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67" w:rsidRDefault="00345B67">
      <w:bookmarkStart w:id="0" w:name="_GoBack"/>
      <w:r>
        <w:rPr>
          <w:rFonts w:cs="Zar"/>
          <w:b/>
          <w:bCs/>
          <w:spacing w:val="-4"/>
          <w:sz w:val="28"/>
          <w:szCs w:val="28"/>
          <w:rtl/>
          <w:lang w:bidi="ar-SA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1721533</wp:posOffset>
            </wp:positionH>
            <wp:positionV relativeFrom="paragraph">
              <wp:posOffset>-228384</wp:posOffset>
            </wp:positionV>
            <wp:extent cx="800459" cy="1043796"/>
            <wp:effectExtent l="19050" t="0" r="0" b="0"/>
            <wp:wrapNone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59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0F2">
        <w:rPr>
          <w:rFonts w:cs="Zar"/>
          <w:b/>
          <w:bCs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9" type="#_x0000_t202" style="position:absolute;left:0;text-align:left;margin-left:33.25pt;margin-top:-13.4pt;width:63.1pt;height:29.05pt;z-index:251672064;mso-height-percent:200;mso-position-horizontal-relative:text;mso-position-vertical-relative:text;mso-height-percent:200;mso-width-relative:margin;mso-height-relative:margin" fillcolor="white [3212]" strokecolor="white [3212]">
            <v:textbox style="mso-fit-shape-to-text:t">
              <w:txbxContent>
                <w:p w:rsidR="00F766F4" w:rsidRPr="002D6A39" w:rsidRDefault="00F766F4" w:rsidP="00F766F4">
                  <w:pPr>
                    <w:rPr>
                      <w:rFonts w:cs="B Titr"/>
                    </w:rPr>
                  </w:pPr>
                  <w:r w:rsidRPr="002D6A39">
                    <w:rPr>
                      <w:rFonts w:cs="B Titr" w:hint="cs"/>
                      <w:rtl/>
                    </w:rPr>
                    <w:t>اصلاحيه</w:t>
                  </w:r>
                  <w:r>
                    <w:rPr>
                      <w:rFonts w:cs="B Titr" w:hint="cs"/>
                      <w:rtl/>
                    </w:rPr>
                    <w:t xml:space="preserve"> 1</w:t>
                  </w:r>
                </w:p>
              </w:txbxContent>
            </v:textbox>
          </v:shape>
        </w:pic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302"/>
        <w:gridCol w:w="2302"/>
        <w:gridCol w:w="2302"/>
      </w:tblGrid>
      <w:tr w:rsidR="001A06FC" w:rsidRPr="00A113E3" w:rsidTr="005226FE">
        <w:tc>
          <w:tcPr>
            <w:tcW w:w="2302" w:type="dxa"/>
          </w:tcPr>
          <w:p w:rsidR="001A06FC" w:rsidRPr="00A113E3" w:rsidRDefault="001A06FC" w:rsidP="000C3325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>
              <w:rPr>
                <w:rFonts w:cs="Zar"/>
                <w:b/>
                <w:bCs/>
                <w:spacing w:val="-4"/>
                <w:sz w:val="28"/>
                <w:szCs w:val="28"/>
                <w:rtl/>
              </w:rPr>
              <w:br w:type="page"/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دوره </w:t>
            </w:r>
            <w:r w:rsidR="000C3325">
              <w:rPr>
                <w:rFonts w:cs="B Lotus" w:hint="cs"/>
                <w:b/>
                <w:bCs/>
                <w:color w:val="000000"/>
                <w:spacing w:val="-4"/>
                <w:rtl/>
              </w:rPr>
              <w:t>دهم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 ـ سال </w:t>
            </w:r>
            <w:r w:rsidR="000C3325">
              <w:rPr>
                <w:rFonts w:cs="B Lotus" w:hint="cs"/>
                <w:b/>
                <w:bCs/>
                <w:color w:val="000000"/>
                <w:spacing w:val="-4"/>
                <w:rtl/>
              </w:rPr>
              <w:t>اول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0C3325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شماره چاپ 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</w:t>
            </w:r>
            <w:r w:rsidR="000C3325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</w:t>
            </w:r>
            <w:r w:rsidR="000C3325">
              <w:rPr>
                <w:rFonts w:cs="B Lotus" w:hint="cs"/>
                <w:b/>
                <w:bCs/>
                <w:color w:val="000000"/>
                <w:spacing w:val="-4"/>
                <w:rtl/>
              </w:rPr>
              <w:t>64</w:t>
            </w:r>
          </w:p>
        </w:tc>
      </w:tr>
      <w:tr w:rsidR="001A06FC" w:rsidRPr="00A113E3" w:rsidTr="005226FE">
        <w:tc>
          <w:tcPr>
            <w:tcW w:w="2302" w:type="dxa"/>
          </w:tcPr>
          <w:p w:rsidR="001A06FC" w:rsidRPr="00A113E3" w:rsidRDefault="001A06FC" w:rsidP="00220C54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تاريخ چاپ </w:t>
            </w:r>
            <w:r w:rsidR="00220C54">
              <w:rPr>
                <w:rFonts w:cs="B Lotus" w:hint="cs"/>
                <w:b/>
                <w:bCs/>
                <w:color w:val="000000"/>
                <w:spacing w:val="-4"/>
                <w:rtl/>
              </w:rPr>
              <w:t>30</w:t>
            </w:r>
            <w:r>
              <w:rPr>
                <w:rFonts w:cs="B Lotus" w:hint="cs"/>
                <w:b/>
                <w:bCs/>
                <w:color w:val="000000"/>
                <w:spacing w:val="-4"/>
                <w:rtl/>
              </w:rPr>
              <w:t>/</w:t>
            </w:r>
            <w:r w:rsidR="000C3325">
              <w:rPr>
                <w:rFonts w:cs="B Lotus" w:hint="cs"/>
                <w:b/>
                <w:bCs/>
                <w:color w:val="000000"/>
                <w:spacing w:val="-4"/>
                <w:rtl/>
              </w:rPr>
              <w:t>4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/</w:t>
            </w:r>
            <w:r w:rsidR="000C3325">
              <w:rPr>
                <w:rFonts w:cs="B Lotus" w:hint="cs"/>
                <w:b/>
                <w:bCs/>
                <w:color w:val="000000"/>
                <w:spacing w:val="-4"/>
                <w:rtl/>
              </w:rPr>
              <w:t>1395</w:t>
            </w:r>
          </w:p>
        </w:tc>
        <w:tc>
          <w:tcPr>
            <w:tcW w:w="2302" w:type="dxa"/>
          </w:tcPr>
          <w:p w:rsidR="001A06FC" w:rsidRPr="00A113E3" w:rsidRDefault="001A06FC" w:rsidP="005226FE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</w:p>
        </w:tc>
        <w:tc>
          <w:tcPr>
            <w:tcW w:w="2302" w:type="dxa"/>
          </w:tcPr>
          <w:p w:rsidR="001A06FC" w:rsidRPr="00A113E3" w:rsidRDefault="001A06FC" w:rsidP="000C3325">
            <w:pPr>
              <w:widowControl w:val="0"/>
              <w:tabs>
                <w:tab w:val="left" w:pos="567"/>
              </w:tabs>
              <w:jc w:val="both"/>
              <w:rPr>
                <w:rFonts w:cs="B Lotus"/>
                <w:b/>
                <w:bCs/>
                <w:color w:val="000000"/>
                <w:spacing w:val="-4"/>
                <w:rtl/>
              </w:rPr>
            </w:pPr>
            <w:r w:rsidRPr="00A113E3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>شماره</w:t>
            </w:r>
            <w:r w:rsidR="00646DE8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</w:t>
            </w:r>
            <w:r w:rsidRPr="00A113E3">
              <w:rPr>
                <w:rFonts w:cs="B Lotus"/>
                <w:b/>
                <w:bCs/>
                <w:color w:val="000000"/>
                <w:spacing w:val="-4"/>
                <w:rtl/>
              </w:rPr>
              <w:t xml:space="preserve">ثبت   </w:t>
            </w:r>
            <w:r w:rsidR="00646DE8">
              <w:rPr>
                <w:rFonts w:cs="B Lotus" w:hint="cs"/>
                <w:b/>
                <w:bCs/>
                <w:color w:val="000000"/>
                <w:spacing w:val="-4"/>
                <w:rtl/>
              </w:rPr>
              <w:t xml:space="preserve">        </w:t>
            </w:r>
            <w:r w:rsidR="000C3325">
              <w:rPr>
                <w:rFonts w:cs="B Lotus" w:hint="cs"/>
                <w:b/>
                <w:bCs/>
                <w:color w:val="000000"/>
                <w:spacing w:val="-4"/>
                <w:rtl/>
              </w:rPr>
              <w:t>55</w:t>
            </w:r>
          </w:p>
        </w:tc>
      </w:tr>
    </w:tbl>
    <w:p w:rsidR="001A06FC" w:rsidRDefault="001A06FC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2952FF" w:rsidRPr="008D4997" w:rsidRDefault="002952FF" w:rsidP="001A06FC">
      <w:pPr>
        <w:widowControl w:val="0"/>
        <w:tabs>
          <w:tab w:val="left" w:pos="567"/>
        </w:tabs>
        <w:jc w:val="both"/>
        <w:rPr>
          <w:rFonts w:cs="B Lotus"/>
          <w:b/>
          <w:bCs/>
          <w:color w:val="000000"/>
          <w:spacing w:val="-4"/>
          <w:rtl/>
        </w:rPr>
      </w:pPr>
    </w:p>
    <w:p w:rsidR="001A06FC" w:rsidRDefault="000C3325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40"/>
          <w:szCs w:val="40"/>
        </w:rPr>
      </w:pPr>
      <w:r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يك‌</w:t>
      </w:r>
      <w:r w:rsidR="001A06FC">
        <w:rPr>
          <w:rFonts w:cs="B Titr" w:hint="cs"/>
          <w:b/>
          <w:bCs/>
          <w:color w:val="000000"/>
          <w:spacing w:val="-4"/>
          <w:sz w:val="40"/>
          <w:szCs w:val="40"/>
          <w:rtl/>
        </w:rPr>
        <w:t>شوري</w:t>
      </w:r>
    </w:p>
    <w:p w:rsidR="001A06FC" w:rsidRDefault="001A06FC" w:rsidP="001A06FC">
      <w:pPr>
        <w:widowControl w:val="0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BB0D13" w:rsidRDefault="001A06FC" w:rsidP="00BB0D13">
      <w:pPr>
        <w:autoSpaceDE w:val="0"/>
        <w:autoSpaceDN w:val="0"/>
        <w:adjustRightInd w:val="0"/>
        <w:jc w:val="center"/>
        <w:rPr>
          <w:rFonts w:ascii="B Lotus" w:cs="B Titr"/>
          <w:b/>
          <w:bCs/>
          <w:sz w:val="28"/>
          <w:szCs w:val="28"/>
          <w:rtl/>
        </w:rPr>
      </w:pPr>
      <w:r w:rsidRPr="00820D41">
        <w:rPr>
          <w:rFonts w:cs="B Titr" w:hint="cs"/>
          <w:b/>
          <w:bCs/>
          <w:spacing w:val="-4"/>
          <w:sz w:val="28"/>
          <w:szCs w:val="28"/>
          <w:rtl/>
        </w:rPr>
        <w:t xml:space="preserve">طرح </w:t>
      </w:r>
      <w:r w:rsidR="002952FF">
        <w:rPr>
          <w:rFonts w:cs="B Titr" w:hint="cs"/>
          <w:b/>
          <w:bCs/>
          <w:spacing w:val="-4"/>
          <w:sz w:val="28"/>
          <w:szCs w:val="28"/>
          <w:rtl/>
        </w:rPr>
        <w:t xml:space="preserve"> </w:t>
      </w:r>
      <w:r w:rsidR="00BB0D13">
        <w:rPr>
          <w:rFonts w:ascii="B Lotus" w:cs="B Titr" w:hint="cs"/>
          <w:b/>
          <w:bCs/>
          <w:sz w:val="28"/>
          <w:szCs w:val="28"/>
          <w:rtl/>
        </w:rPr>
        <w:t>اصلاح</w:t>
      </w:r>
      <w:r w:rsidR="00BB0D13" w:rsidRPr="00466705">
        <w:rPr>
          <w:rFonts w:ascii="B Lotus" w:cs="B Titr"/>
          <w:b/>
          <w:bCs/>
          <w:sz w:val="28"/>
          <w:szCs w:val="28"/>
          <w:rtl/>
        </w:rPr>
        <w:t xml:space="preserve"> قا</w:t>
      </w:r>
      <w:r w:rsidR="00BB0D13">
        <w:rPr>
          <w:rFonts w:ascii="B Lotus" w:cs="B Titr"/>
          <w:b/>
          <w:bCs/>
          <w:sz w:val="28"/>
          <w:szCs w:val="28"/>
          <w:rtl/>
        </w:rPr>
        <w:t xml:space="preserve">نون بيمه اجتماعي رانندگان </w:t>
      </w:r>
    </w:p>
    <w:p w:rsidR="00BB0D13" w:rsidRDefault="00BB0D13" w:rsidP="00BB0D13">
      <w:pPr>
        <w:autoSpaceDE w:val="0"/>
        <w:autoSpaceDN w:val="0"/>
        <w:adjustRightInd w:val="0"/>
        <w:jc w:val="center"/>
        <w:rPr>
          <w:rFonts w:ascii="B Lotus" w:cs="B Titr"/>
          <w:b/>
          <w:bCs/>
          <w:sz w:val="28"/>
          <w:szCs w:val="28"/>
          <w:rtl/>
        </w:rPr>
      </w:pPr>
      <w:r>
        <w:rPr>
          <w:rFonts w:ascii="B Lotus" w:cs="B Titr"/>
          <w:b/>
          <w:bCs/>
          <w:sz w:val="28"/>
          <w:szCs w:val="28"/>
          <w:rtl/>
        </w:rPr>
        <w:t>حمل</w:t>
      </w:r>
      <w:r>
        <w:rPr>
          <w:rFonts w:ascii="B Lotus" w:cs="B Titr" w:hint="cs"/>
          <w:b/>
          <w:bCs/>
          <w:sz w:val="28"/>
          <w:szCs w:val="28"/>
          <w:rtl/>
        </w:rPr>
        <w:t>‌</w:t>
      </w:r>
      <w:r>
        <w:rPr>
          <w:rFonts w:ascii="B Lotus" w:cs="B Titr"/>
          <w:b/>
          <w:bCs/>
          <w:sz w:val="28"/>
          <w:szCs w:val="28"/>
          <w:rtl/>
        </w:rPr>
        <w:t>و</w:t>
      </w:r>
      <w:r w:rsidR="00425DF4">
        <w:rPr>
          <w:rFonts w:ascii="B Lotus" w:cs="B Titr"/>
          <w:b/>
          <w:bCs/>
          <w:sz w:val="28"/>
          <w:szCs w:val="28"/>
          <w:rtl/>
        </w:rPr>
        <w:t>نقل بار و مسافر بين</w:t>
      </w:r>
      <w:r w:rsidR="00425DF4">
        <w:rPr>
          <w:rFonts w:ascii="B Lotus" w:cs="B Titr" w:hint="cs"/>
          <w:b/>
          <w:bCs/>
          <w:sz w:val="28"/>
          <w:szCs w:val="28"/>
          <w:rtl/>
        </w:rPr>
        <w:t>‌</w:t>
      </w:r>
      <w:r w:rsidRPr="00466705">
        <w:rPr>
          <w:rFonts w:ascii="B Lotus" w:cs="B Titr"/>
          <w:b/>
          <w:bCs/>
          <w:sz w:val="28"/>
          <w:szCs w:val="28"/>
          <w:rtl/>
        </w:rPr>
        <w:t>شهري</w:t>
      </w:r>
    </w:p>
    <w:p w:rsidR="001A06FC" w:rsidRPr="00663154" w:rsidRDefault="001A06FC" w:rsidP="00BB0D13">
      <w:pPr>
        <w:jc w:val="center"/>
        <w:rPr>
          <w:rFonts w:cs="B Lotus"/>
          <w:b/>
          <w:bCs/>
          <w:color w:val="000000"/>
          <w:spacing w:val="-4"/>
          <w:sz w:val="28"/>
          <w:szCs w:val="28"/>
          <w:rtl/>
        </w:rPr>
      </w:pPr>
    </w:p>
    <w:p w:rsidR="000C3325" w:rsidRPr="003B5F5E" w:rsidRDefault="000C3325" w:rsidP="000C3325">
      <w:pPr>
        <w:jc w:val="center"/>
        <w:rPr>
          <w:rFonts w:cs="B Titr"/>
          <w:spacing w:val="-4"/>
          <w:sz w:val="26"/>
          <w:szCs w:val="26"/>
          <w:rtl/>
        </w:rPr>
      </w:pP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(در اجراي ماده «</w:t>
      </w:r>
      <w:r>
        <w:rPr>
          <w:rFonts w:cs="B Lotus" w:hint="cs"/>
          <w:b/>
          <w:bCs/>
          <w:color w:val="000000"/>
          <w:spacing w:val="-4"/>
          <w:sz w:val="28"/>
          <w:szCs w:val="28"/>
          <w:rtl/>
        </w:rPr>
        <w:t>141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» آيين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</w:rPr>
        <w:t>‌</w:t>
      </w:r>
      <w:r w:rsidRPr="00692316">
        <w:rPr>
          <w:rFonts w:cs="B Lotus"/>
          <w:b/>
          <w:bCs/>
          <w:color w:val="000000"/>
          <w:spacing w:val="-4"/>
          <w:sz w:val="28"/>
          <w:szCs w:val="28"/>
          <w:rtl/>
        </w:rPr>
        <w:t>نامه داخلي مجلس شوراي اسلامي)</w:t>
      </w:r>
    </w:p>
    <w:p w:rsidR="001A06FC" w:rsidRDefault="001A06F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1A06FC" w:rsidRDefault="001A06FC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</w:p>
    <w:p w:rsidR="001A06FC" w:rsidRPr="000C1DBF" w:rsidRDefault="006810F2" w:rsidP="001A06FC">
      <w:pPr>
        <w:widowControl w:val="0"/>
        <w:spacing w:line="216" w:lineRule="auto"/>
        <w:jc w:val="highKashida"/>
        <w:rPr>
          <w:rFonts w:cs="B Lotus"/>
          <w:spacing w:val="-4"/>
          <w:sz w:val="32"/>
          <w:szCs w:val="32"/>
          <w:rtl/>
        </w:rPr>
      </w:pPr>
      <w:r>
        <w:rPr>
          <w:rFonts w:cs="Times New Roman"/>
          <w:spacing w:val="-4"/>
          <w:rtl/>
          <w:lang w:bidi="ar-SA"/>
        </w:rPr>
        <w:pict>
          <v:shape id="_x0000_s1061" type="#_x0000_t202" style="position:absolute;left:0;text-align:left;margin-left:0;margin-top:20.6pt;width:231.6pt;height:35.5pt;z-index:251647488">
            <v:textbox style="mso-next-textbox:#_x0000_s1061">
              <w:txbxContent>
                <w:p w:rsidR="0045272D" w:rsidRPr="005D3C30" w:rsidRDefault="0045272D" w:rsidP="001A06FC">
                  <w:pPr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>اجتماعي</w:t>
                  </w:r>
                </w:p>
              </w:txbxContent>
            </v:textbox>
          </v:shape>
        </w:pict>
      </w:r>
      <w:r w:rsidR="001A06FC" w:rsidRPr="000C1DBF">
        <w:rPr>
          <w:rFonts w:cs="B Lotus"/>
          <w:spacing w:val="-4"/>
          <w:sz w:val="32"/>
          <w:szCs w:val="32"/>
          <w:rtl/>
        </w:rPr>
        <w:t>كميسيون</w:t>
      </w:r>
      <w:r w:rsidR="001A5194">
        <w:rPr>
          <w:rFonts w:cs="B Lotus" w:hint="cs"/>
          <w:spacing w:val="-4"/>
          <w:sz w:val="32"/>
          <w:szCs w:val="32"/>
          <w:rtl/>
        </w:rPr>
        <w:t>‌</w:t>
      </w:r>
      <w:r w:rsidR="001A06FC" w:rsidRPr="000C1DBF">
        <w:rPr>
          <w:rFonts w:cs="B Lotus"/>
          <w:spacing w:val="-4"/>
          <w:sz w:val="32"/>
          <w:szCs w:val="32"/>
          <w:rtl/>
        </w:rPr>
        <w:t>هاي ارجاعي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اصلي‌:</w:t>
      </w:r>
    </w:p>
    <w:p w:rsidR="001A06FC" w:rsidRPr="000C1DBF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"/>
          <w:szCs w:val="2"/>
          <w:rtl/>
        </w:rPr>
      </w:pPr>
    </w:p>
    <w:p w:rsidR="001A06FC" w:rsidRPr="00292940" w:rsidRDefault="006810F2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26"/>
          <w:szCs w:val="26"/>
          <w:rtl/>
        </w:rPr>
      </w:pPr>
      <w:r>
        <w:rPr>
          <w:rFonts w:cs="Times New Roman"/>
          <w:spacing w:val="-4"/>
          <w:rtl/>
        </w:rPr>
        <w:pict>
          <v:shape id="_x0000_s1062" type="#_x0000_t202" style="position:absolute;left:0;text-align:left;margin-left:0;margin-top:10.85pt;width:231.6pt;height:52.7pt;z-index:251648512">
            <v:textbox style="mso-next-textbox:#_x0000_s1062">
              <w:txbxContent>
                <w:p w:rsidR="0045272D" w:rsidRPr="005D3C30" w:rsidRDefault="0045272D" w:rsidP="001A06FC">
                  <w:pPr>
                    <w:tabs>
                      <w:tab w:val="left" w:pos="567"/>
                    </w:tabs>
                    <w:ind w:firstLine="67"/>
                    <w:jc w:val="lowKashida"/>
                    <w:rPr>
                      <w:rFonts w:cs="B Lotus"/>
                      <w:spacing w:val="-2"/>
                      <w:sz w:val="32"/>
                      <w:szCs w:val="28"/>
                      <w:rtl/>
                    </w:rPr>
                  </w:pPr>
                  <w:r>
                    <w:rPr>
                      <w:rFonts w:cs="B Lotus" w:hint="cs"/>
                      <w:spacing w:val="-2"/>
                      <w:sz w:val="32"/>
                      <w:szCs w:val="28"/>
                      <w:rtl/>
                    </w:rPr>
                    <w:t xml:space="preserve">برنامه و بودجه و محاسبات- بهداشت و درمان- عمران </w:t>
                  </w:r>
                </w:p>
              </w:txbxContent>
            </v:textbox>
          </v:shape>
        </w:pict>
      </w:r>
    </w:p>
    <w:p w:rsidR="001A06FC" w:rsidRDefault="001A06FC" w:rsidP="001A06FC">
      <w:pPr>
        <w:widowControl w:val="0"/>
        <w:spacing w:line="216" w:lineRule="auto"/>
        <w:ind w:left="1440"/>
        <w:jc w:val="highKashida"/>
        <w:rPr>
          <w:rFonts w:cs="B Lotus"/>
          <w:spacing w:val="-4"/>
          <w:sz w:val="32"/>
          <w:szCs w:val="32"/>
          <w:rtl/>
        </w:rPr>
      </w:pPr>
      <w:r w:rsidRPr="000C1DBF">
        <w:rPr>
          <w:rFonts w:cs="B Lotus"/>
          <w:spacing w:val="-4"/>
          <w:sz w:val="32"/>
          <w:szCs w:val="32"/>
          <w:rtl/>
        </w:rPr>
        <w:t>فرعي‌:</w:t>
      </w: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2"/>
          <w:szCs w:val="22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</w:p>
    <w:p w:rsidR="001A06FC" w:rsidRDefault="001A06FC" w:rsidP="001A06FC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8"/>
          <w:szCs w:val="28"/>
          <w:rtl/>
        </w:rPr>
      </w:pPr>
      <w:r>
        <w:rPr>
          <w:rFonts w:cs="B Titr" w:hint="cs"/>
          <w:b/>
          <w:bCs/>
          <w:color w:val="000000"/>
          <w:spacing w:val="-4"/>
          <w:sz w:val="28"/>
          <w:szCs w:val="28"/>
          <w:rtl/>
        </w:rPr>
        <w:t>معاونت</w:t>
      </w:r>
      <w:r w:rsidRPr="008D4997">
        <w:rPr>
          <w:rFonts w:cs="B Titr"/>
          <w:b/>
          <w:bCs/>
          <w:color w:val="000000"/>
          <w:spacing w:val="-4"/>
          <w:sz w:val="28"/>
          <w:szCs w:val="28"/>
          <w:rtl/>
        </w:rPr>
        <w:t xml:space="preserve"> قوانين</w:t>
      </w:r>
    </w:p>
    <w:p w:rsidR="001A06FC" w:rsidRPr="002952FF" w:rsidRDefault="001A06FC" w:rsidP="002952FF">
      <w:pPr>
        <w:widowControl w:val="0"/>
        <w:spacing w:line="216" w:lineRule="auto"/>
        <w:jc w:val="center"/>
        <w:rPr>
          <w:rFonts w:cs="B Titr"/>
          <w:b/>
          <w:bCs/>
          <w:color w:val="000000"/>
          <w:spacing w:val="-4"/>
          <w:sz w:val="20"/>
          <w:szCs w:val="20"/>
          <w:rtl/>
        </w:rPr>
      </w:pPr>
      <w:r w:rsidRPr="002952FF">
        <w:rPr>
          <w:rFonts w:cs="B Titr" w:hint="cs"/>
          <w:b/>
          <w:bCs/>
          <w:color w:val="000000"/>
          <w:spacing w:val="-4"/>
          <w:sz w:val="20"/>
          <w:szCs w:val="20"/>
          <w:rtl/>
        </w:rPr>
        <w:t>اداره كل تدوين قوانين</w:t>
      </w:r>
      <w:r>
        <w:rPr>
          <w:rFonts w:cs="B Lotus"/>
          <w:b/>
          <w:bCs/>
          <w:spacing w:val="-4"/>
          <w:sz w:val="28"/>
          <w:szCs w:val="28"/>
          <w:rtl/>
        </w:rPr>
        <w:br w:type="page"/>
      </w:r>
      <w:r w:rsidRPr="0063067D">
        <w:rPr>
          <w:rFonts w:cs="B Lotus" w:hint="cs"/>
          <w:b/>
          <w:bCs/>
          <w:spacing w:val="-4"/>
          <w:rtl/>
        </w:rPr>
        <w:lastRenderedPageBreak/>
        <w:t>باسمه تعالي</w:t>
      </w:r>
    </w:p>
    <w:p w:rsidR="001A06FC" w:rsidRDefault="001A06FC" w:rsidP="001A06FC">
      <w:pPr>
        <w:jc w:val="center"/>
        <w:rPr>
          <w:rFonts w:cs="B Lotus"/>
          <w:b/>
          <w:bCs/>
          <w:spacing w:val="-4"/>
          <w:sz w:val="28"/>
          <w:szCs w:val="28"/>
          <w:rtl/>
        </w:rPr>
      </w:pPr>
    </w:p>
    <w:p w:rsidR="00BB0D13" w:rsidRDefault="00E644DB" w:rsidP="00BB0D13">
      <w:pPr>
        <w:spacing w:line="228" w:lineRule="auto"/>
        <w:jc w:val="lowKashida"/>
        <w:rPr>
          <w:rFonts w:cs="B Lotus"/>
          <w:b/>
          <w:bCs/>
          <w:spacing w:val="-2"/>
          <w:sz w:val="32"/>
          <w:szCs w:val="28"/>
          <w:rtl/>
        </w:rPr>
      </w:pPr>
      <w:r>
        <w:rPr>
          <w:rFonts w:cs="B Lotus" w:hint="cs"/>
          <w:b/>
          <w:bCs/>
          <w:spacing w:val="-2"/>
          <w:sz w:val="32"/>
          <w:szCs w:val="28"/>
          <w:rtl/>
        </w:rPr>
        <w:t>هيأت رئيسه</w:t>
      </w:r>
      <w:r w:rsidR="00BB0D13" w:rsidRPr="0060400D">
        <w:rPr>
          <w:rFonts w:cs="B Lotus" w:hint="cs"/>
          <w:b/>
          <w:bCs/>
          <w:spacing w:val="-2"/>
          <w:sz w:val="32"/>
          <w:szCs w:val="28"/>
          <w:rtl/>
        </w:rPr>
        <w:t xml:space="preserve"> محترم مجلس شوراي اسلامي</w:t>
      </w:r>
    </w:p>
    <w:p w:rsidR="001A5194" w:rsidRDefault="001A5194" w:rsidP="001A5194">
      <w:pPr>
        <w:autoSpaceDE w:val="0"/>
        <w:autoSpaceDN w:val="0"/>
        <w:adjustRightInd w:val="0"/>
        <w:jc w:val="lowKashida"/>
        <w:rPr>
          <w:rFonts w:cs="B Lotus"/>
          <w:spacing w:val="-2"/>
          <w:sz w:val="32"/>
          <w:szCs w:val="28"/>
          <w:rtl/>
        </w:rPr>
      </w:pPr>
      <w:r>
        <w:rPr>
          <w:rFonts w:cs="B Lotus" w:hint="cs"/>
          <w:spacing w:val="-2"/>
          <w:sz w:val="32"/>
          <w:szCs w:val="28"/>
          <w:rtl/>
        </w:rPr>
        <w:t xml:space="preserve">احتراماً با استناد به ماده (141) آيين‌نامه داخلي مجلس شوراي اسلامي، بدينوسيله درخواست رسيدگي به طرح </w:t>
      </w:r>
      <w:r w:rsidRPr="001A5194">
        <w:rPr>
          <w:rFonts w:cs="B Lotus" w:hint="cs"/>
          <w:spacing w:val="-2"/>
          <w:sz w:val="32"/>
          <w:szCs w:val="28"/>
          <w:rtl/>
        </w:rPr>
        <w:t>اصلاح</w:t>
      </w:r>
      <w:r w:rsidRPr="001A5194">
        <w:rPr>
          <w:rFonts w:cs="B Lotus"/>
          <w:spacing w:val="-2"/>
          <w:sz w:val="32"/>
          <w:szCs w:val="28"/>
          <w:rtl/>
        </w:rPr>
        <w:t xml:space="preserve"> قانون بيمه اجتماعي رانندگان حمل</w:t>
      </w:r>
      <w:r w:rsidRPr="001A5194">
        <w:rPr>
          <w:rFonts w:cs="B Lotus" w:hint="cs"/>
          <w:spacing w:val="-2"/>
          <w:sz w:val="32"/>
          <w:szCs w:val="28"/>
          <w:rtl/>
        </w:rPr>
        <w:t>‌</w:t>
      </w:r>
      <w:r w:rsidRPr="001A5194">
        <w:rPr>
          <w:rFonts w:cs="B Lotus"/>
          <w:spacing w:val="-2"/>
          <w:sz w:val="32"/>
          <w:szCs w:val="28"/>
          <w:rtl/>
        </w:rPr>
        <w:t>ونقل بار و مسافر بين</w:t>
      </w:r>
      <w:r w:rsidRPr="001A5194">
        <w:rPr>
          <w:rFonts w:cs="B Lotus" w:hint="cs"/>
          <w:spacing w:val="-2"/>
          <w:sz w:val="32"/>
          <w:szCs w:val="28"/>
          <w:rtl/>
        </w:rPr>
        <w:t>‌</w:t>
      </w:r>
      <w:r w:rsidRPr="001A5194">
        <w:rPr>
          <w:rFonts w:cs="B Lotus"/>
          <w:spacing w:val="-2"/>
          <w:sz w:val="32"/>
          <w:szCs w:val="28"/>
          <w:rtl/>
        </w:rPr>
        <w:t>شهري</w:t>
      </w:r>
      <w:r>
        <w:rPr>
          <w:rFonts w:cs="B Lotus" w:hint="cs"/>
          <w:spacing w:val="-2"/>
          <w:sz w:val="32"/>
          <w:szCs w:val="28"/>
          <w:rtl/>
        </w:rPr>
        <w:t xml:space="preserve"> معوقه از مجلس نهم را داريم كه نسخه‌اي از آن به پيوست مي‌باشد.</w:t>
      </w:r>
    </w:p>
    <w:p w:rsidR="001A5194" w:rsidRDefault="00220C54" w:rsidP="001A5194">
      <w:pPr>
        <w:spacing w:line="216" w:lineRule="auto"/>
        <w:jc w:val="lowKashida"/>
        <w:rPr>
          <w:rFonts w:cs="B Lotus"/>
          <w:bCs/>
          <w:sz w:val="28"/>
          <w:szCs w:val="28"/>
          <w:rtl/>
        </w:rPr>
      </w:pPr>
      <w:r>
        <w:rPr>
          <w:rFonts w:cs="B Lotus" w:hint="cs"/>
          <w:bCs/>
          <w:sz w:val="28"/>
          <w:szCs w:val="28"/>
          <w:rtl/>
        </w:rPr>
        <w:t xml:space="preserve">عبدالرضا عزيزي- </w:t>
      </w:r>
      <w:r w:rsidR="001A5194">
        <w:rPr>
          <w:rFonts w:cs="B Lotus" w:hint="cs"/>
          <w:bCs/>
          <w:sz w:val="28"/>
          <w:szCs w:val="28"/>
          <w:rtl/>
        </w:rPr>
        <w:t>فرهنگي- قاضي‌پور- سبحاني‌فر- محمدحسين قرباني- پارسايي- كوليوند- محمدابراهيم رضايي- تجري- كبيري- وحدتي- احمدي‌لاشكي- قوامي- ادياني- قره‌خاني- جمالي- بابايي‌صالح- جعفرزاده- يوسف‌نژ</w:t>
      </w:r>
      <w:r>
        <w:rPr>
          <w:rFonts w:cs="B Lotus" w:hint="cs"/>
          <w:bCs/>
          <w:sz w:val="28"/>
          <w:szCs w:val="28"/>
          <w:rtl/>
        </w:rPr>
        <w:t xml:space="preserve">اد- محمداسماعيل‌سعيدي- برومندي- </w:t>
      </w:r>
      <w:r w:rsidR="001A5194">
        <w:rPr>
          <w:rFonts w:cs="B Lotus" w:hint="cs"/>
          <w:bCs/>
          <w:sz w:val="28"/>
          <w:szCs w:val="28"/>
          <w:rtl/>
        </w:rPr>
        <w:t xml:space="preserve">موسوي‌لارگاني- لاهوتي- خضري- تابش- بت‌كليا- رجبي- مصري- فولادگر- زارعي- دهقاني‌نقندر- همايون هاشمي- داود محمدي(قزوين)- خالقي- ابوترابي- ابطحي- حسيني‌كيا- اعزازي- بيمقدار- عليزاده- عباسي- جعفرپور- سليماني- نيازآذري- شكري- شيوياري- زارع </w:t>
      </w:r>
    </w:p>
    <w:p w:rsidR="00E644DB" w:rsidRDefault="00E644DB" w:rsidP="001A5194">
      <w:pPr>
        <w:spacing w:line="216" w:lineRule="auto"/>
        <w:jc w:val="lowKashida"/>
        <w:rPr>
          <w:rFonts w:cs="B Titr"/>
          <w:spacing w:val="-2"/>
          <w:sz w:val="28"/>
          <w:szCs w:val="28"/>
          <w:rtl/>
        </w:rPr>
      </w:pPr>
    </w:p>
    <w:p w:rsidR="00BB0D13" w:rsidRPr="0060400D" w:rsidRDefault="00BB0D13" w:rsidP="001A5194">
      <w:pPr>
        <w:spacing w:line="228" w:lineRule="auto"/>
        <w:jc w:val="lowKashida"/>
        <w:rPr>
          <w:rFonts w:cs="B Lotus"/>
          <w:b/>
          <w:bCs/>
          <w:spacing w:val="-2"/>
          <w:sz w:val="32"/>
          <w:szCs w:val="28"/>
          <w:rtl/>
        </w:rPr>
      </w:pPr>
      <w:r w:rsidRPr="0060400D">
        <w:rPr>
          <w:rFonts w:cs="B Lotus" w:hint="cs"/>
          <w:b/>
          <w:bCs/>
          <w:spacing w:val="-2"/>
          <w:sz w:val="32"/>
          <w:szCs w:val="28"/>
          <w:rtl/>
        </w:rPr>
        <w:t>مقدمه (دلايل توجيهي):</w:t>
      </w:r>
    </w:p>
    <w:p w:rsidR="00BB0D13" w:rsidRPr="00FB5C27" w:rsidRDefault="00FC073B" w:rsidP="00BB0D13">
      <w:pPr>
        <w:jc w:val="lowKashida"/>
        <w:rPr>
          <w:rFonts w:cs="B Lotus"/>
          <w:bCs/>
          <w:sz w:val="22"/>
          <w:szCs w:val="22"/>
        </w:rPr>
      </w:pPr>
      <w:r>
        <w:rPr>
          <w:rFonts w:cs="B Lotus" w:hint="cs"/>
          <w:spacing w:val="-2"/>
          <w:position w:val="-2"/>
          <w:sz w:val="28"/>
          <w:szCs w:val="28"/>
          <w:rtl/>
        </w:rPr>
        <w:t>...</w:t>
      </w:r>
      <w:bookmarkEnd w:id="0"/>
    </w:p>
    <w:sectPr w:rsidR="00BB0D13" w:rsidRPr="00FB5C27" w:rsidSect="00252F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392" w:h="11907" w:code="11"/>
      <w:pgMar w:top="1134" w:right="851" w:bottom="851" w:left="851" w:header="709" w:footer="709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2D" w:rsidRDefault="0045272D" w:rsidP="001A06FC">
      <w:r>
        <w:separator/>
      </w:r>
    </w:p>
  </w:endnote>
  <w:endnote w:type="continuationSeparator" w:id="0">
    <w:p w:rsidR="0045272D" w:rsidRDefault="0045272D" w:rsidP="001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Yagu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F2" w:rsidRDefault="00681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047922"/>
      <w:docPartObj>
        <w:docPartGallery w:val="Page Numbers (Bottom of Page)"/>
        <w:docPartUnique/>
      </w:docPartObj>
    </w:sdtPr>
    <w:sdtEndPr/>
    <w:sdtContent>
      <w:p w:rsidR="0045272D" w:rsidRDefault="006810F2" w:rsidP="001C68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rtl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F2" w:rsidRDefault="00681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2D" w:rsidRDefault="0045272D" w:rsidP="001A06FC">
      <w:r>
        <w:separator/>
      </w:r>
    </w:p>
  </w:footnote>
  <w:footnote w:type="continuationSeparator" w:id="0">
    <w:p w:rsidR="0045272D" w:rsidRDefault="0045272D" w:rsidP="001A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F2" w:rsidRDefault="006810F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14338" o:spid="_x0000_s2050" type="#_x0000_t136" style="position:absolute;left:0;text-align:left;margin-left:0;margin-top:0;width:424.4pt;height:47.1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ww.yousefnejad.i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F2" w:rsidRDefault="006810F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14339" o:spid="_x0000_s2051" type="#_x0000_t136" style="position:absolute;left:0;text-align:left;margin-left:0;margin-top:0;width:424.4pt;height:47.1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ww.yousefnejad.i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F2" w:rsidRDefault="006810F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14337" o:spid="_x0000_s2049" type="#_x0000_t136" style="position:absolute;left:0;text-align:left;margin-left:0;margin-top:0;width:424.4pt;height:47.1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www.yousefnejad.i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AD9"/>
    <w:multiLevelType w:val="hybridMultilevel"/>
    <w:tmpl w:val="5AC0D708"/>
    <w:lvl w:ilvl="0" w:tplc="BAFCDDAA">
      <w:start w:val="2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B Lotus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4F50026B"/>
    <w:multiLevelType w:val="hybridMultilevel"/>
    <w:tmpl w:val="211ECC98"/>
    <w:lvl w:ilvl="0" w:tplc="C4C442F4">
      <w:start w:val="1"/>
      <w:numFmt w:val="decimal"/>
      <w:lvlText w:val="%1-"/>
      <w:lvlJc w:val="left"/>
      <w:pPr>
        <w:ind w:left="600" w:hanging="360"/>
      </w:pPr>
      <w:rPr>
        <w:rFonts w:cs="B Zar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1CD4C92"/>
    <w:multiLevelType w:val="hybridMultilevel"/>
    <w:tmpl w:val="EF6A7852"/>
    <w:lvl w:ilvl="0" w:tplc="87BCE1E6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39D5A01"/>
    <w:multiLevelType w:val="hybridMultilevel"/>
    <w:tmpl w:val="D9DC558C"/>
    <w:lvl w:ilvl="0" w:tplc="AED491AC">
      <w:start w:val="2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6FD"/>
    <w:rsid w:val="00002638"/>
    <w:rsid w:val="0000285A"/>
    <w:rsid w:val="00011C8F"/>
    <w:rsid w:val="00013FF4"/>
    <w:rsid w:val="000201BD"/>
    <w:rsid w:val="0004754B"/>
    <w:rsid w:val="00057595"/>
    <w:rsid w:val="00066697"/>
    <w:rsid w:val="000818BD"/>
    <w:rsid w:val="00085BBB"/>
    <w:rsid w:val="000C3325"/>
    <w:rsid w:val="000C57BA"/>
    <w:rsid w:val="000D45C7"/>
    <w:rsid w:val="000F5CCC"/>
    <w:rsid w:val="00103EE2"/>
    <w:rsid w:val="00111747"/>
    <w:rsid w:val="00115077"/>
    <w:rsid w:val="00115E57"/>
    <w:rsid w:val="00127192"/>
    <w:rsid w:val="00143040"/>
    <w:rsid w:val="00143AE3"/>
    <w:rsid w:val="001505C9"/>
    <w:rsid w:val="001671F1"/>
    <w:rsid w:val="00170319"/>
    <w:rsid w:val="00171087"/>
    <w:rsid w:val="00171A3F"/>
    <w:rsid w:val="00181732"/>
    <w:rsid w:val="00181FD8"/>
    <w:rsid w:val="001828AD"/>
    <w:rsid w:val="00185F23"/>
    <w:rsid w:val="001907BF"/>
    <w:rsid w:val="00195CE0"/>
    <w:rsid w:val="001A06FC"/>
    <w:rsid w:val="001A5194"/>
    <w:rsid w:val="001B00EC"/>
    <w:rsid w:val="001B044F"/>
    <w:rsid w:val="001C2A02"/>
    <w:rsid w:val="001C6837"/>
    <w:rsid w:val="001D558B"/>
    <w:rsid w:val="001F195C"/>
    <w:rsid w:val="00204B5C"/>
    <w:rsid w:val="00213BFD"/>
    <w:rsid w:val="00220C54"/>
    <w:rsid w:val="0022133E"/>
    <w:rsid w:val="002268BF"/>
    <w:rsid w:val="0023222A"/>
    <w:rsid w:val="00237830"/>
    <w:rsid w:val="00246F07"/>
    <w:rsid w:val="002527A8"/>
    <w:rsid w:val="00252F24"/>
    <w:rsid w:val="002543AC"/>
    <w:rsid w:val="002544CE"/>
    <w:rsid w:val="00256FF6"/>
    <w:rsid w:val="00260C54"/>
    <w:rsid w:val="002876AB"/>
    <w:rsid w:val="002952FF"/>
    <w:rsid w:val="00296BF6"/>
    <w:rsid w:val="002B1F1F"/>
    <w:rsid w:val="002B4554"/>
    <w:rsid w:val="002D0464"/>
    <w:rsid w:val="002F07B3"/>
    <w:rsid w:val="002F515E"/>
    <w:rsid w:val="00310A07"/>
    <w:rsid w:val="00311A3F"/>
    <w:rsid w:val="0031399D"/>
    <w:rsid w:val="0031521F"/>
    <w:rsid w:val="00320B6C"/>
    <w:rsid w:val="003310F4"/>
    <w:rsid w:val="003369AA"/>
    <w:rsid w:val="00345B67"/>
    <w:rsid w:val="00354B2D"/>
    <w:rsid w:val="003A43CF"/>
    <w:rsid w:val="003B7B5D"/>
    <w:rsid w:val="003D368E"/>
    <w:rsid w:val="003F2761"/>
    <w:rsid w:val="003F3741"/>
    <w:rsid w:val="00403FFE"/>
    <w:rsid w:val="00425DF4"/>
    <w:rsid w:val="00433779"/>
    <w:rsid w:val="00433A09"/>
    <w:rsid w:val="00435C9A"/>
    <w:rsid w:val="00437196"/>
    <w:rsid w:val="00440B06"/>
    <w:rsid w:val="00450403"/>
    <w:rsid w:val="00451446"/>
    <w:rsid w:val="0045272D"/>
    <w:rsid w:val="00471930"/>
    <w:rsid w:val="004B02BE"/>
    <w:rsid w:val="004B3D16"/>
    <w:rsid w:val="004C23DC"/>
    <w:rsid w:val="004D20BC"/>
    <w:rsid w:val="004D409C"/>
    <w:rsid w:val="004E3EA5"/>
    <w:rsid w:val="004F1481"/>
    <w:rsid w:val="004F41D4"/>
    <w:rsid w:val="004F60FE"/>
    <w:rsid w:val="00505D3D"/>
    <w:rsid w:val="0051036C"/>
    <w:rsid w:val="005226FE"/>
    <w:rsid w:val="0054264D"/>
    <w:rsid w:val="00546AA5"/>
    <w:rsid w:val="00550C88"/>
    <w:rsid w:val="00550F8E"/>
    <w:rsid w:val="005664D3"/>
    <w:rsid w:val="005670A5"/>
    <w:rsid w:val="00575428"/>
    <w:rsid w:val="00581529"/>
    <w:rsid w:val="005B7553"/>
    <w:rsid w:val="005C26B9"/>
    <w:rsid w:val="005C4240"/>
    <w:rsid w:val="005C7346"/>
    <w:rsid w:val="005F6CC8"/>
    <w:rsid w:val="00614E52"/>
    <w:rsid w:val="0063067D"/>
    <w:rsid w:val="00646DE8"/>
    <w:rsid w:val="006562C7"/>
    <w:rsid w:val="00662103"/>
    <w:rsid w:val="0066494E"/>
    <w:rsid w:val="006805F5"/>
    <w:rsid w:val="006810F2"/>
    <w:rsid w:val="00685BFA"/>
    <w:rsid w:val="00696221"/>
    <w:rsid w:val="006976FD"/>
    <w:rsid w:val="006C0D30"/>
    <w:rsid w:val="006C23BA"/>
    <w:rsid w:val="006C377B"/>
    <w:rsid w:val="006D1083"/>
    <w:rsid w:val="006D2FC7"/>
    <w:rsid w:val="006D657F"/>
    <w:rsid w:val="006E207D"/>
    <w:rsid w:val="00717AB0"/>
    <w:rsid w:val="007278F0"/>
    <w:rsid w:val="00730F99"/>
    <w:rsid w:val="00741102"/>
    <w:rsid w:val="0075084D"/>
    <w:rsid w:val="00752AB9"/>
    <w:rsid w:val="007549B9"/>
    <w:rsid w:val="00754EA2"/>
    <w:rsid w:val="007850CC"/>
    <w:rsid w:val="007A175E"/>
    <w:rsid w:val="007A5A96"/>
    <w:rsid w:val="007D6233"/>
    <w:rsid w:val="007F2B0F"/>
    <w:rsid w:val="00806C2B"/>
    <w:rsid w:val="0081022A"/>
    <w:rsid w:val="00830FD5"/>
    <w:rsid w:val="008327BF"/>
    <w:rsid w:val="00832967"/>
    <w:rsid w:val="008476C4"/>
    <w:rsid w:val="0085598C"/>
    <w:rsid w:val="0088089A"/>
    <w:rsid w:val="008B7E2C"/>
    <w:rsid w:val="008C5782"/>
    <w:rsid w:val="008D0CEF"/>
    <w:rsid w:val="008D664E"/>
    <w:rsid w:val="008F2DE9"/>
    <w:rsid w:val="008F33F7"/>
    <w:rsid w:val="00911FA9"/>
    <w:rsid w:val="009147FF"/>
    <w:rsid w:val="0091489B"/>
    <w:rsid w:val="00950AB5"/>
    <w:rsid w:val="00957994"/>
    <w:rsid w:val="009605B3"/>
    <w:rsid w:val="0096327E"/>
    <w:rsid w:val="00966A3B"/>
    <w:rsid w:val="00967DE5"/>
    <w:rsid w:val="00991E92"/>
    <w:rsid w:val="009961A1"/>
    <w:rsid w:val="009A304A"/>
    <w:rsid w:val="009A3FB7"/>
    <w:rsid w:val="009C4CD1"/>
    <w:rsid w:val="009D2A55"/>
    <w:rsid w:val="00A0207A"/>
    <w:rsid w:val="00A02440"/>
    <w:rsid w:val="00A03E70"/>
    <w:rsid w:val="00A417A2"/>
    <w:rsid w:val="00A469D7"/>
    <w:rsid w:val="00A57120"/>
    <w:rsid w:val="00A613AE"/>
    <w:rsid w:val="00A650A2"/>
    <w:rsid w:val="00A746B9"/>
    <w:rsid w:val="00A94FCA"/>
    <w:rsid w:val="00AC3A2F"/>
    <w:rsid w:val="00AC4D78"/>
    <w:rsid w:val="00AE3163"/>
    <w:rsid w:val="00AE60F2"/>
    <w:rsid w:val="00AF0931"/>
    <w:rsid w:val="00B02DBD"/>
    <w:rsid w:val="00B0393A"/>
    <w:rsid w:val="00B10D1B"/>
    <w:rsid w:val="00B174BA"/>
    <w:rsid w:val="00B25854"/>
    <w:rsid w:val="00B35C23"/>
    <w:rsid w:val="00B5223A"/>
    <w:rsid w:val="00B54C44"/>
    <w:rsid w:val="00B625B1"/>
    <w:rsid w:val="00B64CC4"/>
    <w:rsid w:val="00B80D54"/>
    <w:rsid w:val="00B9328D"/>
    <w:rsid w:val="00BB0D13"/>
    <w:rsid w:val="00BC4F06"/>
    <w:rsid w:val="00BD6989"/>
    <w:rsid w:val="00BD7074"/>
    <w:rsid w:val="00BE17DC"/>
    <w:rsid w:val="00BF19CB"/>
    <w:rsid w:val="00BF4697"/>
    <w:rsid w:val="00C05A6F"/>
    <w:rsid w:val="00C1776A"/>
    <w:rsid w:val="00C17E35"/>
    <w:rsid w:val="00C4260D"/>
    <w:rsid w:val="00C476E4"/>
    <w:rsid w:val="00C56A7D"/>
    <w:rsid w:val="00C6757D"/>
    <w:rsid w:val="00C739EB"/>
    <w:rsid w:val="00C877CA"/>
    <w:rsid w:val="00CB12C7"/>
    <w:rsid w:val="00CB6B56"/>
    <w:rsid w:val="00CE216F"/>
    <w:rsid w:val="00CF2EA2"/>
    <w:rsid w:val="00D0447E"/>
    <w:rsid w:val="00D13328"/>
    <w:rsid w:val="00D228AF"/>
    <w:rsid w:val="00D26C33"/>
    <w:rsid w:val="00DB5604"/>
    <w:rsid w:val="00DB5A8D"/>
    <w:rsid w:val="00DC602D"/>
    <w:rsid w:val="00DD77B6"/>
    <w:rsid w:val="00DE35A5"/>
    <w:rsid w:val="00DF122D"/>
    <w:rsid w:val="00DF774E"/>
    <w:rsid w:val="00E0144E"/>
    <w:rsid w:val="00E0596F"/>
    <w:rsid w:val="00E069E9"/>
    <w:rsid w:val="00E06B2E"/>
    <w:rsid w:val="00E313F5"/>
    <w:rsid w:val="00E3168E"/>
    <w:rsid w:val="00E334CF"/>
    <w:rsid w:val="00E3485B"/>
    <w:rsid w:val="00E37B3F"/>
    <w:rsid w:val="00E6247B"/>
    <w:rsid w:val="00E644DB"/>
    <w:rsid w:val="00E64549"/>
    <w:rsid w:val="00E86D96"/>
    <w:rsid w:val="00E95C24"/>
    <w:rsid w:val="00EA58F5"/>
    <w:rsid w:val="00EC2D9A"/>
    <w:rsid w:val="00EE09FA"/>
    <w:rsid w:val="00EE2FC9"/>
    <w:rsid w:val="00F036D8"/>
    <w:rsid w:val="00F419EA"/>
    <w:rsid w:val="00F53B06"/>
    <w:rsid w:val="00F53E8E"/>
    <w:rsid w:val="00F7371C"/>
    <w:rsid w:val="00F73E77"/>
    <w:rsid w:val="00F766F4"/>
    <w:rsid w:val="00F77896"/>
    <w:rsid w:val="00F87808"/>
    <w:rsid w:val="00F95662"/>
    <w:rsid w:val="00FA4B14"/>
    <w:rsid w:val="00FC073B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D"/>
    <w:pPr>
      <w:bidi/>
    </w:pPr>
    <w:rPr>
      <w:rFonts w:cs="Lotu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7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53B06"/>
    <w:pPr>
      <w:keepNext/>
      <w:keepLines/>
      <w:spacing w:before="200"/>
      <w:jc w:val="lowKashida"/>
      <w:outlineLvl w:val="1"/>
    </w:pPr>
    <w:rPr>
      <w:rFonts w:asciiTheme="majorHAnsi" w:eastAsiaTheme="majorEastAsia" w:hAnsiTheme="majorHAnsi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77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77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77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77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F53B06"/>
    <w:rPr>
      <w:rFonts w:asciiTheme="majorHAnsi" w:eastAsiaTheme="majorEastAsia" w:hAnsiTheme="majorHAnsi" w:cs="B Lotus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D7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DD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DD77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DD77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DD77B6"/>
    <w:rPr>
      <w:rFonts w:asciiTheme="majorHAnsi" w:eastAsiaTheme="majorEastAsia" w:hAnsiTheme="majorHAnsi" w:cstheme="majorBidi"/>
      <w:color w:val="404040" w:themeColor="text1" w:themeTint="BF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DD77B6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paragraph" w:styleId="Caption">
    <w:name w:val="caption"/>
    <w:basedOn w:val="Normal"/>
    <w:next w:val="Normal"/>
    <w:semiHidden/>
    <w:unhideWhenUsed/>
    <w:qFormat/>
    <w:rsid w:val="00DD77B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DD77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D7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Subtitle">
    <w:name w:val="Subtitle"/>
    <w:basedOn w:val="Normal"/>
    <w:next w:val="Normal"/>
    <w:link w:val="SubtitleChar"/>
    <w:qFormat/>
    <w:rsid w:val="00DD7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D7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Spacing">
    <w:name w:val="No Spacing"/>
    <w:basedOn w:val="Normal"/>
    <w:link w:val="NoSpacingChar"/>
    <w:uiPriority w:val="1"/>
    <w:qFormat/>
    <w:rsid w:val="00DD77B6"/>
  </w:style>
  <w:style w:type="paragraph" w:styleId="ListParagraph">
    <w:name w:val="List Paragraph"/>
    <w:basedOn w:val="Normal"/>
    <w:uiPriority w:val="34"/>
    <w:qFormat/>
    <w:rsid w:val="00DD7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7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7B6"/>
    <w:rPr>
      <w:i/>
      <w:iCs/>
      <w:color w:val="000000" w:themeColor="text1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7B6"/>
    <w:rPr>
      <w:b/>
      <w:bCs/>
      <w:i/>
      <w:iCs/>
      <w:color w:val="4F81BD" w:themeColor="accent1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7B6"/>
    <w:pPr>
      <w:outlineLvl w:val="9"/>
    </w:pPr>
  </w:style>
  <w:style w:type="character" w:styleId="Strong">
    <w:name w:val="Strong"/>
    <w:qFormat/>
    <w:rsid w:val="00DD77B6"/>
    <w:rPr>
      <w:b/>
      <w:bCs/>
    </w:rPr>
  </w:style>
  <w:style w:type="character" w:styleId="Emphasis">
    <w:name w:val="Emphasis"/>
    <w:qFormat/>
    <w:rsid w:val="00DD77B6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D77B6"/>
    <w:rPr>
      <w:sz w:val="24"/>
      <w:szCs w:val="24"/>
      <w:lang w:bidi="ar-SA"/>
    </w:rPr>
  </w:style>
  <w:style w:type="character" w:styleId="SubtleEmphasis">
    <w:name w:val="Subtle Emphasis"/>
    <w:uiPriority w:val="19"/>
    <w:qFormat/>
    <w:rsid w:val="00DD77B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D77B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7B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D77B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D77B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C5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A06FC"/>
    <w:rPr>
      <w:rFonts w:ascii="IPT.Yagut" w:hAnsi="IPT.Yagut" w:cs="Times New Roman"/>
      <w:bCs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6FC"/>
    <w:rPr>
      <w:rFonts w:ascii="IPT.Yagut" w:hAnsi="IPT.Yagut"/>
      <w:bCs/>
    </w:rPr>
  </w:style>
  <w:style w:type="character" w:styleId="FootnoteReference">
    <w:name w:val="footnote reference"/>
    <w:basedOn w:val="DefaultParagraphFont"/>
    <w:uiPriority w:val="99"/>
    <w:rsid w:val="001A06FC"/>
    <w:rPr>
      <w:vertAlign w:val="superscript"/>
    </w:rPr>
  </w:style>
  <w:style w:type="paragraph" w:styleId="PlainText">
    <w:name w:val="Plain Text"/>
    <w:basedOn w:val="Normal"/>
    <w:link w:val="PlainTextChar"/>
    <w:rsid w:val="001A06FC"/>
    <w:rPr>
      <w:rFonts w:ascii="Courier New" w:hAnsi="Courier New" w:cs="Courier New"/>
      <w:noProof w:val="0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1A06FC"/>
    <w:rPr>
      <w:rFonts w:ascii="Courier New" w:hAnsi="Courier New" w:cs="Courier New"/>
      <w:lang w:bidi="ar-SA"/>
    </w:rPr>
  </w:style>
  <w:style w:type="paragraph" w:styleId="NormalWeb">
    <w:name w:val="Normal (Web)"/>
    <w:basedOn w:val="Normal"/>
    <w:uiPriority w:val="99"/>
    <w:unhideWhenUsed/>
    <w:rsid w:val="001A06FC"/>
    <w:pPr>
      <w:bidi w:val="0"/>
      <w:spacing w:before="100" w:beforeAutospacing="1" w:after="100" w:afterAutospacing="1"/>
    </w:pPr>
    <w:rPr>
      <w:rFonts w:cs="Times New Roman"/>
      <w:noProof w:val="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F24"/>
    <w:rPr>
      <w:rFonts w:cs="Lotus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F24"/>
    <w:rPr>
      <w:rFonts w:cs="Lotus"/>
      <w:noProof/>
      <w:sz w:val="24"/>
      <w:szCs w:val="24"/>
    </w:rPr>
  </w:style>
  <w:style w:type="table" w:styleId="TableGrid">
    <w:name w:val="Table Grid"/>
    <w:basedOn w:val="TableNormal"/>
    <w:uiPriority w:val="59"/>
    <w:rsid w:val="00BB0D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874B-11FA-49F1-A1E9-52CD4C48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ITC-Center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a.nouri</dc:creator>
  <cp:keywords/>
  <dc:description/>
  <cp:lastModifiedBy>ali</cp:lastModifiedBy>
  <cp:revision>7</cp:revision>
  <cp:lastPrinted>2016-07-10T12:27:00Z</cp:lastPrinted>
  <dcterms:created xsi:type="dcterms:W3CDTF">2016-07-20T03:59:00Z</dcterms:created>
  <dcterms:modified xsi:type="dcterms:W3CDTF">2016-07-26T02:25:00Z</dcterms:modified>
</cp:coreProperties>
</file>