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181" w:type="dxa"/>
        <w:tblLook w:val="01E0"/>
      </w:tblPr>
      <w:tblGrid>
        <w:gridCol w:w="3727"/>
        <w:gridCol w:w="3727"/>
        <w:gridCol w:w="3727"/>
      </w:tblGrid>
      <w:tr w:rsidR="001A06FC" w:rsidRPr="00A113E3" w:rsidTr="009F437F">
        <w:trPr>
          <w:trHeight w:val="642"/>
        </w:trPr>
        <w:tc>
          <w:tcPr>
            <w:tcW w:w="3727" w:type="dxa"/>
          </w:tcPr>
          <w:p w:rsidR="001A06FC" w:rsidRPr="00DD27E7" w:rsidRDefault="001A06FC" w:rsidP="00F979E8">
            <w:pPr>
              <w:widowControl w:val="0"/>
              <w:tabs>
                <w:tab w:val="left" w:pos="567"/>
              </w:tabs>
              <w:jc w:val="both"/>
              <w:rPr>
                <w:rFonts w:cs="B Lotus"/>
                <w:b/>
                <w:bCs/>
                <w:color w:val="000000"/>
                <w:spacing w:val="-4"/>
                <w:sz w:val="28"/>
                <w:szCs w:val="28"/>
                <w:rtl/>
              </w:rPr>
            </w:pPr>
            <w:r w:rsidRPr="00DD27E7">
              <w:rPr>
                <w:rFonts w:cs="Zar"/>
                <w:b/>
                <w:bCs/>
                <w:spacing w:val="-4"/>
                <w:sz w:val="28"/>
                <w:szCs w:val="28"/>
                <w:rtl/>
              </w:rPr>
              <w:br w:type="page"/>
            </w:r>
            <w:r w:rsidRPr="00DD27E7">
              <w:rPr>
                <w:rFonts w:cs="B Lotus"/>
                <w:b/>
                <w:bCs/>
                <w:color w:val="000000"/>
                <w:spacing w:val="-4"/>
                <w:sz w:val="28"/>
                <w:szCs w:val="28"/>
                <w:rtl/>
              </w:rPr>
              <w:t xml:space="preserve">دوره </w:t>
            </w:r>
            <w:r w:rsidR="00F979E8">
              <w:rPr>
                <w:rFonts w:cs="B Lotus" w:hint="cs"/>
                <w:b/>
                <w:bCs/>
                <w:color w:val="000000"/>
                <w:spacing w:val="-4"/>
                <w:sz w:val="28"/>
                <w:szCs w:val="28"/>
                <w:rtl/>
              </w:rPr>
              <w:t>دهم</w:t>
            </w:r>
            <w:r w:rsidRPr="00DD27E7">
              <w:rPr>
                <w:rFonts w:cs="B Lotus"/>
                <w:b/>
                <w:bCs/>
                <w:color w:val="000000"/>
                <w:spacing w:val="-4"/>
                <w:sz w:val="28"/>
                <w:szCs w:val="28"/>
                <w:rtl/>
              </w:rPr>
              <w:t xml:space="preserve"> ـ سال </w:t>
            </w:r>
            <w:r w:rsidR="00F979E8">
              <w:rPr>
                <w:rFonts w:cs="B Lotus" w:hint="cs"/>
                <w:b/>
                <w:bCs/>
                <w:color w:val="000000"/>
                <w:spacing w:val="-4"/>
                <w:sz w:val="28"/>
                <w:szCs w:val="28"/>
                <w:rtl/>
              </w:rPr>
              <w:t>اول</w:t>
            </w:r>
          </w:p>
        </w:tc>
        <w:tc>
          <w:tcPr>
            <w:tcW w:w="3727"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rPr>
              <w:drawing>
                <wp:anchor distT="0" distB="0" distL="114300" distR="114300" simplePos="0" relativeHeight="251693056" behindDoc="0" locked="0" layoutInCell="1" allowOverlap="1">
                  <wp:simplePos x="0" y="0"/>
                  <wp:positionH relativeFrom="column">
                    <wp:posOffset>1079691</wp:posOffset>
                  </wp:positionH>
                  <wp:positionV relativeFrom="paragraph">
                    <wp:posOffset>-219758</wp:posOffset>
                  </wp:positionV>
                  <wp:extent cx="800460" cy="1043796"/>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460" cy="1043796"/>
                          </a:xfrm>
                          <a:prstGeom prst="rect">
                            <a:avLst/>
                          </a:prstGeom>
                          <a:noFill/>
                          <a:ln w="9525">
                            <a:noFill/>
                            <a:miter lim="800000"/>
                            <a:headEnd/>
                            <a:tailEnd/>
                          </a:ln>
                        </pic:spPr>
                      </pic:pic>
                    </a:graphicData>
                  </a:graphic>
                </wp:anchor>
              </w:drawing>
            </w:r>
          </w:p>
        </w:tc>
        <w:tc>
          <w:tcPr>
            <w:tcW w:w="3727" w:type="dxa"/>
          </w:tcPr>
          <w:p w:rsidR="001A06FC" w:rsidRPr="00DD27E7" w:rsidRDefault="001A06FC" w:rsidP="00F979E8">
            <w:pPr>
              <w:widowControl w:val="0"/>
              <w:tabs>
                <w:tab w:val="left" w:pos="567"/>
              </w:tabs>
              <w:jc w:val="both"/>
              <w:rPr>
                <w:rFonts w:cs="B Lotus"/>
                <w:b/>
                <w:bCs/>
                <w:color w:val="000000"/>
                <w:spacing w:val="-4"/>
                <w:sz w:val="28"/>
                <w:szCs w:val="28"/>
                <w:rtl/>
              </w:rPr>
            </w:pPr>
            <w:r w:rsidRPr="00DD27E7">
              <w:rPr>
                <w:rFonts w:cs="B Lotus" w:hint="cs"/>
                <w:b/>
                <w:bCs/>
                <w:color w:val="000000"/>
                <w:spacing w:val="-4"/>
                <w:sz w:val="28"/>
                <w:szCs w:val="28"/>
                <w:rtl/>
              </w:rPr>
              <w:t xml:space="preserve">     </w:t>
            </w:r>
            <w:r w:rsidRPr="00DD27E7">
              <w:rPr>
                <w:rFonts w:cs="B Lotus"/>
                <w:b/>
                <w:bCs/>
                <w:color w:val="000000"/>
                <w:spacing w:val="-4"/>
                <w:sz w:val="28"/>
                <w:szCs w:val="28"/>
                <w:rtl/>
              </w:rPr>
              <w:t xml:space="preserve">شماره چاپ  </w:t>
            </w:r>
            <w:r w:rsidR="00317307" w:rsidRPr="00DD27E7">
              <w:rPr>
                <w:rFonts w:cs="B Lotus" w:hint="cs"/>
                <w:b/>
                <w:bCs/>
                <w:color w:val="000000"/>
                <w:spacing w:val="-4"/>
                <w:sz w:val="28"/>
                <w:szCs w:val="28"/>
                <w:rtl/>
              </w:rPr>
              <w:t xml:space="preserve">      </w:t>
            </w:r>
            <w:r w:rsidR="00F979E8">
              <w:rPr>
                <w:rFonts w:cs="B Lotus" w:hint="cs"/>
                <w:b/>
                <w:bCs/>
                <w:color w:val="000000"/>
                <w:spacing w:val="-4"/>
                <w:sz w:val="28"/>
                <w:szCs w:val="28"/>
                <w:rtl/>
              </w:rPr>
              <w:t>75</w:t>
            </w:r>
          </w:p>
        </w:tc>
      </w:tr>
      <w:tr w:rsidR="001A06FC" w:rsidRPr="00A113E3" w:rsidTr="009F437F">
        <w:trPr>
          <w:trHeight w:val="622"/>
        </w:trPr>
        <w:tc>
          <w:tcPr>
            <w:tcW w:w="3727" w:type="dxa"/>
          </w:tcPr>
          <w:p w:rsidR="001A06FC" w:rsidRPr="00DD27E7" w:rsidRDefault="001A06FC" w:rsidP="00FE46CC">
            <w:pPr>
              <w:widowControl w:val="0"/>
              <w:tabs>
                <w:tab w:val="left" w:pos="567"/>
              </w:tabs>
              <w:jc w:val="both"/>
              <w:rPr>
                <w:rFonts w:cs="B Lotus"/>
                <w:b/>
                <w:bCs/>
                <w:color w:val="000000"/>
                <w:spacing w:val="-4"/>
                <w:sz w:val="28"/>
                <w:szCs w:val="28"/>
                <w:rtl/>
              </w:rPr>
            </w:pPr>
            <w:r w:rsidRPr="00DD27E7">
              <w:rPr>
                <w:rFonts w:cs="B Lotus"/>
                <w:b/>
                <w:bCs/>
                <w:color w:val="000000"/>
                <w:spacing w:val="-4"/>
                <w:sz w:val="28"/>
                <w:szCs w:val="28"/>
                <w:rtl/>
              </w:rPr>
              <w:t>تاريخ چاپ</w:t>
            </w:r>
            <w:r w:rsidR="00D70481">
              <w:rPr>
                <w:rFonts w:cs="B Lotus" w:hint="cs"/>
                <w:b/>
                <w:bCs/>
                <w:color w:val="000000"/>
                <w:spacing w:val="-4"/>
                <w:sz w:val="28"/>
                <w:szCs w:val="28"/>
                <w:rtl/>
              </w:rPr>
              <w:t xml:space="preserve"> </w:t>
            </w:r>
            <w:r w:rsidR="00FE46CC">
              <w:rPr>
                <w:rFonts w:cs="B Lotus" w:hint="cs"/>
                <w:b/>
                <w:bCs/>
                <w:color w:val="000000"/>
                <w:spacing w:val="-4"/>
                <w:sz w:val="28"/>
                <w:szCs w:val="28"/>
                <w:rtl/>
              </w:rPr>
              <w:t>30</w:t>
            </w:r>
            <w:r w:rsidRPr="00DD27E7">
              <w:rPr>
                <w:rFonts w:cs="B Lotus" w:hint="cs"/>
                <w:b/>
                <w:bCs/>
                <w:color w:val="000000"/>
                <w:spacing w:val="-4"/>
                <w:sz w:val="28"/>
                <w:szCs w:val="28"/>
                <w:rtl/>
              </w:rPr>
              <w:t>/</w:t>
            </w:r>
            <w:r w:rsidR="00F979E8">
              <w:rPr>
                <w:rFonts w:cs="B Lotus" w:hint="cs"/>
                <w:b/>
                <w:bCs/>
                <w:color w:val="000000"/>
                <w:spacing w:val="-4"/>
                <w:sz w:val="28"/>
                <w:szCs w:val="28"/>
                <w:rtl/>
              </w:rPr>
              <w:t>4</w:t>
            </w:r>
            <w:r w:rsidRPr="00DD27E7">
              <w:rPr>
                <w:rFonts w:cs="B Lotus"/>
                <w:b/>
                <w:bCs/>
                <w:color w:val="000000"/>
                <w:spacing w:val="-4"/>
                <w:sz w:val="28"/>
                <w:szCs w:val="28"/>
                <w:rtl/>
              </w:rPr>
              <w:t>/</w:t>
            </w:r>
            <w:r w:rsidR="00F979E8">
              <w:rPr>
                <w:rFonts w:cs="B Lotus" w:hint="cs"/>
                <w:b/>
                <w:bCs/>
                <w:color w:val="000000"/>
                <w:spacing w:val="-4"/>
                <w:sz w:val="28"/>
                <w:szCs w:val="28"/>
                <w:rtl/>
              </w:rPr>
              <w:t>1395</w:t>
            </w:r>
          </w:p>
        </w:tc>
        <w:tc>
          <w:tcPr>
            <w:tcW w:w="3727" w:type="dxa"/>
          </w:tcPr>
          <w:p w:rsidR="001A06FC" w:rsidRPr="00A113E3" w:rsidRDefault="001A06FC" w:rsidP="005226FE">
            <w:pPr>
              <w:widowControl w:val="0"/>
              <w:tabs>
                <w:tab w:val="left" w:pos="567"/>
              </w:tabs>
              <w:jc w:val="both"/>
              <w:rPr>
                <w:rFonts w:cs="B Lotus"/>
                <w:b/>
                <w:bCs/>
                <w:color w:val="000000"/>
                <w:spacing w:val="-4"/>
                <w:rtl/>
              </w:rPr>
            </w:pPr>
          </w:p>
        </w:tc>
        <w:tc>
          <w:tcPr>
            <w:tcW w:w="3727" w:type="dxa"/>
          </w:tcPr>
          <w:p w:rsidR="001A06FC" w:rsidRPr="00DD27E7" w:rsidRDefault="001A06FC" w:rsidP="00F979E8">
            <w:pPr>
              <w:widowControl w:val="0"/>
              <w:tabs>
                <w:tab w:val="left" w:pos="567"/>
              </w:tabs>
              <w:jc w:val="both"/>
              <w:rPr>
                <w:rFonts w:cs="B Lotus"/>
                <w:b/>
                <w:bCs/>
                <w:color w:val="000000"/>
                <w:spacing w:val="-4"/>
                <w:sz w:val="28"/>
                <w:szCs w:val="28"/>
                <w:rtl/>
              </w:rPr>
            </w:pPr>
            <w:r w:rsidRPr="00DD27E7">
              <w:rPr>
                <w:rFonts w:cs="B Lotus" w:hint="cs"/>
                <w:b/>
                <w:bCs/>
                <w:color w:val="000000"/>
                <w:spacing w:val="-4"/>
                <w:sz w:val="28"/>
                <w:szCs w:val="28"/>
                <w:rtl/>
              </w:rPr>
              <w:t xml:space="preserve">     </w:t>
            </w:r>
            <w:r w:rsidRPr="00DD27E7">
              <w:rPr>
                <w:rFonts w:cs="B Lotus"/>
                <w:b/>
                <w:bCs/>
                <w:color w:val="000000"/>
                <w:spacing w:val="-4"/>
                <w:sz w:val="28"/>
                <w:szCs w:val="28"/>
                <w:rtl/>
              </w:rPr>
              <w:t>شماره</w:t>
            </w:r>
            <w:r w:rsidRPr="00DD27E7">
              <w:rPr>
                <w:rFonts w:cs="B Lotus" w:hint="cs"/>
                <w:b/>
                <w:bCs/>
                <w:color w:val="000000"/>
                <w:spacing w:val="-4"/>
                <w:sz w:val="28"/>
                <w:szCs w:val="28"/>
                <w:rtl/>
              </w:rPr>
              <w:t>‌</w:t>
            </w:r>
            <w:r w:rsidRPr="00DD27E7">
              <w:rPr>
                <w:rFonts w:cs="B Lotus"/>
                <w:b/>
                <w:bCs/>
                <w:color w:val="000000"/>
                <w:spacing w:val="-4"/>
                <w:sz w:val="28"/>
                <w:szCs w:val="28"/>
                <w:rtl/>
              </w:rPr>
              <w:t xml:space="preserve">ثبت   </w:t>
            </w:r>
            <w:r w:rsidRPr="00DD27E7">
              <w:rPr>
                <w:rFonts w:cs="B Lotus" w:hint="cs"/>
                <w:b/>
                <w:bCs/>
                <w:color w:val="000000"/>
                <w:spacing w:val="-4"/>
                <w:sz w:val="28"/>
                <w:szCs w:val="28"/>
                <w:rtl/>
              </w:rPr>
              <w:t xml:space="preserve">         </w:t>
            </w:r>
            <w:r w:rsidR="00F979E8">
              <w:rPr>
                <w:rFonts w:cs="B Lotus" w:hint="cs"/>
                <w:b/>
                <w:bCs/>
                <w:color w:val="000000"/>
                <w:spacing w:val="-4"/>
                <w:sz w:val="28"/>
                <w:szCs w:val="28"/>
                <w:rtl/>
              </w:rPr>
              <w:t>64</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9F437F" w:rsidRDefault="009F437F" w:rsidP="001A06FC">
      <w:pPr>
        <w:widowControl w:val="0"/>
        <w:jc w:val="center"/>
        <w:rPr>
          <w:rFonts w:cs="B Titr"/>
          <w:b/>
          <w:bCs/>
          <w:color w:val="000000"/>
          <w:spacing w:val="-4"/>
          <w:sz w:val="46"/>
          <w:szCs w:val="46"/>
        </w:rPr>
      </w:pPr>
    </w:p>
    <w:p w:rsidR="001A06FC" w:rsidRPr="00DD27E7" w:rsidRDefault="001A06FC" w:rsidP="001A06FC">
      <w:pPr>
        <w:widowControl w:val="0"/>
        <w:jc w:val="center"/>
        <w:rPr>
          <w:rFonts w:cs="B Titr"/>
          <w:b/>
          <w:bCs/>
          <w:color w:val="000000"/>
          <w:spacing w:val="-4"/>
          <w:sz w:val="48"/>
          <w:szCs w:val="48"/>
        </w:rPr>
      </w:pPr>
      <w:r w:rsidRPr="00DD27E7">
        <w:rPr>
          <w:rFonts w:cs="B Titr" w:hint="cs"/>
          <w:b/>
          <w:bCs/>
          <w:color w:val="000000"/>
          <w:spacing w:val="-4"/>
          <w:sz w:val="48"/>
          <w:szCs w:val="48"/>
          <w:rtl/>
        </w:rPr>
        <w:t>يك شوري</w:t>
      </w:r>
    </w:p>
    <w:p w:rsidR="001A06FC" w:rsidRPr="009F437F" w:rsidRDefault="001A06FC" w:rsidP="001A06FC">
      <w:pPr>
        <w:widowControl w:val="0"/>
        <w:jc w:val="center"/>
        <w:rPr>
          <w:rFonts w:cs="B Titr"/>
          <w:b/>
          <w:bCs/>
          <w:color w:val="000000"/>
          <w:spacing w:val="-4"/>
          <w:sz w:val="34"/>
          <w:szCs w:val="34"/>
          <w:rtl/>
        </w:rPr>
      </w:pPr>
    </w:p>
    <w:p w:rsidR="00452359" w:rsidRDefault="001D655C" w:rsidP="00452359">
      <w:pPr>
        <w:widowControl w:val="0"/>
        <w:autoSpaceDE w:val="0"/>
        <w:autoSpaceDN w:val="0"/>
        <w:adjustRightInd w:val="0"/>
        <w:spacing w:line="192" w:lineRule="auto"/>
        <w:ind w:firstLine="567"/>
        <w:jc w:val="center"/>
        <w:rPr>
          <w:rFonts w:cs="B Titr"/>
          <w:b/>
          <w:bCs/>
          <w:spacing w:val="-4"/>
          <w:sz w:val="40"/>
          <w:szCs w:val="40"/>
          <w:rtl/>
        </w:rPr>
      </w:pPr>
      <w:r w:rsidRPr="00DD27E7">
        <w:rPr>
          <w:rFonts w:cs="B Titr" w:hint="cs"/>
          <w:b/>
          <w:bCs/>
          <w:spacing w:val="-4"/>
          <w:sz w:val="40"/>
          <w:szCs w:val="40"/>
          <w:rtl/>
        </w:rPr>
        <w:t>لايحه</w:t>
      </w:r>
      <w:r w:rsidR="002952FF" w:rsidRPr="00DD27E7">
        <w:rPr>
          <w:rFonts w:cs="B Titr" w:hint="cs"/>
          <w:b/>
          <w:bCs/>
          <w:spacing w:val="-4"/>
          <w:sz w:val="40"/>
          <w:szCs w:val="40"/>
          <w:rtl/>
        </w:rPr>
        <w:t xml:space="preserve"> </w:t>
      </w:r>
      <w:r w:rsidR="00FB1D85" w:rsidRPr="00FB1D85">
        <w:rPr>
          <w:rFonts w:cs="B Titr"/>
          <w:b/>
          <w:bCs/>
          <w:spacing w:val="-4"/>
          <w:sz w:val="40"/>
          <w:szCs w:val="40"/>
          <w:rtl/>
        </w:rPr>
        <w:t xml:space="preserve">الحاق دولت جمهوري اسلامي ايران به </w:t>
      </w:r>
      <w:r w:rsidR="00452359">
        <w:rPr>
          <w:rFonts w:cs="B Titr" w:hint="cs"/>
          <w:b/>
          <w:bCs/>
          <w:spacing w:val="-4"/>
          <w:sz w:val="40"/>
          <w:szCs w:val="40"/>
          <w:rtl/>
        </w:rPr>
        <w:t xml:space="preserve">تشريفات </w:t>
      </w:r>
      <w:r w:rsidR="00452359">
        <w:rPr>
          <w:rFonts w:cs="B Titr"/>
          <w:b/>
          <w:bCs/>
          <w:spacing w:val="-4"/>
          <w:sz w:val="40"/>
          <w:szCs w:val="40"/>
          <w:rtl/>
        </w:rPr>
        <w:t>(پروتكل</w:t>
      </w:r>
      <w:r w:rsidR="00FB1D85" w:rsidRPr="00FB1D85">
        <w:rPr>
          <w:rFonts w:cs="B Titr"/>
          <w:b/>
          <w:bCs/>
          <w:spacing w:val="-4"/>
          <w:sz w:val="40"/>
          <w:szCs w:val="40"/>
          <w:rtl/>
        </w:rPr>
        <w:t>هاي</w:t>
      </w:r>
      <w:r w:rsidR="00452359">
        <w:rPr>
          <w:rFonts w:cs="B Titr" w:hint="cs"/>
          <w:b/>
          <w:bCs/>
          <w:spacing w:val="-4"/>
          <w:sz w:val="40"/>
          <w:szCs w:val="40"/>
          <w:rtl/>
        </w:rPr>
        <w:t>)</w:t>
      </w:r>
    </w:p>
    <w:p w:rsidR="00FB1D85" w:rsidRPr="00FB1D85" w:rsidRDefault="00FB1D85" w:rsidP="00452359">
      <w:pPr>
        <w:widowControl w:val="0"/>
        <w:autoSpaceDE w:val="0"/>
        <w:autoSpaceDN w:val="0"/>
        <w:adjustRightInd w:val="0"/>
        <w:spacing w:line="192" w:lineRule="auto"/>
        <w:ind w:firstLine="567"/>
        <w:jc w:val="center"/>
        <w:rPr>
          <w:rFonts w:cs="B Titr"/>
          <w:b/>
          <w:bCs/>
          <w:spacing w:val="-4"/>
          <w:sz w:val="40"/>
          <w:szCs w:val="40"/>
          <w:rtl/>
        </w:rPr>
      </w:pPr>
      <w:r w:rsidRPr="00FB1D85">
        <w:rPr>
          <w:rFonts w:cs="B Titr"/>
          <w:b/>
          <w:bCs/>
          <w:spacing w:val="-4"/>
          <w:sz w:val="40"/>
          <w:szCs w:val="40"/>
          <w:rtl/>
        </w:rPr>
        <w:t>اول و دوم الحاقي به</w:t>
      </w:r>
      <w:r>
        <w:rPr>
          <w:rFonts w:cs="B Titr" w:hint="cs"/>
          <w:b/>
          <w:bCs/>
          <w:spacing w:val="-4"/>
          <w:sz w:val="40"/>
          <w:szCs w:val="40"/>
          <w:rtl/>
        </w:rPr>
        <w:t xml:space="preserve"> </w:t>
      </w:r>
      <w:r w:rsidR="00636683">
        <w:rPr>
          <w:rFonts w:cs="B Titr"/>
          <w:b/>
          <w:bCs/>
          <w:spacing w:val="-4"/>
          <w:sz w:val="40"/>
          <w:szCs w:val="40"/>
          <w:rtl/>
        </w:rPr>
        <w:t>كنوانسيون‌ها</w:t>
      </w:r>
      <w:r w:rsidRPr="00FB1D85">
        <w:rPr>
          <w:rFonts w:cs="B Titr"/>
          <w:b/>
          <w:bCs/>
          <w:spacing w:val="-4"/>
          <w:sz w:val="40"/>
          <w:szCs w:val="40"/>
          <w:rtl/>
        </w:rPr>
        <w:t>ي ژنو 1977</w:t>
      </w:r>
    </w:p>
    <w:p w:rsidR="001A06FC" w:rsidRDefault="001A06FC" w:rsidP="00FB1D85">
      <w:pPr>
        <w:jc w:val="center"/>
        <w:rPr>
          <w:rFonts w:cs="B Titr"/>
          <w:b/>
          <w:bCs/>
          <w:spacing w:val="-4"/>
          <w:sz w:val="40"/>
          <w:szCs w:val="40"/>
        </w:rPr>
      </w:pPr>
    </w:p>
    <w:p w:rsidR="00F979E8" w:rsidRDefault="00F979E8" w:rsidP="00F979E8">
      <w:pPr>
        <w:widowControl w:val="0"/>
        <w:autoSpaceDE w:val="0"/>
        <w:autoSpaceDN w:val="0"/>
        <w:adjustRightInd w:val="0"/>
        <w:jc w:val="center"/>
        <w:rPr>
          <w:rFonts w:ascii="Lotus" w:hAnsi="Lotus" w:cs="B Lotus"/>
          <w:b/>
          <w:bCs/>
          <w:spacing w:val="-4"/>
          <w:sz w:val="36"/>
          <w:szCs w:val="36"/>
          <w:rtl/>
        </w:rPr>
      </w:pPr>
    </w:p>
    <w:p w:rsidR="00F979E8" w:rsidRPr="00F979E8" w:rsidRDefault="00F979E8" w:rsidP="00F979E8">
      <w:pPr>
        <w:widowControl w:val="0"/>
        <w:autoSpaceDE w:val="0"/>
        <w:autoSpaceDN w:val="0"/>
        <w:adjustRightInd w:val="0"/>
        <w:jc w:val="center"/>
        <w:rPr>
          <w:rFonts w:ascii="Lotus" w:hAnsi="Lotus" w:cs="B Lotus"/>
          <w:b/>
          <w:bCs/>
          <w:spacing w:val="-4"/>
          <w:sz w:val="36"/>
          <w:szCs w:val="36"/>
          <w:rtl/>
        </w:rPr>
      </w:pPr>
      <w:r w:rsidRPr="00F979E8">
        <w:rPr>
          <w:rFonts w:ascii="Lotus" w:hAnsi="Lotus" w:cs="B Lotus" w:hint="cs"/>
          <w:b/>
          <w:bCs/>
          <w:spacing w:val="-4"/>
          <w:sz w:val="36"/>
          <w:szCs w:val="36"/>
          <w:rtl/>
        </w:rPr>
        <w:t>(</w:t>
      </w:r>
      <w:r w:rsidRPr="00F979E8">
        <w:rPr>
          <w:rFonts w:ascii="Lotus" w:hAnsi="Lotus" w:cs="B Lotus" w:hint="eastAsia"/>
          <w:b/>
          <w:bCs/>
          <w:spacing w:val="-4"/>
          <w:sz w:val="36"/>
          <w:szCs w:val="36"/>
          <w:rtl/>
        </w:rPr>
        <w:t>دراجراي</w:t>
      </w:r>
      <w:r w:rsidRPr="00F979E8">
        <w:rPr>
          <w:rFonts w:ascii="Lotus" w:hAnsi="Lotus" w:cs="B Lotus"/>
          <w:b/>
          <w:bCs/>
          <w:spacing w:val="-4"/>
          <w:sz w:val="36"/>
          <w:szCs w:val="36"/>
          <w:rtl/>
        </w:rPr>
        <w:t xml:space="preserve"> </w:t>
      </w:r>
      <w:r w:rsidRPr="00F979E8">
        <w:rPr>
          <w:rFonts w:ascii="Lotus" w:hAnsi="Lotus" w:cs="B Lotus" w:hint="eastAsia"/>
          <w:b/>
          <w:bCs/>
          <w:spacing w:val="-4"/>
          <w:sz w:val="36"/>
          <w:szCs w:val="36"/>
          <w:rtl/>
        </w:rPr>
        <w:t>ماده</w:t>
      </w:r>
      <w:r w:rsidRPr="00F979E8">
        <w:rPr>
          <w:rFonts w:ascii="Lotus" w:hAnsi="Lotus" w:cs="B Lotus"/>
          <w:b/>
          <w:bCs/>
          <w:spacing w:val="-4"/>
          <w:sz w:val="36"/>
          <w:szCs w:val="36"/>
          <w:rtl/>
        </w:rPr>
        <w:t xml:space="preserve"> </w:t>
      </w:r>
      <w:r w:rsidRPr="00F979E8">
        <w:rPr>
          <w:rFonts w:ascii="Lotus" w:hAnsi="Lotus" w:cs="B Lotus" w:hint="cs"/>
          <w:b/>
          <w:bCs/>
          <w:spacing w:val="-4"/>
          <w:sz w:val="36"/>
          <w:szCs w:val="36"/>
          <w:rtl/>
        </w:rPr>
        <w:t>«141»</w:t>
      </w:r>
      <w:r w:rsidRPr="00F979E8">
        <w:rPr>
          <w:rFonts w:ascii="Lotus" w:hAnsi="Lotus" w:cs="B Lotus"/>
          <w:b/>
          <w:bCs/>
          <w:spacing w:val="-4"/>
          <w:sz w:val="36"/>
          <w:szCs w:val="36"/>
          <w:rtl/>
        </w:rPr>
        <w:t xml:space="preserve"> </w:t>
      </w:r>
      <w:r w:rsidRPr="00F979E8">
        <w:rPr>
          <w:rFonts w:ascii="Lotus" w:hAnsi="Lotus" w:cs="B Lotus" w:hint="eastAsia"/>
          <w:b/>
          <w:bCs/>
          <w:spacing w:val="-4"/>
          <w:sz w:val="36"/>
          <w:szCs w:val="36"/>
          <w:rtl/>
        </w:rPr>
        <w:t>آيين</w:t>
      </w:r>
      <w:r w:rsidRPr="00F979E8">
        <w:rPr>
          <w:rFonts w:ascii="Lotus" w:hAnsi="Lotus" w:cs="B Lotus"/>
          <w:b/>
          <w:bCs/>
          <w:spacing w:val="-4"/>
          <w:sz w:val="36"/>
          <w:szCs w:val="36"/>
        </w:rPr>
        <w:t>‌</w:t>
      </w:r>
      <w:r w:rsidRPr="00F979E8">
        <w:rPr>
          <w:rFonts w:ascii="Lotus" w:hAnsi="Lotus" w:cs="B Lotus" w:hint="eastAsia"/>
          <w:b/>
          <w:bCs/>
          <w:spacing w:val="-4"/>
          <w:sz w:val="36"/>
          <w:szCs w:val="36"/>
          <w:rtl/>
        </w:rPr>
        <w:t>نامه</w:t>
      </w:r>
      <w:r w:rsidRPr="00F979E8">
        <w:rPr>
          <w:rFonts w:ascii="Lotus" w:hAnsi="Lotus" w:cs="B Lotus"/>
          <w:b/>
          <w:bCs/>
          <w:spacing w:val="-4"/>
          <w:sz w:val="36"/>
          <w:szCs w:val="36"/>
          <w:rtl/>
        </w:rPr>
        <w:t xml:space="preserve"> </w:t>
      </w:r>
      <w:r w:rsidRPr="00F979E8">
        <w:rPr>
          <w:rFonts w:ascii="Lotus" w:hAnsi="Lotus" w:cs="B Lotus" w:hint="eastAsia"/>
          <w:b/>
          <w:bCs/>
          <w:spacing w:val="-4"/>
          <w:sz w:val="36"/>
          <w:szCs w:val="36"/>
          <w:rtl/>
        </w:rPr>
        <w:t>داخلي</w:t>
      </w:r>
      <w:r w:rsidRPr="00F979E8">
        <w:rPr>
          <w:rFonts w:ascii="Lotus" w:hAnsi="Lotus" w:cs="B Lotus"/>
          <w:b/>
          <w:bCs/>
          <w:spacing w:val="-4"/>
          <w:sz w:val="36"/>
          <w:szCs w:val="36"/>
          <w:rtl/>
        </w:rPr>
        <w:t xml:space="preserve"> </w:t>
      </w:r>
      <w:r w:rsidRPr="00F979E8">
        <w:rPr>
          <w:rFonts w:ascii="Lotus" w:hAnsi="Lotus" w:cs="B Lotus" w:hint="eastAsia"/>
          <w:b/>
          <w:bCs/>
          <w:spacing w:val="-4"/>
          <w:sz w:val="36"/>
          <w:szCs w:val="36"/>
          <w:rtl/>
        </w:rPr>
        <w:t>مجلس</w:t>
      </w:r>
      <w:r w:rsidRPr="00F979E8">
        <w:rPr>
          <w:rFonts w:ascii="Lotus" w:hAnsi="Lotus" w:cs="B Lotus"/>
          <w:b/>
          <w:bCs/>
          <w:spacing w:val="-4"/>
          <w:sz w:val="36"/>
          <w:szCs w:val="36"/>
          <w:rtl/>
        </w:rPr>
        <w:t xml:space="preserve"> </w:t>
      </w:r>
      <w:r w:rsidRPr="00F979E8">
        <w:rPr>
          <w:rFonts w:ascii="Lotus" w:hAnsi="Lotus" w:cs="B Lotus" w:hint="eastAsia"/>
          <w:b/>
          <w:bCs/>
          <w:spacing w:val="-4"/>
          <w:sz w:val="36"/>
          <w:szCs w:val="36"/>
          <w:rtl/>
        </w:rPr>
        <w:t>شوراي</w:t>
      </w:r>
      <w:r w:rsidRPr="00F979E8">
        <w:rPr>
          <w:rFonts w:ascii="Lotus" w:hAnsi="Lotus" w:cs="B Lotus"/>
          <w:b/>
          <w:bCs/>
          <w:spacing w:val="-4"/>
          <w:sz w:val="36"/>
          <w:szCs w:val="36"/>
          <w:rtl/>
        </w:rPr>
        <w:t xml:space="preserve"> </w:t>
      </w:r>
      <w:r w:rsidRPr="00F979E8">
        <w:rPr>
          <w:rFonts w:ascii="Lotus" w:hAnsi="Lotus" w:cs="B Lotus" w:hint="eastAsia"/>
          <w:b/>
          <w:bCs/>
          <w:spacing w:val="-4"/>
          <w:sz w:val="36"/>
          <w:szCs w:val="36"/>
          <w:rtl/>
        </w:rPr>
        <w:t>اسلامي</w:t>
      </w:r>
      <w:r w:rsidRPr="00F979E8">
        <w:rPr>
          <w:rFonts w:ascii="Lotus" w:hAnsi="Lotus" w:cs="B Lotus" w:hint="cs"/>
          <w:b/>
          <w:bCs/>
          <w:spacing w:val="-4"/>
          <w:sz w:val="36"/>
          <w:szCs w:val="36"/>
          <w:rtl/>
        </w:rPr>
        <w:t>)</w:t>
      </w:r>
    </w:p>
    <w:p w:rsidR="001A06FC" w:rsidRPr="009F437F" w:rsidRDefault="001A06FC" w:rsidP="001A06FC">
      <w:pPr>
        <w:spacing w:line="228" w:lineRule="auto"/>
        <w:jc w:val="center"/>
        <w:rPr>
          <w:rFonts w:cs="B Lotus"/>
          <w:b/>
          <w:bCs/>
          <w:color w:val="000000"/>
          <w:spacing w:val="-4"/>
          <w:sz w:val="34"/>
          <w:szCs w:val="34"/>
          <w:rtl/>
        </w:rPr>
      </w:pPr>
    </w:p>
    <w:p w:rsidR="001A06FC" w:rsidRDefault="001A06FC" w:rsidP="001A06FC">
      <w:pPr>
        <w:widowControl w:val="0"/>
        <w:spacing w:line="216" w:lineRule="auto"/>
        <w:jc w:val="highKashida"/>
        <w:rPr>
          <w:rFonts w:cs="B Lotus"/>
          <w:spacing w:val="-4"/>
          <w:sz w:val="32"/>
          <w:szCs w:val="32"/>
          <w:rtl/>
        </w:rPr>
      </w:pPr>
    </w:p>
    <w:p w:rsidR="001A06FC" w:rsidRPr="009F437F" w:rsidRDefault="001A06FC" w:rsidP="001A06FC">
      <w:pPr>
        <w:widowControl w:val="0"/>
        <w:spacing w:line="216" w:lineRule="auto"/>
        <w:jc w:val="highKashida"/>
        <w:rPr>
          <w:rFonts w:cs="B Lotus"/>
          <w:spacing w:val="-4"/>
          <w:sz w:val="36"/>
          <w:szCs w:val="36"/>
        </w:rPr>
      </w:pPr>
    </w:p>
    <w:p w:rsidR="001A06FC" w:rsidRPr="00DD27E7" w:rsidRDefault="001269FA" w:rsidP="001A06FC">
      <w:pPr>
        <w:widowControl w:val="0"/>
        <w:spacing w:line="216" w:lineRule="auto"/>
        <w:jc w:val="highKashida"/>
        <w:rPr>
          <w:rFonts w:cs="B Lotus"/>
          <w:b/>
          <w:bCs/>
          <w:spacing w:val="-4"/>
          <w:sz w:val="34"/>
          <w:szCs w:val="34"/>
          <w:rtl/>
        </w:rPr>
      </w:pPr>
      <w:r w:rsidRPr="001269FA">
        <w:rPr>
          <w:rFonts w:cs="Times New Roman"/>
          <w:b/>
          <w:bCs/>
          <w:spacing w:val="-4"/>
          <w:sz w:val="26"/>
          <w:szCs w:val="26"/>
          <w:rtl/>
          <w:lang w:bidi="ar-SA"/>
        </w:rPr>
        <w:pict>
          <v:shapetype id="_x0000_t202" coordsize="21600,21600" o:spt="202" path="m,l,21600r21600,l21600,xe">
            <v:stroke joinstyle="miter"/>
            <v:path gradientshapeok="t" o:connecttype="rect"/>
          </v:shapetype>
          <v:shape id="_x0000_s1061" type="#_x0000_t202" style="position:absolute;left:0;text-align:left;margin-left:132pt;margin-top:20.6pt;width:245.9pt;height:35.5pt;z-index:251694080">
            <v:textbox style="mso-next-textbox:#_x0000_s1061">
              <w:txbxContent>
                <w:p w:rsidR="00FE46CC" w:rsidRPr="00F979E8" w:rsidRDefault="00FE46CC" w:rsidP="00F979E8">
                  <w:pPr>
                    <w:rPr>
                      <w:sz w:val="32"/>
                      <w:rtl/>
                    </w:rPr>
                  </w:pPr>
                  <w:r w:rsidRPr="00DD27E7">
                    <w:rPr>
                      <w:rFonts w:cs="B Lotus" w:hint="cs"/>
                      <w:b/>
                      <w:bCs/>
                      <w:spacing w:val="-2"/>
                      <w:sz w:val="32"/>
                      <w:szCs w:val="28"/>
                      <w:rtl/>
                    </w:rPr>
                    <w:t>امنيت ملي و سياست خارجي</w:t>
                  </w:r>
                </w:p>
              </w:txbxContent>
            </v:textbox>
          </v:shape>
        </w:pict>
      </w:r>
      <w:r w:rsidR="009F437F" w:rsidRPr="00DD27E7">
        <w:rPr>
          <w:rFonts w:cs="B Lotus"/>
          <w:b/>
          <w:bCs/>
          <w:spacing w:val="-4"/>
          <w:sz w:val="34"/>
          <w:szCs w:val="34"/>
        </w:rPr>
        <w:t xml:space="preserve">   </w:t>
      </w:r>
      <w:r w:rsidR="001A06FC" w:rsidRPr="00DD27E7">
        <w:rPr>
          <w:rFonts w:cs="B Lotus"/>
          <w:b/>
          <w:bCs/>
          <w:spacing w:val="-4"/>
          <w:sz w:val="34"/>
          <w:szCs w:val="34"/>
          <w:rtl/>
        </w:rPr>
        <w:t>كميسيون</w:t>
      </w:r>
      <w:r w:rsidR="00452359">
        <w:rPr>
          <w:rFonts w:cs="B Lotus" w:hint="cs"/>
          <w:b/>
          <w:bCs/>
          <w:spacing w:val="-4"/>
          <w:sz w:val="34"/>
          <w:szCs w:val="34"/>
          <w:rtl/>
        </w:rPr>
        <w:t>‌</w:t>
      </w:r>
      <w:r w:rsidR="001A06FC" w:rsidRPr="00DD27E7">
        <w:rPr>
          <w:rFonts w:cs="B Lotus"/>
          <w:b/>
          <w:bCs/>
          <w:spacing w:val="-4"/>
          <w:sz w:val="34"/>
          <w:szCs w:val="34"/>
          <w:rtl/>
        </w:rPr>
        <w:t>هاي ارجاعي</w:t>
      </w:r>
    </w:p>
    <w:p w:rsidR="001A06FC" w:rsidRPr="00DD27E7" w:rsidRDefault="009F437F" w:rsidP="001A06FC">
      <w:pPr>
        <w:widowControl w:val="0"/>
        <w:spacing w:line="216" w:lineRule="auto"/>
        <w:ind w:left="1440"/>
        <w:jc w:val="highKashida"/>
        <w:rPr>
          <w:rFonts w:cs="B Lotus"/>
          <w:b/>
          <w:bCs/>
          <w:spacing w:val="-4"/>
          <w:sz w:val="34"/>
          <w:szCs w:val="34"/>
          <w:rtl/>
        </w:rPr>
      </w:pPr>
      <w:r w:rsidRPr="00DD27E7">
        <w:rPr>
          <w:rFonts w:cs="B Lotus"/>
          <w:b/>
          <w:bCs/>
          <w:spacing w:val="-4"/>
          <w:sz w:val="34"/>
          <w:szCs w:val="34"/>
        </w:rPr>
        <w:t xml:space="preserve">   </w:t>
      </w:r>
      <w:r w:rsidR="001A06FC" w:rsidRPr="00DD27E7">
        <w:rPr>
          <w:rFonts w:cs="B Lotus"/>
          <w:b/>
          <w:bCs/>
          <w:spacing w:val="-4"/>
          <w:sz w:val="34"/>
          <w:szCs w:val="34"/>
          <w:rtl/>
        </w:rPr>
        <w:t>اصلي‌:</w:t>
      </w:r>
    </w:p>
    <w:p w:rsidR="001A06FC" w:rsidRPr="00DD27E7" w:rsidRDefault="001A06FC" w:rsidP="001A06FC">
      <w:pPr>
        <w:widowControl w:val="0"/>
        <w:spacing w:line="216" w:lineRule="auto"/>
        <w:ind w:left="1440"/>
        <w:jc w:val="highKashida"/>
        <w:rPr>
          <w:rFonts w:cs="B Lotus"/>
          <w:b/>
          <w:bCs/>
          <w:spacing w:val="-4"/>
          <w:sz w:val="4"/>
          <w:szCs w:val="4"/>
          <w:rtl/>
        </w:rPr>
      </w:pPr>
    </w:p>
    <w:p w:rsidR="001A06FC" w:rsidRPr="00DD27E7" w:rsidRDefault="001269FA" w:rsidP="001A06FC">
      <w:pPr>
        <w:widowControl w:val="0"/>
        <w:spacing w:line="216" w:lineRule="auto"/>
        <w:ind w:left="1440"/>
        <w:jc w:val="highKashida"/>
        <w:rPr>
          <w:rFonts w:cs="B Lotus"/>
          <w:b/>
          <w:bCs/>
          <w:spacing w:val="-4"/>
          <w:sz w:val="28"/>
          <w:szCs w:val="28"/>
          <w:rtl/>
        </w:rPr>
      </w:pPr>
      <w:r w:rsidRPr="001269FA">
        <w:rPr>
          <w:rFonts w:cs="Times New Roman"/>
          <w:b/>
          <w:bCs/>
          <w:spacing w:val="-4"/>
          <w:sz w:val="26"/>
          <w:szCs w:val="26"/>
          <w:rtl/>
        </w:rPr>
        <w:pict>
          <v:shape id="_x0000_s1062" type="#_x0000_t202" style="position:absolute;left:0;text-align:left;margin-left:132pt;margin-top:10.85pt;width:245.9pt;height:60.3pt;z-index:251695104">
            <v:textbox style="mso-next-textbox:#_x0000_s1062">
              <w:txbxContent>
                <w:p w:rsidR="00FE46CC" w:rsidRPr="00DD27E7" w:rsidRDefault="00FE46CC" w:rsidP="00F979E8">
                  <w:pPr>
                    <w:tabs>
                      <w:tab w:val="left" w:pos="567"/>
                    </w:tabs>
                    <w:ind w:firstLine="67"/>
                    <w:jc w:val="lowKashida"/>
                    <w:rPr>
                      <w:rFonts w:cs="B Lotus"/>
                      <w:b/>
                      <w:bCs/>
                      <w:spacing w:val="-2"/>
                      <w:sz w:val="32"/>
                      <w:szCs w:val="28"/>
                      <w:rtl/>
                    </w:rPr>
                  </w:pPr>
                  <w:r>
                    <w:rPr>
                      <w:rFonts w:cs="B Lotus" w:hint="cs"/>
                      <w:spacing w:val="-2"/>
                      <w:sz w:val="32"/>
                      <w:szCs w:val="28"/>
                      <w:rtl/>
                    </w:rPr>
                    <w:t xml:space="preserve"> </w:t>
                  </w:r>
                  <w:r w:rsidRPr="00DD27E7">
                    <w:rPr>
                      <w:rFonts w:cs="B Lotus" w:hint="cs"/>
                      <w:b/>
                      <w:bCs/>
                      <w:spacing w:val="-2"/>
                      <w:sz w:val="32"/>
                      <w:szCs w:val="28"/>
                      <w:rtl/>
                    </w:rPr>
                    <w:t>بهداشت و درمان- فرهنگي</w:t>
                  </w:r>
                  <w:r>
                    <w:rPr>
                      <w:rFonts w:cs="B Lotus" w:hint="cs"/>
                      <w:b/>
                      <w:bCs/>
                      <w:spacing w:val="-2"/>
                      <w:sz w:val="32"/>
                      <w:szCs w:val="28"/>
                      <w:rtl/>
                    </w:rPr>
                    <w:t>- قضائي و حقوقي- كشاورزي، آب و منابع طبيعي</w:t>
                  </w:r>
                </w:p>
              </w:txbxContent>
            </v:textbox>
          </v:shape>
        </w:pict>
      </w:r>
    </w:p>
    <w:p w:rsidR="001A06FC" w:rsidRPr="00DD27E7" w:rsidRDefault="009F437F" w:rsidP="001A06FC">
      <w:pPr>
        <w:widowControl w:val="0"/>
        <w:spacing w:line="216" w:lineRule="auto"/>
        <w:ind w:left="1440"/>
        <w:jc w:val="highKashida"/>
        <w:rPr>
          <w:rFonts w:cs="B Lotus"/>
          <w:b/>
          <w:bCs/>
          <w:spacing w:val="-4"/>
          <w:sz w:val="34"/>
          <w:szCs w:val="34"/>
          <w:rtl/>
        </w:rPr>
      </w:pPr>
      <w:r w:rsidRPr="00DD27E7">
        <w:rPr>
          <w:rFonts w:cs="B Lotus"/>
          <w:b/>
          <w:bCs/>
          <w:spacing w:val="-4"/>
          <w:sz w:val="34"/>
          <w:szCs w:val="34"/>
        </w:rPr>
        <w:t xml:space="preserve">   </w:t>
      </w:r>
      <w:r w:rsidR="001A06FC" w:rsidRPr="00DD27E7">
        <w:rPr>
          <w:rFonts w:cs="B Lotus"/>
          <w:b/>
          <w:bCs/>
          <w:spacing w:val="-4"/>
          <w:sz w:val="34"/>
          <w:szCs w:val="34"/>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0A2CE7" w:rsidRDefault="000A2CE7" w:rsidP="001A06FC">
      <w:pPr>
        <w:widowControl w:val="0"/>
        <w:spacing w:line="216" w:lineRule="auto"/>
        <w:jc w:val="center"/>
        <w:rPr>
          <w:rFonts w:cs="B Titr"/>
          <w:b/>
          <w:bCs/>
          <w:color w:val="000000"/>
          <w:spacing w:val="-4"/>
          <w:sz w:val="36"/>
          <w:szCs w:val="36"/>
        </w:rPr>
      </w:pPr>
    </w:p>
    <w:p w:rsidR="00BC42C9" w:rsidRDefault="00BC42C9" w:rsidP="00BC42C9">
      <w:pPr>
        <w:widowControl w:val="0"/>
        <w:spacing w:line="216" w:lineRule="auto"/>
        <w:jc w:val="center"/>
        <w:rPr>
          <w:rFonts w:cs="B Titr" w:hint="cs"/>
          <w:b/>
          <w:bCs/>
          <w:color w:val="000000"/>
          <w:spacing w:val="-4"/>
          <w:sz w:val="28"/>
          <w:szCs w:val="28"/>
          <w:rtl/>
        </w:rPr>
      </w:pPr>
    </w:p>
    <w:p w:rsidR="00BC42C9" w:rsidRDefault="00BC42C9" w:rsidP="00BC42C9">
      <w:pPr>
        <w:widowControl w:val="0"/>
        <w:spacing w:line="216" w:lineRule="auto"/>
        <w:jc w:val="center"/>
        <w:rPr>
          <w:rFonts w:cs="B Titr"/>
          <w:b/>
          <w:bCs/>
          <w:color w:val="000000"/>
          <w:spacing w:val="-4"/>
          <w:sz w:val="28"/>
          <w:szCs w:val="28"/>
        </w:rPr>
      </w:pPr>
    </w:p>
    <w:tbl>
      <w:tblPr>
        <w:tblStyle w:val="TableGrid1"/>
        <w:bidiVisual/>
        <w:tblW w:w="0" w:type="auto"/>
        <w:jc w:val="center"/>
        <w:tblInd w:w="844" w:type="dxa"/>
        <w:tblLook w:val="04A0"/>
      </w:tblPr>
      <w:tblGrid>
        <w:gridCol w:w="5103"/>
      </w:tblGrid>
      <w:tr w:rsidR="00BC42C9" w:rsidRPr="002F4C02" w:rsidTr="00BC42C9">
        <w:trPr>
          <w:trHeight w:val="453"/>
          <w:jc w:val="center"/>
        </w:trPr>
        <w:tc>
          <w:tcPr>
            <w:tcW w:w="5103" w:type="dxa"/>
            <w:vAlign w:val="center"/>
          </w:tcPr>
          <w:p w:rsidR="00BC42C9" w:rsidRPr="002F4C02" w:rsidRDefault="00BC42C9" w:rsidP="00BC42C9">
            <w:pPr>
              <w:widowControl w:val="0"/>
              <w:spacing w:line="192" w:lineRule="auto"/>
              <w:jc w:val="center"/>
              <w:rPr>
                <w:rFonts w:cs="B Titr"/>
                <w:b/>
                <w:bCs/>
                <w:color w:val="000000"/>
                <w:spacing w:val="-4"/>
                <w:sz w:val="20"/>
                <w:szCs w:val="20"/>
                <w:rtl/>
              </w:rPr>
            </w:pPr>
            <w:r w:rsidRPr="00A60886">
              <w:rPr>
                <w:rFonts w:cs="B Titr" w:hint="cs"/>
                <w:b/>
                <w:bCs/>
                <w:color w:val="000000"/>
                <w:spacing w:val="-4"/>
                <w:rtl/>
              </w:rPr>
              <w:t xml:space="preserve">سوابق </w:t>
            </w:r>
            <w:r>
              <w:rPr>
                <w:rFonts w:cs="B Titr" w:hint="cs"/>
                <w:b/>
                <w:bCs/>
                <w:color w:val="000000"/>
                <w:spacing w:val="-4"/>
                <w:rtl/>
              </w:rPr>
              <w:t>به دليل حجم زياد، جداگانه چاپ مي‌شود.</w:t>
            </w:r>
          </w:p>
        </w:tc>
      </w:tr>
    </w:tbl>
    <w:p w:rsidR="00BC42C9" w:rsidRDefault="00BC42C9" w:rsidP="00BC42C9">
      <w:pPr>
        <w:widowControl w:val="0"/>
        <w:spacing w:line="216" w:lineRule="auto"/>
        <w:jc w:val="center"/>
        <w:rPr>
          <w:rFonts w:cs="B Titr"/>
          <w:b/>
          <w:bCs/>
          <w:color w:val="000000"/>
          <w:spacing w:val="-4"/>
          <w:sz w:val="20"/>
          <w:szCs w:val="20"/>
          <w:rtl/>
        </w:rPr>
      </w:pPr>
    </w:p>
    <w:p w:rsidR="00583A55" w:rsidRDefault="00583A55" w:rsidP="001A06FC">
      <w:pPr>
        <w:widowControl w:val="0"/>
        <w:spacing w:line="216" w:lineRule="auto"/>
        <w:jc w:val="center"/>
        <w:rPr>
          <w:rFonts w:cs="B Titr"/>
          <w:b/>
          <w:bCs/>
          <w:color w:val="000000"/>
          <w:spacing w:val="-4"/>
          <w:sz w:val="36"/>
          <w:szCs w:val="36"/>
          <w:rtl/>
        </w:rPr>
      </w:pPr>
    </w:p>
    <w:p w:rsidR="001A06FC" w:rsidRPr="009F437F" w:rsidRDefault="001A06FC" w:rsidP="001A06FC">
      <w:pPr>
        <w:widowControl w:val="0"/>
        <w:spacing w:line="216" w:lineRule="auto"/>
        <w:jc w:val="center"/>
        <w:rPr>
          <w:rFonts w:cs="B Titr"/>
          <w:b/>
          <w:bCs/>
          <w:color w:val="000000"/>
          <w:spacing w:val="-4"/>
          <w:sz w:val="36"/>
          <w:szCs w:val="36"/>
          <w:rtl/>
        </w:rPr>
      </w:pPr>
      <w:r w:rsidRPr="009F437F">
        <w:rPr>
          <w:rFonts w:cs="B Titr" w:hint="cs"/>
          <w:b/>
          <w:bCs/>
          <w:color w:val="000000"/>
          <w:spacing w:val="-4"/>
          <w:sz w:val="36"/>
          <w:szCs w:val="36"/>
          <w:rtl/>
        </w:rPr>
        <w:t>معاونت</w:t>
      </w:r>
      <w:r w:rsidRPr="009F437F">
        <w:rPr>
          <w:rFonts w:cs="B Titr"/>
          <w:b/>
          <w:bCs/>
          <w:color w:val="000000"/>
          <w:spacing w:val="-4"/>
          <w:sz w:val="36"/>
          <w:szCs w:val="36"/>
          <w:rtl/>
        </w:rPr>
        <w:t xml:space="preserve"> قوانين</w:t>
      </w:r>
    </w:p>
    <w:p w:rsidR="001A06FC" w:rsidRPr="002952FF" w:rsidRDefault="001A06FC" w:rsidP="005534E8">
      <w:pPr>
        <w:widowControl w:val="0"/>
        <w:jc w:val="center"/>
        <w:rPr>
          <w:rFonts w:cs="B Titr"/>
          <w:b/>
          <w:bCs/>
          <w:color w:val="000000"/>
          <w:spacing w:val="-4"/>
          <w:sz w:val="20"/>
          <w:szCs w:val="20"/>
          <w:rtl/>
        </w:rPr>
      </w:pPr>
      <w:r w:rsidRPr="009F437F">
        <w:rPr>
          <w:rFonts w:cs="B Titr" w:hint="cs"/>
          <w:b/>
          <w:bCs/>
          <w:color w:val="000000"/>
          <w:spacing w:val="-4"/>
          <w:sz w:val="28"/>
          <w:szCs w:val="28"/>
          <w:rtl/>
        </w:rPr>
        <w:t>اداره كل تدوين قوانين</w:t>
      </w:r>
      <w:r>
        <w:rPr>
          <w:rFonts w:cs="B Lotus"/>
          <w:b/>
          <w:bCs/>
          <w:spacing w:val="-4"/>
          <w:sz w:val="28"/>
          <w:szCs w:val="28"/>
          <w:rtl/>
        </w:rPr>
        <w:br w:type="page"/>
      </w:r>
      <w:r w:rsidRPr="00CF3D21">
        <w:rPr>
          <w:rFonts w:cs="B Lotus" w:hint="cs"/>
          <w:b/>
          <w:bCs/>
          <w:spacing w:val="-4"/>
          <w:sz w:val="28"/>
          <w:szCs w:val="28"/>
          <w:rtl/>
        </w:rPr>
        <w:lastRenderedPageBreak/>
        <w:t>باسمه تعالي</w:t>
      </w:r>
    </w:p>
    <w:p w:rsidR="009D196B" w:rsidRDefault="009D196B" w:rsidP="009D196B">
      <w:pPr>
        <w:jc w:val="lowKashida"/>
        <w:rPr>
          <w:rFonts w:cs="B Lotus"/>
          <w:b/>
          <w:bCs/>
          <w:spacing w:val="-4"/>
          <w:sz w:val="28"/>
          <w:szCs w:val="28"/>
          <w:rtl/>
        </w:rPr>
      </w:pPr>
    </w:p>
    <w:p w:rsidR="009D196B" w:rsidRDefault="009D196B" w:rsidP="009D196B">
      <w:pPr>
        <w:jc w:val="lowKashida"/>
        <w:rPr>
          <w:rFonts w:cs="B Lotus"/>
          <w:b/>
          <w:bCs/>
          <w:spacing w:val="-4"/>
          <w:sz w:val="28"/>
          <w:szCs w:val="28"/>
          <w:rtl/>
        </w:rPr>
      </w:pPr>
      <w:r>
        <w:rPr>
          <w:rFonts w:cs="B Lotus" w:hint="cs"/>
          <w:b/>
          <w:bCs/>
          <w:spacing w:val="-4"/>
          <w:sz w:val="28"/>
          <w:szCs w:val="28"/>
          <w:rtl/>
        </w:rPr>
        <w:t>شماره 37559/53107</w:t>
      </w:r>
    </w:p>
    <w:p w:rsidR="009D196B" w:rsidRDefault="009D196B" w:rsidP="009D196B">
      <w:pPr>
        <w:jc w:val="lowKashida"/>
        <w:rPr>
          <w:rFonts w:cs="B Lotus"/>
          <w:b/>
          <w:bCs/>
          <w:spacing w:val="-4"/>
          <w:sz w:val="28"/>
          <w:szCs w:val="28"/>
          <w:rtl/>
        </w:rPr>
      </w:pPr>
      <w:r>
        <w:rPr>
          <w:rFonts w:cs="B Lotus" w:hint="cs"/>
          <w:b/>
          <w:bCs/>
          <w:spacing w:val="-4"/>
          <w:sz w:val="28"/>
          <w:szCs w:val="28"/>
          <w:rtl/>
        </w:rPr>
        <w:t>تاريخ 31/3/1395</w:t>
      </w:r>
    </w:p>
    <w:p w:rsidR="009D196B" w:rsidRPr="003B1D88" w:rsidRDefault="009D196B" w:rsidP="009D196B">
      <w:pPr>
        <w:jc w:val="lowKashida"/>
        <w:rPr>
          <w:rFonts w:cs="B Lotus"/>
          <w:b/>
          <w:bCs/>
          <w:spacing w:val="-4"/>
          <w:sz w:val="28"/>
          <w:szCs w:val="28"/>
          <w:rtl/>
        </w:rPr>
      </w:pPr>
      <w:r>
        <w:rPr>
          <w:rFonts w:cs="B Lotus" w:hint="cs"/>
          <w:b/>
          <w:bCs/>
          <w:spacing w:val="-4"/>
          <w:sz w:val="28"/>
          <w:szCs w:val="28"/>
          <w:rtl/>
        </w:rPr>
        <w:t>معاونت امور مجلس رئيس جمهور</w:t>
      </w:r>
    </w:p>
    <w:p w:rsidR="009D196B" w:rsidRDefault="009D196B" w:rsidP="00452359">
      <w:pPr>
        <w:ind w:firstLine="567"/>
        <w:jc w:val="lowKashida"/>
        <w:rPr>
          <w:rFonts w:cs="B Lotus"/>
          <w:sz w:val="28"/>
          <w:szCs w:val="28"/>
          <w:rtl/>
        </w:rPr>
      </w:pPr>
      <w:r>
        <w:rPr>
          <w:rFonts w:cs="B Lotus" w:hint="cs"/>
          <w:sz w:val="28"/>
          <w:szCs w:val="28"/>
          <w:rtl/>
        </w:rPr>
        <w:t xml:space="preserve">هيأت وزيران در جلسه مورخ 16/3/1395 موافقت </w:t>
      </w:r>
      <w:r w:rsidR="00452359">
        <w:rPr>
          <w:rFonts w:cs="B Lotus" w:hint="cs"/>
          <w:sz w:val="28"/>
          <w:szCs w:val="28"/>
          <w:rtl/>
        </w:rPr>
        <w:t>كرد</w:t>
      </w:r>
      <w:r>
        <w:rPr>
          <w:rFonts w:cs="B Lotus" w:hint="cs"/>
          <w:sz w:val="28"/>
          <w:szCs w:val="28"/>
          <w:rtl/>
        </w:rPr>
        <w:t>:</w:t>
      </w:r>
    </w:p>
    <w:p w:rsidR="009D196B" w:rsidRDefault="009D196B" w:rsidP="00452359">
      <w:pPr>
        <w:ind w:firstLine="567"/>
        <w:jc w:val="lowKashida"/>
        <w:rPr>
          <w:rFonts w:cs="B Lotus"/>
          <w:sz w:val="28"/>
          <w:szCs w:val="28"/>
          <w:rtl/>
        </w:rPr>
      </w:pPr>
      <w:r>
        <w:rPr>
          <w:rFonts w:cs="B Lotus" w:hint="cs"/>
          <w:sz w:val="28"/>
          <w:szCs w:val="28"/>
          <w:rtl/>
        </w:rPr>
        <w:t xml:space="preserve">در اجراي ماده (141) قانون آيين‌نامه داخلي مجلس شوراي اسلامي لوايح مندرج در فهرست پيوست </w:t>
      </w:r>
      <w:r w:rsidR="00452359">
        <w:rPr>
          <w:rFonts w:cs="B Lotus" w:hint="cs"/>
          <w:sz w:val="28"/>
          <w:szCs w:val="28"/>
          <w:rtl/>
        </w:rPr>
        <w:t xml:space="preserve">كه تأييدشده به مهر«دفتر هيأت دولت» </w:t>
      </w:r>
      <w:r>
        <w:rPr>
          <w:rFonts w:cs="B Lotus" w:hint="cs"/>
          <w:sz w:val="28"/>
          <w:szCs w:val="28"/>
          <w:rtl/>
        </w:rPr>
        <w:t>است، در دستور كار مجلس شوراي اسلامي قرار گيرد.</w:t>
      </w:r>
    </w:p>
    <w:p w:rsidR="009D196B" w:rsidRDefault="009D196B" w:rsidP="009D196B">
      <w:pPr>
        <w:ind w:left="3969"/>
        <w:jc w:val="center"/>
        <w:rPr>
          <w:rFonts w:cs="B Lotus"/>
          <w:b/>
          <w:bCs/>
          <w:spacing w:val="-4"/>
          <w:sz w:val="28"/>
          <w:szCs w:val="28"/>
          <w:rtl/>
        </w:rPr>
      </w:pPr>
      <w:r>
        <w:rPr>
          <w:rFonts w:cs="B Lotus" w:hint="cs"/>
          <w:b/>
          <w:bCs/>
          <w:spacing w:val="-4"/>
          <w:sz w:val="28"/>
          <w:szCs w:val="28"/>
          <w:rtl/>
        </w:rPr>
        <w:t>اسحاق جهانگيري</w:t>
      </w:r>
    </w:p>
    <w:p w:rsidR="009D196B" w:rsidRDefault="009D196B" w:rsidP="009D196B">
      <w:pPr>
        <w:ind w:left="3969"/>
        <w:jc w:val="center"/>
        <w:rPr>
          <w:rFonts w:cs="B Lotus"/>
          <w:b/>
          <w:bCs/>
          <w:spacing w:val="-4"/>
          <w:sz w:val="28"/>
          <w:szCs w:val="28"/>
        </w:rPr>
      </w:pPr>
      <w:r>
        <w:rPr>
          <w:rFonts w:cs="B Lotus" w:hint="cs"/>
          <w:b/>
          <w:bCs/>
          <w:spacing w:val="-4"/>
          <w:sz w:val="28"/>
          <w:szCs w:val="28"/>
          <w:rtl/>
        </w:rPr>
        <w:t>معاون اول رئيس‌جمهور</w:t>
      </w:r>
    </w:p>
    <w:p w:rsidR="00F979E8" w:rsidRDefault="00F979E8" w:rsidP="00F979E8">
      <w:pPr>
        <w:jc w:val="lowKashida"/>
        <w:rPr>
          <w:rFonts w:cs="B Lotus"/>
          <w:b/>
          <w:bCs/>
          <w:spacing w:val="-4"/>
          <w:sz w:val="28"/>
          <w:szCs w:val="28"/>
          <w:rtl/>
        </w:rPr>
      </w:pPr>
      <w:r>
        <w:rPr>
          <w:rFonts w:cs="B Lotus" w:hint="cs"/>
          <w:b/>
          <w:bCs/>
          <w:spacing w:val="-4"/>
          <w:sz w:val="28"/>
          <w:szCs w:val="28"/>
          <w:rtl/>
        </w:rPr>
        <w:t>شماره 54799/48185</w:t>
      </w:r>
    </w:p>
    <w:p w:rsidR="00F979E8" w:rsidRDefault="00F979E8" w:rsidP="00F979E8">
      <w:pPr>
        <w:jc w:val="lowKashida"/>
        <w:rPr>
          <w:rFonts w:cs="B Lotus"/>
          <w:b/>
          <w:bCs/>
          <w:spacing w:val="-4"/>
          <w:sz w:val="28"/>
          <w:szCs w:val="28"/>
          <w:rtl/>
        </w:rPr>
      </w:pPr>
      <w:r>
        <w:rPr>
          <w:rFonts w:cs="B Lotus" w:hint="cs"/>
          <w:b/>
          <w:bCs/>
          <w:spacing w:val="-4"/>
          <w:sz w:val="28"/>
          <w:szCs w:val="28"/>
          <w:rtl/>
        </w:rPr>
        <w:t>تاريخ 22/3/1391</w:t>
      </w:r>
    </w:p>
    <w:p w:rsidR="00F979E8" w:rsidRDefault="00F979E8" w:rsidP="00F979E8">
      <w:pPr>
        <w:jc w:val="lowKashida"/>
        <w:rPr>
          <w:rFonts w:cs="B Lotus"/>
          <w:b/>
          <w:bCs/>
          <w:spacing w:val="-4"/>
          <w:sz w:val="28"/>
          <w:szCs w:val="28"/>
          <w:rtl/>
        </w:rPr>
      </w:pPr>
      <w:r>
        <w:rPr>
          <w:rFonts w:cs="B Lotus" w:hint="cs"/>
          <w:b/>
          <w:bCs/>
          <w:spacing w:val="-4"/>
          <w:sz w:val="28"/>
          <w:szCs w:val="28"/>
          <w:rtl/>
        </w:rPr>
        <w:t>معاونت امور مجلس رئيس جمهور</w:t>
      </w:r>
    </w:p>
    <w:p w:rsidR="00F979E8" w:rsidRDefault="00F979E8" w:rsidP="00F979E8">
      <w:pPr>
        <w:ind w:firstLine="567"/>
        <w:jc w:val="lowKashida"/>
        <w:rPr>
          <w:rFonts w:cs="B Lotus"/>
          <w:sz w:val="28"/>
          <w:szCs w:val="28"/>
          <w:rtl/>
        </w:rPr>
      </w:pPr>
      <w:r>
        <w:rPr>
          <w:rFonts w:cs="B Lotus" w:hint="cs"/>
          <w:sz w:val="28"/>
          <w:szCs w:val="28"/>
          <w:rtl/>
        </w:rPr>
        <w:t>هيأت وزيران در جلسه مورخ 21/3/1391 موافقت نمود:</w:t>
      </w:r>
    </w:p>
    <w:p w:rsidR="00F979E8" w:rsidRDefault="00F979E8" w:rsidP="00F979E8">
      <w:pPr>
        <w:ind w:firstLine="567"/>
        <w:jc w:val="lowKashida"/>
        <w:rPr>
          <w:rFonts w:cs="B Lotus"/>
          <w:sz w:val="28"/>
          <w:szCs w:val="28"/>
          <w:rtl/>
        </w:rPr>
      </w:pPr>
      <w:r>
        <w:rPr>
          <w:rFonts w:cs="B Lotus" w:hint="cs"/>
          <w:sz w:val="28"/>
          <w:szCs w:val="28"/>
          <w:rtl/>
        </w:rPr>
        <w:t>لوايح مندرج در فهرست پيوست كه به مهر«دفتر هيأت دولت» تأييد شده است، در دستور كار مجلس شوراي اسلامي قرار گيرد.</w:t>
      </w:r>
    </w:p>
    <w:p w:rsidR="00F979E8" w:rsidRDefault="00F979E8" w:rsidP="00F979E8">
      <w:pPr>
        <w:ind w:left="3969"/>
        <w:jc w:val="center"/>
        <w:rPr>
          <w:rFonts w:cs="B Lotus"/>
          <w:b/>
          <w:bCs/>
          <w:spacing w:val="-4"/>
          <w:sz w:val="28"/>
          <w:szCs w:val="28"/>
          <w:rtl/>
        </w:rPr>
      </w:pPr>
      <w:r>
        <w:rPr>
          <w:rFonts w:cs="B Lotus" w:hint="cs"/>
          <w:b/>
          <w:bCs/>
          <w:spacing w:val="-4"/>
          <w:sz w:val="28"/>
          <w:szCs w:val="28"/>
          <w:rtl/>
        </w:rPr>
        <w:t>محمدرضا رحيمي</w:t>
      </w:r>
    </w:p>
    <w:p w:rsidR="00F979E8" w:rsidRDefault="00F979E8" w:rsidP="00F979E8">
      <w:pPr>
        <w:ind w:left="3969"/>
        <w:jc w:val="center"/>
        <w:rPr>
          <w:rFonts w:cs="B Lotus"/>
          <w:b/>
          <w:bCs/>
          <w:spacing w:val="-4"/>
          <w:sz w:val="28"/>
          <w:szCs w:val="28"/>
          <w:rtl/>
        </w:rPr>
      </w:pPr>
      <w:r>
        <w:rPr>
          <w:rFonts w:cs="B Lotus" w:hint="cs"/>
          <w:b/>
          <w:bCs/>
          <w:spacing w:val="-4"/>
          <w:sz w:val="28"/>
          <w:szCs w:val="28"/>
          <w:rtl/>
        </w:rPr>
        <w:t>معاون اول رئيس‌جمهور</w:t>
      </w:r>
    </w:p>
    <w:p w:rsidR="00F979E8" w:rsidRDefault="00F979E8" w:rsidP="00F979E8">
      <w:pPr>
        <w:jc w:val="lowKashida"/>
        <w:rPr>
          <w:rFonts w:cs="B Lotus"/>
          <w:b/>
          <w:bCs/>
          <w:spacing w:val="-4"/>
          <w:sz w:val="28"/>
          <w:szCs w:val="28"/>
          <w:rtl/>
        </w:rPr>
      </w:pPr>
      <w:r>
        <w:rPr>
          <w:rFonts w:cs="B Lotus"/>
          <w:b/>
          <w:bCs/>
          <w:spacing w:val="-4"/>
          <w:sz w:val="28"/>
          <w:szCs w:val="28"/>
          <w:rtl/>
        </w:rPr>
        <w:t>شماره 46133/40050</w:t>
      </w:r>
      <w:r>
        <w:rPr>
          <w:rFonts w:cs="B Lotus"/>
          <w:b/>
          <w:bCs/>
          <w:spacing w:val="-4"/>
          <w:sz w:val="28"/>
          <w:szCs w:val="28"/>
          <w:rtl/>
        </w:rPr>
        <w:tab/>
      </w:r>
    </w:p>
    <w:p w:rsidR="00F979E8" w:rsidRDefault="00F979E8" w:rsidP="00F979E8">
      <w:pPr>
        <w:jc w:val="lowKashida"/>
        <w:rPr>
          <w:rFonts w:cs="B Lotus"/>
          <w:b/>
          <w:bCs/>
          <w:spacing w:val="-4"/>
          <w:sz w:val="28"/>
          <w:szCs w:val="28"/>
        </w:rPr>
      </w:pPr>
      <w:r>
        <w:rPr>
          <w:rFonts w:cs="B Lotus"/>
          <w:b/>
          <w:bCs/>
          <w:spacing w:val="-4"/>
          <w:sz w:val="28"/>
          <w:szCs w:val="28"/>
          <w:rtl/>
        </w:rPr>
        <w:t>تاريخ 1/4/1387</w:t>
      </w:r>
    </w:p>
    <w:p w:rsidR="00F979E8" w:rsidRDefault="00F979E8" w:rsidP="00F979E8">
      <w:pPr>
        <w:jc w:val="lowKashida"/>
        <w:rPr>
          <w:rFonts w:cs="B Lotus"/>
          <w:b/>
          <w:bCs/>
          <w:spacing w:val="-4"/>
          <w:sz w:val="28"/>
          <w:szCs w:val="28"/>
          <w:rtl/>
        </w:rPr>
      </w:pPr>
      <w:r>
        <w:rPr>
          <w:rFonts w:cs="B Lotus"/>
          <w:b/>
          <w:bCs/>
          <w:spacing w:val="-4"/>
          <w:sz w:val="28"/>
          <w:szCs w:val="28"/>
          <w:rtl/>
        </w:rPr>
        <w:t>معاونت حقوقي و امور مجلس رئيس جمهور</w:t>
      </w:r>
    </w:p>
    <w:p w:rsidR="00F979E8" w:rsidRDefault="00F979E8" w:rsidP="00F979E8">
      <w:pPr>
        <w:ind w:firstLine="567"/>
        <w:jc w:val="lowKashida"/>
        <w:rPr>
          <w:rFonts w:cs="B Lotus"/>
          <w:spacing w:val="-4"/>
          <w:sz w:val="28"/>
          <w:szCs w:val="28"/>
          <w:rtl/>
        </w:rPr>
      </w:pPr>
      <w:r>
        <w:rPr>
          <w:rFonts w:cs="B Lotus"/>
          <w:spacing w:val="-4"/>
          <w:sz w:val="28"/>
          <w:szCs w:val="28"/>
          <w:rtl/>
        </w:rPr>
        <w:t>هيأت وزيران در جلسه مورخ 19/3/1387 موافقت نمود:</w:t>
      </w:r>
    </w:p>
    <w:p w:rsidR="00F979E8" w:rsidRDefault="00F979E8" w:rsidP="00F979E8">
      <w:pPr>
        <w:ind w:firstLine="567"/>
        <w:jc w:val="lowKashida"/>
        <w:rPr>
          <w:rFonts w:cs="B Lotus"/>
          <w:spacing w:val="-4"/>
          <w:sz w:val="28"/>
          <w:szCs w:val="28"/>
          <w:rtl/>
        </w:rPr>
      </w:pPr>
      <w:r>
        <w:rPr>
          <w:rFonts w:cs="B Lotus"/>
          <w:spacing w:val="-4"/>
          <w:sz w:val="28"/>
          <w:szCs w:val="28"/>
          <w:rtl/>
        </w:rPr>
        <w:t>لوايح مندرج در فهرست پيوست كه به مهر «دفتر هيأت دولت» تأييد شده است، در دستور كار مجلس شوراي اسلامي قرار گيرد.</w:t>
      </w:r>
    </w:p>
    <w:p w:rsidR="00F979E8" w:rsidRDefault="00F979E8" w:rsidP="00F979E8">
      <w:pPr>
        <w:ind w:left="4320"/>
        <w:jc w:val="center"/>
        <w:rPr>
          <w:rFonts w:cs="B Lotus"/>
          <w:b/>
          <w:bCs/>
          <w:spacing w:val="-4"/>
          <w:sz w:val="28"/>
          <w:szCs w:val="28"/>
          <w:rtl/>
        </w:rPr>
      </w:pPr>
      <w:r>
        <w:rPr>
          <w:rFonts w:cs="B Lotus"/>
          <w:b/>
          <w:bCs/>
          <w:spacing w:val="-4"/>
          <w:sz w:val="28"/>
          <w:szCs w:val="28"/>
          <w:rtl/>
        </w:rPr>
        <w:t>پرويز داودي</w:t>
      </w:r>
    </w:p>
    <w:p w:rsidR="00F979E8" w:rsidRDefault="00F979E8" w:rsidP="00F979E8">
      <w:pPr>
        <w:ind w:left="4320"/>
        <w:jc w:val="center"/>
        <w:rPr>
          <w:rFonts w:cs="B Lotus"/>
          <w:spacing w:val="-4"/>
          <w:sz w:val="28"/>
          <w:szCs w:val="28"/>
          <w:rtl/>
        </w:rPr>
      </w:pPr>
      <w:r>
        <w:rPr>
          <w:rFonts w:cs="B Lotus"/>
          <w:b/>
          <w:bCs/>
          <w:spacing w:val="-4"/>
          <w:sz w:val="28"/>
          <w:szCs w:val="28"/>
          <w:rtl/>
        </w:rPr>
        <w:t>معاون اول رئيس</w:t>
      </w:r>
      <w:r>
        <w:rPr>
          <w:rFonts w:cs="B Lotus"/>
          <w:b/>
          <w:bCs/>
          <w:spacing w:val="-4"/>
          <w:sz w:val="28"/>
          <w:szCs w:val="28"/>
        </w:rPr>
        <w:t>‌</w:t>
      </w:r>
      <w:r>
        <w:rPr>
          <w:rFonts w:cs="B Lotus"/>
          <w:b/>
          <w:bCs/>
          <w:spacing w:val="-4"/>
          <w:sz w:val="28"/>
          <w:szCs w:val="28"/>
          <w:rtl/>
        </w:rPr>
        <w:t>جمهور</w:t>
      </w:r>
    </w:p>
    <w:p w:rsidR="00F979E8" w:rsidRDefault="00F979E8" w:rsidP="00F979E8">
      <w:pPr>
        <w:widowControl w:val="0"/>
        <w:autoSpaceDE w:val="0"/>
        <w:autoSpaceDN w:val="0"/>
        <w:adjustRightInd w:val="0"/>
        <w:jc w:val="highKashida"/>
        <w:rPr>
          <w:b/>
          <w:bCs/>
          <w:sz w:val="28"/>
          <w:szCs w:val="28"/>
          <w:rtl/>
        </w:rPr>
      </w:pPr>
      <w:r>
        <w:rPr>
          <w:b/>
          <w:bCs/>
          <w:sz w:val="28"/>
          <w:szCs w:val="28"/>
          <w:rtl/>
        </w:rPr>
        <w:t>حجت</w:t>
      </w:r>
      <w:r>
        <w:rPr>
          <w:b/>
          <w:bCs/>
          <w:sz w:val="28"/>
          <w:szCs w:val="28"/>
        </w:rPr>
        <w:t>‌</w:t>
      </w:r>
      <w:r>
        <w:rPr>
          <w:b/>
          <w:bCs/>
          <w:sz w:val="28"/>
          <w:szCs w:val="28"/>
          <w:rtl/>
        </w:rPr>
        <w:t>الاسلام والمسلمين جناب آقاي كروبي</w:t>
      </w:r>
    </w:p>
    <w:p w:rsidR="00F979E8" w:rsidRDefault="00F979E8" w:rsidP="00F979E8">
      <w:pPr>
        <w:widowControl w:val="0"/>
        <w:autoSpaceDE w:val="0"/>
        <w:autoSpaceDN w:val="0"/>
        <w:adjustRightInd w:val="0"/>
        <w:jc w:val="highKashida"/>
        <w:rPr>
          <w:b/>
          <w:bCs/>
          <w:sz w:val="28"/>
          <w:szCs w:val="28"/>
          <w:rtl/>
        </w:rPr>
      </w:pPr>
      <w:r>
        <w:rPr>
          <w:b/>
          <w:bCs/>
          <w:sz w:val="28"/>
          <w:szCs w:val="28"/>
          <w:rtl/>
        </w:rPr>
        <w:t>رئيس محترم مجلس شوراي اسلامي</w:t>
      </w:r>
    </w:p>
    <w:p w:rsidR="00F979E8" w:rsidRDefault="00F979E8" w:rsidP="00F979E8">
      <w:pPr>
        <w:widowControl w:val="0"/>
        <w:autoSpaceDE w:val="0"/>
        <w:autoSpaceDN w:val="0"/>
        <w:adjustRightInd w:val="0"/>
        <w:jc w:val="lowKashida"/>
        <w:rPr>
          <w:rFonts w:cs="B Lotus"/>
          <w:spacing w:val="-4"/>
          <w:sz w:val="28"/>
          <w:szCs w:val="28"/>
          <w:rtl/>
        </w:rPr>
      </w:pPr>
      <w:r w:rsidRPr="00657092">
        <w:rPr>
          <w:rFonts w:cs="B Lotus"/>
          <w:b/>
          <w:bCs/>
          <w:spacing w:val="-4"/>
          <w:sz w:val="28"/>
          <w:szCs w:val="28"/>
          <w:rtl/>
        </w:rPr>
        <w:tab/>
      </w:r>
      <w:r w:rsidRPr="0034017F">
        <w:rPr>
          <w:rFonts w:cs="B Lotus"/>
          <w:spacing w:val="-4"/>
          <w:sz w:val="28"/>
          <w:szCs w:val="28"/>
          <w:rtl/>
        </w:rPr>
        <w:t xml:space="preserve">لايحه </w:t>
      </w:r>
      <w:r>
        <w:rPr>
          <w:rFonts w:cs="B Lotus"/>
          <w:spacing w:val="-4"/>
          <w:sz w:val="28"/>
          <w:szCs w:val="28"/>
          <w:rtl/>
        </w:rPr>
        <w:t xml:space="preserve">«الحاق دولت جمهوري اسلامي ايران به </w:t>
      </w:r>
      <w:r w:rsidR="00452359">
        <w:rPr>
          <w:rFonts w:cs="B Lotus" w:hint="cs"/>
          <w:spacing w:val="-4"/>
          <w:sz w:val="28"/>
          <w:szCs w:val="28"/>
          <w:rtl/>
        </w:rPr>
        <w:t xml:space="preserve">تشريفات </w:t>
      </w:r>
      <w:r w:rsidR="00452359">
        <w:rPr>
          <w:rFonts w:cs="B Lotus"/>
          <w:spacing w:val="-4"/>
          <w:sz w:val="28"/>
          <w:szCs w:val="28"/>
          <w:rtl/>
        </w:rPr>
        <w:t>(پروتكل</w:t>
      </w:r>
      <w:r>
        <w:rPr>
          <w:rFonts w:cs="B Lotus"/>
          <w:spacing w:val="-4"/>
          <w:sz w:val="28"/>
          <w:szCs w:val="28"/>
          <w:rtl/>
        </w:rPr>
        <w:t>هاي</w:t>
      </w:r>
      <w:r w:rsidR="00452359">
        <w:rPr>
          <w:rFonts w:cs="B Lotus" w:hint="cs"/>
          <w:spacing w:val="-4"/>
          <w:sz w:val="28"/>
          <w:szCs w:val="28"/>
          <w:rtl/>
        </w:rPr>
        <w:t>)</w:t>
      </w:r>
      <w:r>
        <w:rPr>
          <w:rFonts w:cs="B Lotus"/>
          <w:spacing w:val="-4"/>
          <w:sz w:val="28"/>
          <w:szCs w:val="28"/>
          <w:rtl/>
        </w:rPr>
        <w:t xml:space="preserve"> اول و دوم الحاقي به </w:t>
      </w:r>
      <w:r w:rsidR="00636683">
        <w:rPr>
          <w:rFonts w:cs="B Lotus"/>
          <w:spacing w:val="-4"/>
          <w:sz w:val="28"/>
          <w:szCs w:val="28"/>
          <w:rtl/>
        </w:rPr>
        <w:t>كنوانسيون‌ها</w:t>
      </w:r>
      <w:r>
        <w:rPr>
          <w:rFonts w:cs="B Lotus"/>
          <w:spacing w:val="-4"/>
          <w:sz w:val="28"/>
          <w:szCs w:val="28"/>
          <w:rtl/>
        </w:rPr>
        <w:t xml:space="preserve">ي ژنو </w:t>
      </w:r>
      <w:r>
        <w:rPr>
          <w:rFonts w:cs="B Lotus"/>
          <w:spacing w:val="-4"/>
          <w:sz w:val="28"/>
          <w:szCs w:val="28"/>
          <w:rtl/>
        </w:rPr>
        <w:lastRenderedPageBreak/>
        <w:t>مصوب 1977» كه بنا به پيشنهاد وزارت دفاع و پشتيباني نيروهاي مسلح در جلسه مورخ 6/7/1382 هيأت وزيران به تصويب رسيده است، جهت طي تشريفات قانوني به پيوست تقديم مي</w:t>
      </w:r>
      <w:r>
        <w:rPr>
          <w:rFonts w:cs="B Lotus"/>
          <w:spacing w:val="-4"/>
          <w:sz w:val="28"/>
          <w:szCs w:val="28"/>
        </w:rPr>
        <w:t>‌</w:t>
      </w:r>
      <w:r>
        <w:rPr>
          <w:rFonts w:cs="B Lotus"/>
          <w:spacing w:val="-4"/>
          <w:sz w:val="28"/>
          <w:szCs w:val="28"/>
          <w:rtl/>
        </w:rPr>
        <w:t>گردد.</w:t>
      </w:r>
    </w:p>
    <w:p w:rsidR="00F979E8" w:rsidRPr="0034017F" w:rsidRDefault="00F979E8" w:rsidP="00F979E8">
      <w:pPr>
        <w:ind w:left="4320"/>
        <w:jc w:val="center"/>
        <w:rPr>
          <w:rFonts w:cs="B Lotus"/>
          <w:b/>
          <w:bCs/>
          <w:spacing w:val="-4"/>
          <w:sz w:val="28"/>
          <w:szCs w:val="28"/>
          <w:rtl/>
        </w:rPr>
      </w:pPr>
      <w:r w:rsidRPr="0034017F">
        <w:rPr>
          <w:rFonts w:cs="B Lotus"/>
          <w:b/>
          <w:bCs/>
          <w:spacing w:val="-4"/>
          <w:sz w:val="28"/>
          <w:szCs w:val="28"/>
          <w:rtl/>
        </w:rPr>
        <w:t>سيدمحمد خاتمي</w:t>
      </w:r>
    </w:p>
    <w:p w:rsidR="00F979E8" w:rsidRDefault="00F979E8" w:rsidP="00F979E8">
      <w:pPr>
        <w:ind w:left="4320"/>
        <w:jc w:val="center"/>
        <w:rPr>
          <w:rFonts w:cs="B Lotus"/>
          <w:b/>
          <w:bCs/>
          <w:spacing w:val="-4"/>
          <w:sz w:val="28"/>
          <w:szCs w:val="28"/>
          <w:rtl/>
        </w:rPr>
      </w:pPr>
      <w:r w:rsidRPr="0034017F">
        <w:rPr>
          <w:rFonts w:cs="B Lotus"/>
          <w:b/>
          <w:bCs/>
          <w:spacing w:val="-4"/>
          <w:sz w:val="28"/>
          <w:szCs w:val="28"/>
          <w:rtl/>
        </w:rPr>
        <w:t>رئيس جمهور</w:t>
      </w:r>
    </w:p>
    <w:p w:rsidR="00D766BC" w:rsidRDefault="00D766BC">
      <w:pPr>
        <w:bidi w:val="0"/>
        <w:rPr>
          <w:rFonts w:cs="B Lotus"/>
          <w:b/>
          <w:bCs/>
          <w:spacing w:val="-2"/>
          <w:sz w:val="32"/>
          <w:szCs w:val="28"/>
        </w:rPr>
      </w:pPr>
    </w:p>
    <w:p w:rsidR="000B2C65" w:rsidRDefault="000B2C65" w:rsidP="000B2C65">
      <w:pPr>
        <w:widowControl w:val="0"/>
        <w:autoSpaceDE w:val="0"/>
        <w:autoSpaceDN w:val="0"/>
        <w:adjustRightInd w:val="0"/>
        <w:spacing w:line="192" w:lineRule="auto"/>
        <w:ind w:firstLine="567"/>
        <w:jc w:val="both"/>
        <w:rPr>
          <w:rFonts w:cs="B Lotus"/>
          <w:spacing w:val="-4"/>
          <w:sz w:val="28"/>
          <w:szCs w:val="28"/>
          <w:rtl/>
        </w:rPr>
      </w:pPr>
      <w:r w:rsidRPr="00E30C7E">
        <w:rPr>
          <w:rFonts w:cs="B Lotus" w:hint="cs"/>
          <w:b/>
          <w:bCs/>
          <w:sz w:val="28"/>
          <w:szCs w:val="28"/>
          <w:rtl/>
        </w:rPr>
        <w:t>مقدمه</w:t>
      </w:r>
      <w:r>
        <w:rPr>
          <w:rFonts w:cs="B Lotus" w:hint="cs"/>
          <w:b/>
          <w:bCs/>
          <w:sz w:val="28"/>
          <w:szCs w:val="28"/>
          <w:rtl/>
        </w:rPr>
        <w:t>:</w:t>
      </w:r>
    </w:p>
    <w:p w:rsidR="00F979E8" w:rsidRPr="00377E7F" w:rsidRDefault="00F979E8" w:rsidP="00377E7F">
      <w:pPr>
        <w:widowControl w:val="0"/>
        <w:autoSpaceDE w:val="0"/>
        <w:autoSpaceDN w:val="0"/>
        <w:adjustRightInd w:val="0"/>
        <w:spacing w:line="192" w:lineRule="auto"/>
        <w:ind w:firstLine="567"/>
        <w:jc w:val="lowKashida"/>
        <w:rPr>
          <w:rFonts w:cs="B Lotus"/>
          <w:sz w:val="28"/>
          <w:szCs w:val="28"/>
          <w:rtl/>
        </w:rPr>
      </w:pPr>
      <w:r w:rsidRPr="00377E7F">
        <w:rPr>
          <w:rFonts w:cs="B Lotus"/>
          <w:sz w:val="28"/>
          <w:szCs w:val="28"/>
          <w:rtl/>
        </w:rPr>
        <w:t>با عنايت به اصول دوم</w:t>
      </w:r>
      <w:r w:rsidRPr="00377E7F">
        <w:rPr>
          <w:rFonts w:cs="B Lotus"/>
          <w:sz w:val="28"/>
          <w:szCs w:val="28"/>
        </w:rPr>
        <w:t>‌</w:t>
      </w:r>
      <w:r w:rsidRPr="00377E7F">
        <w:rPr>
          <w:rFonts w:cs="B Lotus"/>
          <w:sz w:val="28"/>
          <w:szCs w:val="28"/>
          <w:rtl/>
        </w:rPr>
        <w:t>، سوم</w:t>
      </w:r>
      <w:r w:rsidRPr="00377E7F">
        <w:rPr>
          <w:rFonts w:cs="B Lotus"/>
          <w:sz w:val="28"/>
          <w:szCs w:val="28"/>
        </w:rPr>
        <w:t>‌</w:t>
      </w:r>
      <w:r w:rsidRPr="00377E7F">
        <w:rPr>
          <w:rFonts w:cs="B Lotus"/>
          <w:sz w:val="28"/>
          <w:szCs w:val="28"/>
          <w:rtl/>
        </w:rPr>
        <w:t>، چهارم و فصل سوم قانون اساسي جمهوري اسلامي ايران درخصوص كرامت و ارزش والاي انساني و رعايت حقوق بنيادين و آزادي</w:t>
      </w:r>
      <w:r w:rsidR="00452359" w:rsidRPr="00377E7F">
        <w:rPr>
          <w:rFonts w:cs="B Lotus" w:hint="cs"/>
          <w:sz w:val="28"/>
          <w:szCs w:val="28"/>
          <w:rtl/>
        </w:rPr>
        <w:t>‌</w:t>
      </w:r>
      <w:r w:rsidRPr="00377E7F">
        <w:rPr>
          <w:rFonts w:cs="B Lotus"/>
          <w:sz w:val="28"/>
          <w:szCs w:val="28"/>
          <w:rtl/>
        </w:rPr>
        <w:t>هاي اساسي انسانها و با توجه به باور نظام جمهوري اسلامي ايران درخصوص وظايف مجاهدان در جنگهاي مسلحانه مبني بر رعايت حقوق بشر اسلامي و موازين اخلاقي و انساني به ويژه درقبال غيرنظاميان</w:t>
      </w:r>
      <w:r w:rsidRPr="00377E7F">
        <w:rPr>
          <w:rFonts w:cs="B Lotus"/>
          <w:sz w:val="28"/>
          <w:szCs w:val="28"/>
        </w:rPr>
        <w:t>‌</w:t>
      </w:r>
      <w:r w:rsidRPr="00377E7F">
        <w:rPr>
          <w:rFonts w:cs="B Lotus"/>
          <w:sz w:val="28"/>
          <w:szCs w:val="28"/>
          <w:rtl/>
        </w:rPr>
        <w:t>، محيط زيست</w:t>
      </w:r>
      <w:r w:rsidRPr="00377E7F">
        <w:rPr>
          <w:rFonts w:cs="B Lotus"/>
          <w:sz w:val="28"/>
          <w:szCs w:val="28"/>
        </w:rPr>
        <w:t>‌</w:t>
      </w:r>
      <w:r w:rsidRPr="00377E7F">
        <w:rPr>
          <w:rFonts w:cs="B Lotus"/>
          <w:sz w:val="28"/>
          <w:szCs w:val="28"/>
          <w:rtl/>
        </w:rPr>
        <w:t>، زنان</w:t>
      </w:r>
      <w:r w:rsidRPr="00377E7F">
        <w:rPr>
          <w:rFonts w:cs="B Lotus"/>
          <w:sz w:val="28"/>
          <w:szCs w:val="28"/>
        </w:rPr>
        <w:t>‌</w:t>
      </w:r>
      <w:r w:rsidRPr="00377E7F">
        <w:rPr>
          <w:rFonts w:cs="B Lotus"/>
          <w:sz w:val="28"/>
          <w:szCs w:val="28"/>
          <w:rtl/>
        </w:rPr>
        <w:t>، كودكان</w:t>
      </w:r>
      <w:r w:rsidRPr="00377E7F">
        <w:rPr>
          <w:rFonts w:cs="B Lotus"/>
          <w:sz w:val="28"/>
          <w:szCs w:val="28"/>
        </w:rPr>
        <w:t>‌</w:t>
      </w:r>
      <w:r w:rsidRPr="00377E7F">
        <w:rPr>
          <w:rFonts w:cs="B Lotus"/>
          <w:sz w:val="28"/>
          <w:szCs w:val="28"/>
          <w:rtl/>
        </w:rPr>
        <w:t xml:space="preserve">، اموال فرهنگي و اماكن مذهبي و با درنظر گرفتن اين كه مقررات </w:t>
      </w:r>
      <w:r w:rsidR="00DB3E07">
        <w:rPr>
          <w:rFonts w:cs="B Lotus" w:hint="cs"/>
          <w:sz w:val="28"/>
          <w:szCs w:val="28"/>
          <w:rtl/>
        </w:rPr>
        <w:br/>
      </w:r>
      <w:r w:rsidRPr="00377E7F">
        <w:rPr>
          <w:rFonts w:cs="B Lotus"/>
          <w:sz w:val="28"/>
          <w:szCs w:val="28"/>
          <w:rtl/>
        </w:rPr>
        <w:t xml:space="preserve">دو </w:t>
      </w:r>
      <w:r w:rsidR="00452359" w:rsidRPr="00377E7F">
        <w:rPr>
          <w:rFonts w:cs="B Lotus"/>
          <w:sz w:val="28"/>
          <w:szCs w:val="28"/>
          <w:rtl/>
        </w:rPr>
        <w:t>تشريفات(پروتكل)</w:t>
      </w:r>
      <w:r w:rsidRPr="00377E7F">
        <w:rPr>
          <w:rFonts w:cs="B Lotus"/>
          <w:sz w:val="28"/>
          <w:szCs w:val="28"/>
          <w:rtl/>
        </w:rPr>
        <w:t xml:space="preserve"> الحاقي به </w:t>
      </w:r>
      <w:r w:rsidR="00636683" w:rsidRPr="00377E7F">
        <w:rPr>
          <w:rFonts w:cs="B Lotus"/>
          <w:sz w:val="28"/>
          <w:szCs w:val="28"/>
          <w:rtl/>
        </w:rPr>
        <w:t>كنوانسيون‌ها</w:t>
      </w:r>
      <w:r w:rsidRPr="00377E7F">
        <w:rPr>
          <w:rFonts w:cs="B Lotus"/>
          <w:sz w:val="28"/>
          <w:szCs w:val="28"/>
          <w:rtl/>
        </w:rPr>
        <w:t>ي ژنو در ارتباط با حمايت از قربانيان مخاصمات مسلحانه بين</w:t>
      </w:r>
      <w:r w:rsidRPr="00377E7F">
        <w:rPr>
          <w:rFonts w:cs="B Lotus"/>
          <w:sz w:val="28"/>
          <w:szCs w:val="28"/>
        </w:rPr>
        <w:t>‌</w:t>
      </w:r>
      <w:r w:rsidRPr="00377E7F">
        <w:rPr>
          <w:rFonts w:cs="B Lotus"/>
          <w:sz w:val="28"/>
          <w:szCs w:val="28"/>
          <w:rtl/>
        </w:rPr>
        <w:t xml:space="preserve">المللي </w:t>
      </w:r>
      <w:r w:rsidR="00DB3E07">
        <w:rPr>
          <w:rFonts w:cs="B Lotus" w:hint="cs"/>
          <w:sz w:val="28"/>
          <w:szCs w:val="28"/>
          <w:rtl/>
        </w:rPr>
        <w:br/>
      </w:r>
      <w:r w:rsidRPr="00377E7F">
        <w:rPr>
          <w:rFonts w:cs="B Lotus"/>
          <w:sz w:val="28"/>
          <w:szCs w:val="28"/>
          <w:rtl/>
        </w:rPr>
        <w:t>و مخاصمات مسلحانه داخلي پيشرفت قابل توجهي در حقوق بين</w:t>
      </w:r>
      <w:r w:rsidRPr="00377E7F">
        <w:rPr>
          <w:rFonts w:cs="B Lotus"/>
          <w:sz w:val="28"/>
          <w:szCs w:val="28"/>
        </w:rPr>
        <w:t>‌</w:t>
      </w:r>
      <w:r w:rsidRPr="00377E7F">
        <w:rPr>
          <w:rFonts w:cs="B Lotus"/>
          <w:sz w:val="28"/>
          <w:szCs w:val="28"/>
          <w:rtl/>
        </w:rPr>
        <w:t>الملل محسوب مي</w:t>
      </w:r>
      <w:r w:rsidRPr="00377E7F">
        <w:rPr>
          <w:rFonts w:cs="B Lotus"/>
          <w:sz w:val="28"/>
          <w:szCs w:val="28"/>
        </w:rPr>
        <w:t>‌</w:t>
      </w:r>
      <w:r w:rsidRPr="00377E7F">
        <w:rPr>
          <w:rFonts w:cs="B Lotus"/>
          <w:sz w:val="28"/>
          <w:szCs w:val="28"/>
          <w:rtl/>
        </w:rPr>
        <w:t>گردد، لذا لايحه زير برا</w:t>
      </w:r>
      <w:r w:rsidR="0037643E" w:rsidRPr="00377E7F">
        <w:rPr>
          <w:rFonts w:cs="B Lotus"/>
          <w:sz w:val="28"/>
          <w:szCs w:val="28"/>
          <w:rtl/>
        </w:rPr>
        <w:t xml:space="preserve">ي </w:t>
      </w:r>
      <w:r w:rsidR="00DB3E07">
        <w:rPr>
          <w:rFonts w:cs="B Lotus" w:hint="cs"/>
          <w:sz w:val="28"/>
          <w:szCs w:val="28"/>
          <w:rtl/>
        </w:rPr>
        <w:br/>
      </w:r>
      <w:r w:rsidR="0037643E" w:rsidRPr="00377E7F">
        <w:rPr>
          <w:rFonts w:cs="B Lotus"/>
          <w:sz w:val="28"/>
          <w:szCs w:val="28"/>
          <w:rtl/>
        </w:rPr>
        <w:t>طي مراحل قانوني تقديم م</w:t>
      </w:r>
      <w:r w:rsidR="0037643E" w:rsidRPr="00377E7F">
        <w:rPr>
          <w:rFonts w:cs="B Lotus" w:hint="cs"/>
          <w:sz w:val="28"/>
          <w:szCs w:val="28"/>
          <w:rtl/>
        </w:rPr>
        <w:t>ي‌</w:t>
      </w:r>
      <w:r w:rsidRPr="00377E7F">
        <w:rPr>
          <w:rFonts w:cs="B Lotus"/>
          <w:sz w:val="28"/>
          <w:szCs w:val="28"/>
          <w:rtl/>
        </w:rPr>
        <w:t>شود:</w:t>
      </w:r>
    </w:p>
    <w:p w:rsidR="00F979E8" w:rsidRDefault="00F979E8" w:rsidP="000B2C65">
      <w:pPr>
        <w:widowControl w:val="0"/>
        <w:autoSpaceDE w:val="0"/>
        <w:autoSpaceDN w:val="0"/>
        <w:adjustRightInd w:val="0"/>
        <w:spacing w:line="192" w:lineRule="auto"/>
        <w:ind w:firstLine="567"/>
        <w:jc w:val="both"/>
        <w:rPr>
          <w:rFonts w:cs="B Titr"/>
          <w:b/>
          <w:bCs/>
          <w:spacing w:val="-4"/>
          <w:sz w:val="28"/>
          <w:szCs w:val="28"/>
          <w:rtl/>
        </w:rPr>
      </w:pPr>
    </w:p>
    <w:p w:rsidR="00FB1D85" w:rsidRDefault="00F979E8" w:rsidP="00FB1D85">
      <w:pPr>
        <w:widowControl w:val="0"/>
        <w:autoSpaceDE w:val="0"/>
        <w:autoSpaceDN w:val="0"/>
        <w:adjustRightInd w:val="0"/>
        <w:spacing w:line="192" w:lineRule="auto"/>
        <w:ind w:firstLine="567"/>
        <w:jc w:val="center"/>
        <w:rPr>
          <w:rFonts w:cs="B Titr"/>
          <w:b/>
          <w:bCs/>
          <w:spacing w:val="-4"/>
          <w:sz w:val="28"/>
          <w:szCs w:val="28"/>
          <w:rtl/>
        </w:rPr>
      </w:pPr>
      <w:r w:rsidRPr="00FB6F60">
        <w:rPr>
          <w:rFonts w:cs="B Titr"/>
          <w:b/>
          <w:bCs/>
          <w:spacing w:val="-4"/>
          <w:sz w:val="28"/>
          <w:szCs w:val="28"/>
          <w:rtl/>
        </w:rPr>
        <w:t>لايحه الحاق دولت جمهوري اسلامي ايران ب</w:t>
      </w:r>
      <w:r w:rsidR="00FB1D85">
        <w:rPr>
          <w:rFonts w:cs="B Titr"/>
          <w:b/>
          <w:bCs/>
          <w:spacing w:val="-4"/>
          <w:sz w:val="28"/>
          <w:szCs w:val="28"/>
          <w:rtl/>
        </w:rPr>
        <w:t xml:space="preserve">ه </w:t>
      </w:r>
      <w:r w:rsidR="00452359">
        <w:rPr>
          <w:rFonts w:cs="B Titr"/>
          <w:b/>
          <w:bCs/>
          <w:spacing w:val="-4"/>
          <w:sz w:val="28"/>
          <w:szCs w:val="28"/>
          <w:rtl/>
        </w:rPr>
        <w:t>تشريفات (پروتكل</w:t>
      </w:r>
      <w:r w:rsidR="00FB1D85">
        <w:rPr>
          <w:rFonts w:cs="B Titr"/>
          <w:b/>
          <w:bCs/>
          <w:spacing w:val="-4"/>
          <w:sz w:val="28"/>
          <w:szCs w:val="28"/>
          <w:rtl/>
        </w:rPr>
        <w:t>هاي</w:t>
      </w:r>
      <w:r w:rsidR="00452359">
        <w:rPr>
          <w:rFonts w:cs="B Titr" w:hint="cs"/>
          <w:b/>
          <w:bCs/>
          <w:spacing w:val="-4"/>
          <w:sz w:val="28"/>
          <w:szCs w:val="28"/>
          <w:rtl/>
        </w:rPr>
        <w:t>)</w:t>
      </w:r>
      <w:r w:rsidR="00FB1D85">
        <w:rPr>
          <w:rFonts w:cs="B Titr"/>
          <w:b/>
          <w:bCs/>
          <w:spacing w:val="-4"/>
          <w:sz w:val="28"/>
          <w:szCs w:val="28"/>
          <w:rtl/>
        </w:rPr>
        <w:t xml:space="preserve"> اول و دوم الحاقي به</w:t>
      </w:r>
    </w:p>
    <w:p w:rsidR="00F979E8" w:rsidRDefault="00636683" w:rsidP="00FB1D85">
      <w:pPr>
        <w:widowControl w:val="0"/>
        <w:autoSpaceDE w:val="0"/>
        <w:autoSpaceDN w:val="0"/>
        <w:adjustRightInd w:val="0"/>
        <w:spacing w:line="192" w:lineRule="auto"/>
        <w:ind w:firstLine="567"/>
        <w:jc w:val="center"/>
        <w:rPr>
          <w:rFonts w:cs="B Titr"/>
          <w:b/>
          <w:bCs/>
          <w:spacing w:val="-4"/>
          <w:sz w:val="28"/>
          <w:szCs w:val="28"/>
          <w:rtl/>
        </w:rPr>
      </w:pPr>
      <w:r>
        <w:rPr>
          <w:rFonts w:cs="B Titr"/>
          <w:b/>
          <w:bCs/>
          <w:spacing w:val="-4"/>
          <w:sz w:val="28"/>
          <w:szCs w:val="28"/>
          <w:rtl/>
        </w:rPr>
        <w:t>كنوانسيون‌ها</w:t>
      </w:r>
      <w:r w:rsidR="00F979E8" w:rsidRPr="00FB6F60">
        <w:rPr>
          <w:rFonts w:cs="B Titr"/>
          <w:b/>
          <w:bCs/>
          <w:spacing w:val="-4"/>
          <w:sz w:val="28"/>
          <w:szCs w:val="28"/>
          <w:rtl/>
        </w:rPr>
        <w:t>ي ژنو مصوب 1977</w:t>
      </w:r>
    </w:p>
    <w:p w:rsidR="00F979E8" w:rsidRPr="00D568F5" w:rsidRDefault="00F979E8" w:rsidP="000B2C65">
      <w:pPr>
        <w:widowControl w:val="0"/>
        <w:autoSpaceDE w:val="0"/>
        <w:autoSpaceDN w:val="0"/>
        <w:adjustRightInd w:val="0"/>
        <w:spacing w:line="192" w:lineRule="auto"/>
        <w:ind w:firstLine="567"/>
        <w:jc w:val="both"/>
        <w:rPr>
          <w:rFonts w:cs="B Titr"/>
          <w:b/>
          <w:bCs/>
          <w:spacing w:val="-4"/>
          <w:sz w:val="18"/>
          <w:szCs w:val="18"/>
          <w:rtl/>
        </w:rPr>
      </w:pP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b/>
          <w:bCs/>
          <w:spacing w:val="-4"/>
          <w:sz w:val="28"/>
          <w:szCs w:val="28"/>
          <w:rtl/>
        </w:rPr>
        <w:t>ماده واحده</w:t>
      </w:r>
      <w:r w:rsidRPr="00F45320">
        <w:rPr>
          <w:rFonts w:cs="B Lotus"/>
          <w:b/>
          <w:bCs/>
          <w:spacing w:val="-4"/>
          <w:sz w:val="28"/>
          <w:szCs w:val="28"/>
          <w:rtl/>
        </w:rPr>
        <w:t>-</w:t>
      </w:r>
      <w:r w:rsidRPr="00657092">
        <w:rPr>
          <w:rFonts w:cs="B Lotus"/>
          <w:spacing w:val="-4"/>
          <w:sz w:val="28"/>
          <w:szCs w:val="28"/>
          <w:rtl/>
        </w:rPr>
        <w:t xml:space="preserve"> به دولت اجازه داده مي</w:t>
      </w:r>
      <w:r w:rsidRPr="00657092">
        <w:rPr>
          <w:rFonts w:cs="B Lotus"/>
          <w:spacing w:val="-4"/>
          <w:sz w:val="28"/>
          <w:szCs w:val="28"/>
        </w:rPr>
        <w:t>‌</w:t>
      </w:r>
      <w:r w:rsidRPr="00657092">
        <w:rPr>
          <w:rFonts w:cs="B Lotus"/>
          <w:spacing w:val="-4"/>
          <w:sz w:val="28"/>
          <w:szCs w:val="28"/>
          <w:rtl/>
        </w:rPr>
        <w:t xml:space="preserve">شود به </w:t>
      </w:r>
      <w:r w:rsidR="00452359">
        <w:rPr>
          <w:rFonts w:cs="B Lotus"/>
          <w:spacing w:val="-4"/>
          <w:sz w:val="28"/>
          <w:szCs w:val="28"/>
          <w:rtl/>
        </w:rPr>
        <w:t>تشريفات (پروتكل</w:t>
      </w:r>
      <w:r w:rsidRPr="00657092">
        <w:rPr>
          <w:rFonts w:cs="B Lotus"/>
          <w:spacing w:val="-4"/>
          <w:sz w:val="28"/>
          <w:szCs w:val="28"/>
          <w:rtl/>
        </w:rPr>
        <w:t>هاي</w:t>
      </w:r>
      <w:r w:rsidR="00452359">
        <w:rPr>
          <w:rFonts w:cs="B Lotus" w:hint="cs"/>
          <w:spacing w:val="-4"/>
          <w:sz w:val="28"/>
          <w:szCs w:val="28"/>
          <w:rtl/>
        </w:rPr>
        <w:t>)</w:t>
      </w:r>
      <w:r w:rsidRPr="00657092">
        <w:rPr>
          <w:rFonts w:cs="B Lotus"/>
          <w:spacing w:val="-4"/>
          <w:sz w:val="28"/>
          <w:szCs w:val="28"/>
          <w:rtl/>
        </w:rPr>
        <w:t xml:space="preserve"> الحاقي به </w:t>
      </w:r>
      <w:r w:rsidR="00636683">
        <w:rPr>
          <w:rFonts w:cs="B Lotus"/>
          <w:spacing w:val="-4"/>
          <w:sz w:val="28"/>
          <w:szCs w:val="28"/>
          <w:rtl/>
        </w:rPr>
        <w:t>كنوانسيون‌ها</w:t>
      </w:r>
      <w:r w:rsidRPr="00657092">
        <w:rPr>
          <w:rFonts w:cs="B Lotus"/>
          <w:spacing w:val="-4"/>
          <w:sz w:val="28"/>
          <w:szCs w:val="28"/>
          <w:rtl/>
        </w:rPr>
        <w:t>ي ژنو مصوب 1977 درخصوص حمايت از قربانيان مخاصمات مسلحانه بين</w:t>
      </w:r>
      <w:r w:rsidRPr="00657092">
        <w:rPr>
          <w:rFonts w:cs="B Lotus"/>
          <w:spacing w:val="-4"/>
          <w:sz w:val="28"/>
          <w:szCs w:val="28"/>
        </w:rPr>
        <w:t>‌</w:t>
      </w:r>
      <w:r w:rsidRPr="00657092">
        <w:rPr>
          <w:rFonts w:cs="B Lotus"/>
          <w:spacing w:val="-4"/>
          <w:sz w:val="28"/>
          <w:szCs w:val="28"/>
          <w:rtl/>
        </w:rPr>
        <w:t xml:space="preserve">المللي و مخاصمات مسلحانه داخلي با لحاظ اعلاميه توضيحي و شروط ضميمه ملحق شده و اسناد الحاق را به امين اسناد بسپارد. </w:t>
      </w:r>
    </w:p>
    <w:p w:rsidR="00F979E8" w:rsidRPr="00D568F5" w:rsidRDefault="00F979E8" w:rsidP="000B2C65">
      <w:pPr>
        <w:widowControl w:val="0"/>
        <w:autoSpaceDE w:val="0"/>
        <w:autoSpaceDN w:val="0"/>
        <w:adjustRightInd w:val="0"/>
        <w:spacing w:line="192" w:lineRule="auto"/>
        <w:ind w:firstLine="567"/>
        <w:jc w:val="both"/>
        <w:rPr>
          <w:rFonts w:cs="B Lotus"/>
          <w:b/>
          <w:bCs/>
          <w:spacing w:val="-4"/>
          <w:sz w:val="14"/>
          <w:szCs w:val="14"/>
          <w:rtl/>
        </w:rPr>
      </w:pPr>
    </w:p>
    <w:p w:rsidR="00F979E8" w:rsidRDefault="00F979E8" w:rsidP="00FF31D1">
      <w:pPr>
        <w:widowControl w:val="0"/>
        <w:autoSpaceDE w:val="0"/>
        <w:autoSpaceDN w:val="0"/>
        <w:adjustRightInd w:val="0"/>
        <w:spacing w:line="192" w:lineRule="auto"/>
        <w:ind w:firstLine="567"/>
        <w:rPr>
          <w:rFonts w:cs="B Lotus"/>
          <w:b/>
          <w:bCs/>
          <w:spacing w:val="-4"/>
          <w:sz w:val="28"/>
          <w:szCs w:val="28"/>
          <w:rtl/>
        </w:rPr>
      </w:pPr>
      <w:r w:rsidRPr="00657092">
        <w:rPr>
          <w:rFonts w:cs="B Lotus"/>
          <w:b/>
          <w:bCs/>
          <w:spacing w:val="-4"/>
          <w:sz w:val="28"/>
          <w:szCs w:val="28"/>
          <w:rtl/>
        </w:rPr>
        <w:t xml:space="preserve">رئيس جمهور </w:t>
      </w:r>
      <w:r>
        <w:rPr>
          <w:rFonts w:cs="B Lotus"/>
          <w:b/>
          <w:bCs/>
          <w:spacing w:val="-4"/>
          <w:sz w:val="28"/>
          <w:szCs w:val="28"/>
          <w:rtl/>
        </w:rPr>
        <w:t xml:space="preserve">       </w:t>
      </w:r>
      <w:r>
        <w:rPr>
          <w:rFonts w:cs="B Lotus"/>
          <w:b/>
          <w:bCs/>
          <w:spacing w:val="-4"/>
          <w:sz w:val="28"/>
          <w:szCs w:val="28"/>
          <w:rtl/>
        </w:rPr>
        <w:tab/>
      </w:r>
      <w:r>
        <w:rPr>
          <w:rFonts w:cs="B Lotus"/>
          <w:b/>
          <w:bCs/>
          <w:spacing w:val="-4"/>
          <w:sz w:val="28"/>
          <w:szCs w:val="28"/>
          <w:rtl/>
        </w:rPr>
        <w:tab/>
      </w:r>
      <w:r w:rsidR="00FF31D1">
        <w:rPr>
          <w:rFonts w:cs="B Lotus" w:hint="cs"/>
          <w:b/>
          <w:bCs/>
          <w:spacing w:val="-4"/>
          <w:sz w:val="28"/>
          <w:szCs w:val="28"/>
          <w:rtl/>
        </w:rPr>
        <w:t xml:space="preserve">                                                  </w:t>
      </w:r>
      <w:r w:rsidRPr="00657092">
        <w:rPr>
          <w:rFonts w:cs="B Lotus"/>
          <w:b/>
          <w:bCs/>
          <w:spacing w:val="-4"/>
          <w:sz w:val="28"/>
          <w:szCs w:val="28"/>
          <w:rtl/>
        </w:rPr>
        <w:t xml:space="preserve">وزير امور خارجه </w:t>
      </w:r>
      <w:r>
        <w:rPr>
          <w:rFonts w:cs="B Lotus"/>
          <w:b/>
          <w:bCs/>
          <w:spacing w:val="-4"/>
          <w:sz w:val="28"/>
          <w:szCs w:val="28"/>
          <w:rtl/>
        </w:rPr>
        <w:t xml:space="preserve">     </w:t>
      </w:r>
    </w:p>
    <w:p w:rsidR="00F979E8" w:rsidRPr="00657092" w:rsidRDefault="00F979E8" w:rsidP="00FB1D85">
      <w:pPr>
        <w:widowControl w:val="0"/>
        <w:autoSpaceDE w:val="0"/>
        <w:autoSpaceDN w:val="0"/>
        <w:adjustRightInd w:val="0"/>
        <w:spacing w:line="192" w:lineRule="auto"/>
        <w:ind w:left="2160" w:firstLine="567"/>
        <w:jc w:val="right"/>
        <w:rPr>
          <w:rFonts w:cs="B Lotus"/>
          <w:b/>
          <w:bCs/>
          <w:spacing w:val="-4"/>
          <w:sz w:val="28"/>
          <w:szCs w:val="28"/>
          <w:rtl/>
        </w:rPr>
      </w:pPr>
      <w:r w:rsidRPr="00657092">
        <w:rPr>
          <w:rFonts w:cs="B Lotus"/>
          <w:b/>
          <w:bCs/>
          <w:spacing w:val="-4"/>
          <w:sz w:val="28"/>
          <w:szCs w:val="28"/>
          <w:rtl/>
        </w:rPr>
        <w:t>وزير دفاع و پشتيباني نيروهاي مسلح</w:t>
      </w:r>
    </w:p>
    <w:p w:rsidR="00F979E8" w:rsidRPr="00657092" w:rsidRDefault="00F979E8" w:rsidP="00FB1D85">
      <w:pPr>
        <w:widowControl w:val="0"/>
        <w:autoSpaceDE w:val="0"/>
        <w:autoSpaceDN w:val="0"/>
        <w:adjustRightInd w:val="0"/>
        <w:spacing w:line="192" w:lineRule="auto"/>
        <w:ind w:firstLine="567"/>
        <w:jc w:val="right"/>
        <w:rPr>
          <w:rFonts w:cs="B Lotus"/>
          <w:b/>
          <w:bCs/>
          <w:spacing w:val="-4"/>
          <w:sz w:val="28"/>
          <w:szCs w:val="28"/>
          <w:rtl/>
        </w:rPr>
      </w:pPr>
    </w:p>
    <w:p w:rsidR="00F979E8" w:rsidRPr="00657092" w:rsidRDefault="00F979E8" w:rsidP="00FB1D85">
      <w:pPr>
        <w:widowControl w:val="0"/>
        <w:autoSpaceDE w:val="0"/>
        <w:autoSpaceDN w:val="0"/>
        <w:adjustRightInd w:val="0"/>
        <w:spacing w:line="192" w:lineRule="auto"/>
        <w:ind w:firstLine="567"/>
        <w:jc w:val="center"/>
        <w:rPr>
          <w:rFonts w:cs="B Lotus"/>
          <w:b/>
          <w:bCs/>
          <w:spacing w:val="-4"/>
          <w:sz w:val="28"/>
          <w:szCs w:val="28"/>
          <w:rtl/>
        </w:rPr>
      </w:pPr>
      <w:r w:rsidRPr="00657092">
        <w:rPr>
          <w:rFonts w:cs="B Lotus"/>
          <w:b/>
          <w:bCs/>
          <w:spacing w:val="-4"/>
          <w:sz w:val="28"/>
          <w:szCs w:val="28"/>
          <w:rtl/>
        </w:rPr>
        <w:t>بسم</w:t>
      </w:r>
      <w:r w:rsidRPr="00657092">
        <w:rPr>
          <w:rFonts w:cs="B Lotus"/>
          <w:b/>
          <w:bCs/>
          <w:spacing w:val="-4"/>
          <w:sz w:val="28"/>
          <w:szCs w:val="28"/>
        </w:rPr>
        <w:t>‌</w:t>
      </w:r>
      <w:r w:rsidRPr="00657092">
        <w:rPr>
          <w:rFonts w:cs="B Lotus"/>
          <w:b/>
          <w:bCs/>
          <w:spacing w:val="-4"/>
          <w:sz w:val="28"/>
          <w:szCs w:val="28"/>
          <w:rtl/>
        </w:rPr>
        <w:t>الله الرحمن الرحيم</w:t>
      </w:r>
    </w:p>
    <w:p w:rsidR="00F979E8" w:rsidRPr="00D568F5" w:rsidRDefault="00F979E8" w:rsidP="000B2C65">
      <w:pPr>
        <w:widowControl w:val="0"/>
        <w:autoSpaceDE w:val="0"/>
        <w:autoSpaceDN w:val="0"/>
        <w:adjustRightInd w:val="0"/>
        <w:spacing w:line="192" w:lineRule="auto"/>
        <w:ind w:firstLine="567"/>
        <w:jc w:val="both"/>
        <w:rPr>
          <w:rFonts w:cs="B Lotus"/>
          <w:b/>
          <w:bCs/>
          <w:spacing w:val="-4"/>
          <w:sz w:val="8"/>
          <w:szCs w:val="8"/>
          <w:rtl/>
        </w:rPr>
      </w:pP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اعلاميه توضيحي و شرايط الحاق</w:t>
      </w:r>
      <w:r w:rsidRPr="00657092">
        <w:rPr>
          <w:rFonts w:cs="B Lotus"/>
          <w:b/>
          <w:bCs/>
          <w:spacing w:val="-4"/>
          <w:sz w:val="28"/>
          <w:szCs w:val="28"/>
        </w:rPr>
        <w:t>‌</w:t>
      </w:r>
      <w:r w:rsidRPr="00657092">
        <w:rPr>
          <w:rFonts w:cs="B Lotus"/>
          <w:b/>
          <w:bC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دولت جمهوري اسلامي ايران باتوجه به اصول دوم</w:t>
      </w:r>
      <w:r w:rsidRPr="00657092">
        <w:rPr>
          <w:rFonts w:cs="B Lotus"/>
          <w:spacing w:val="-4"/>
          <w:sz w:val="28"/>
          <w:szCs w:val="28"/>
        </w:rPr>
        <w:t>‌</w:t>
      </w:r>
      <w:r w:rsidRPr="00657092">
        <w:rPr>
          <w:rFonts w:cs="B Lotus"/>
          <w:spacing w:val="-4"/>
          <w:sz w:val="28"/>
          <w:szCs w:val="28"/>
          <w:rtl/>
        </w:rPr>
        <w:t>، سوم و چهارم و فصل سوم قانون اساسي جمهوري اسلامي ايران</w:t>
      </w:r>
      <w:r w:rsidRPr="00657092">
        <w:rPr>
          <w:rFonts w:cs="B Lotus"/>
          <w:spacing w:val="-4"/>
          <w:sz w:val="28"/>
          <w:szCs w:val="28"/>
        </w:rPr>
        <w:t>‌</w:t>
      </w:r>
      <w:r w:rsidRPr="00657092">
        <w:rPr>
          <w:rFonts w:cs="B Lotus"/>
          <w:spacing w:val="-4"/>
          <w:sz w:val="28"/>
          <w:szCs w:val="28"/>
          <w:rtl/>
        </w:rPr>
        <w:t>، كرامت و ارزش والاي انسان را صرفنظر از هرگونه تعلق به قوم</w:t>
      </w:r>
      <w:r w:rsidRPr="00657092">
        <w:rPr>
          <w:rFonts w:cs="B Lotus"/>
          <w:spacing w:val="-4"/>
          <w:sz w:val="28"/>
          <w:szCs w:val="28"/>
        </w:rPr>
        <w:t>‌</w:t>
      </w:r>
      <w:r w:rsidRPr="00657092">
        <w:rPr>
          <w:rFonts w:cs="B Lotus"/>
          <w:spacing w:val="-4"/>
          <w:sz w:val="28"/>
          <w:szCs w:val="28"/>
          <w:rtl/>
        </w:rPr>
        <w:t>، مذهب</w:t>
      </w:r>
      <w:r w:rsidRPr="00657092">
        <w:rPr>
          <w:rFonts w:cs="B Lotus"/>
          <w:spacing w:val="-4"/>
          <w:sz w:val="28"/>
          <w:szCs w:val="28"/>
        </w:rPr>
        <w:t>‌</w:t>
      </w:r>
      <w:r w:rsidRPr="00657092">
        <w:rPr>
          <w:rFonts w:cs="B Lotus"/>
          <w:spacing w:val="-4"/>
          <w:sz w:val="28"/>
          <w:szCs w:val="28"/>
          <w:rtl/>
        </w:rPr>
        <w:t>، جنسيت</w:t>
      </w:r>
      <w:r w:rsidRPr="00657092">
        <w:rPr>
          <w:rFonts w:cs="B Lotus"/>
          <w:spacing w:val="-4"/>
          <w:sz w:val="28"/>
          <w:szCs w:val="28"/>
        </w:rPr>
        <w:t>‌</w:t>
      </w:r>
      <w:r w:rsidRPr="00657092">
        <w:rPr>
          <w:rFonts w:cs="B Lotus"/>
          <w:spacing w:val="-4"/>
          <w:sz w:val="28"/>
          <w:szCs w:val="28"/>
          <w:rtl/>
        </w:rPr>
        <w:t>، زبان و امثال آن مدنظر قرار داده است و بر رعايت حقوق بنيادي و آزادي</w:t>
      </w:r>
      <w:r w:rsidR="00452359">
        <w:rPr>
          <w:rFonts w:cs="B Lotus" w:hint="cs"/>
          <w:spacing w:val="-4"/>
          <w:sz w:val="28"/>
          <w:szCs w:val="28"/>
          <w:rtl/>
        </w:rPr>
        <w:t>‌</w:t>
      </w:r>
      <w:r w:rsidRPr="00657092">
        <w:rPr>
          <w:rFonts w:cs="B Lotus"/>
          <w:spacing w:val="-4"/>
          <w:sz w:val="28"/>
          <w:szCs w:val="28"/>
          <w:rtl/>
        </w:rPr>
        <w:t>هاي اساسي انسانها تأكيد مي</w:t>
      </w:r>
      <w:r w:rsidRPr="00657092">
        <w:rPr>
          <w:rFonts w:cs="B Lotus"/>
          <w:spacing w:val="-4"/>
          <w:sz w:val="28"/>
          <w:szCs w:val="28"/>
        </w:rPr>
        <w:t>‌</w:t>
      </w:r>
      <w:r w:rsidRPr="00657092">
        <w:rPr>
          <w:rFonts w:cs="B Lotus"/>
          <w:spacing w:val="-4"/>
          <w:sz w:val="28"/>
          <w:szCs w:val="28"/>
          <w:rtl/>
        </w:rPr>
        <w:t xml:space="preserve">نمايد.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و با عنايت به اين كه دولت جمهوري اسلامي ايران وظايف مجاهدين در جنگهاي مسلحانه در رعايت حقوق بشر اسلامي و موازين اخلاقي و انساني خصوصاً درقبال غيرنظاميان محيط زيست</w:t>
      </w:r>
      <w:r w:rsidRPr="00657092">
        <w:rPr>
          <w:rFonts w:cs="B Lotus"/>
          <w:spacing w:val="-4"/>
          <w:sz w:val="28"/>
          <w:szCs w:val="28"/>
        </w:rPr>
        <w:t>‌</w:t>
      </w:r>
      <w:r w:rsidRPr="00657092">
        <w:rPr>
          <w:rFonts w:cs="B Lotus"/>
          <w:spacing w:val="-4"/>
          <w:sz w:val="28"/>
          <w:szCs w:val="28"/>
          <w:rtl/>
        </w:rPr>
        <w:t>، زنان</w:t>
      </w:r>
      <w:r w:rsidRPr="00657092">
        <w:rPr>
          <w:rFonts w:cs="B Lotus"/>
          <w:spacing w:val="-4"/>
          <w:sz w:val="28"/>
          <w:szCs w:val="28"/>
        </w:rPr>
        <w:t>‌</w:t>
      </w:r>
      <w:r w:rsidRPr="00657092">
        <w:rPr>
          <w:rFonts w:cs="B Lotus"/>
          <w:spacing w:val="-4"/>
          <w:sz w:val="28"/>
          <w:szCs w:val="28"/>
          <w:rtl/>
        </w:rPr>
        <w:t>، كودكان</w:t>
      </w:r>
      <w:r w:rsidRPr="00657092">
        <w:rPr>
          <w:rFonts w:cs="B Lotus"/>
          <w:spacing w:val="-4"/>
          <w:sz w:val="28"/>
          <w:szCs w:val="28"/>
        </w:rPr>
        <w:t>‌</w:t>
      </w:r>
      <w:r w:rsidRPr="00657092">
        <w:rPr>
          <w:rFonts w:cs="B Lotus"/>
          <w:spacing w:val="-4"/>
          <w:sz w:val="28"/>
          <w:szCs w:val="28"/>
          <w:rtl/>
        </w:rPr>
        <w:t xml:space="preserve">، اموال فرهنگي و اماكن عبادي را باور دارد. </w:t>
      </w:r>
    </w:p>
    <w:p w:rsidR="00F979E8" w:rsidRPr="00657092" w:rsidRDefault="00452359"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و با توجه به اين</w:t>
      </w:r>
      <w:r w:rsidR="00F979E8" w:rsidRPr="00657092">
        <w:rPr>
          <w:rFonts w:cs="B Lotus"/>
          <w:spacing w:val="-4"/>
          <w:sz w:val="28"/>
          <w:szCs w:val="28"/>
          <w:rtl/>
        </w:rPr>
        <w:t xml:space="preserve">كه دولت جمهوري اسلامي ايران اعتقاد دارد كه مقررات دو </w:t>
      </w:r>
      <w:r>
        <w:rPr>
          <w:rFonts w:cs="B Lotus"/>
          <w:spacing w:val="-4"/>
          <w:sz w:val="28"/>
          <w:szCs w:val="28"/>
          <w:rtl/>
        </w:rPr>
        <w:t>تشريفات (پروتكل)</w:t>
      </w:r>
      <w:r w:rsidR="00F979E8" w:rsidRPr="00657092">
        <w:rPr>
          <w:rFonts w:cs="B Lotus"/>
          <w:spacing w:val="-4"/>
          <w:sz w:val="28"/>
          <w:szCs w:val="28"/>
          <w:rtl/>
        </w:rPr>
        <w:t xml:space="preserve"> الحاقي به </w:t>
      </w:r>
      <w:r w:rsidR="00636683">
        <w:rPr>
          <w:rFonts w:cs="B Lotus"/>
          <w:spacing w:val="-4"/>
          <w:sz w:val="28"/>
          <w:szCs w:val="28"/>
          <w:rtl/>
        </w:rPr>
        <w:t>كنوانسيون‌ها</w:t>
      </w:r>
      <w:r w:rsidR="00F979E8" w:rsidRPr="00657092">
        <w:rPr>
          <w:rFonts w:cs="B Lotus"/>
          <w:spacing w:val="-4"/>
          <w:sz w:val="28"/>
          <w:szCs w:val="28"/>
          <w:rtl/>
        </w:rPr>
        <w:t>ي دوازدهم آگوست 1949 ژنو درارتباط با حمايت از قربانيان مخاصمات مسلحانه</w:t>
      </w:r>
      <w:r w:rsidR="00F979E8" w:rsidRPr="00657092">
        <w:rPr>
          <w:rFonts w:cs="B Lotus"/>
          <w:spacing w:val="-4"/>
          <w:sz w:val="28"/>
          <w:szCs w:val="28"/>
        </w:rPr>
        <w:t>‌</w:t>
      </w:r>
      <w:r w:rsidR="00F979E8" w:rsidRPr="00657092">
        <w:rPr>
          <w:rFonts w:cs="B Lotus"/>
          <w:spacing w:val="-4"/>
          <w:sz w:val="28"/>
          <w:szCs w:val="28"/>
          <w:rtl/>
        </w:rPr>
        <w:t>بين</w:t>
      </w:r>
      <w:r w:rsidR="00F979E8" w:rsidRPr="00657092">
        <w:rPr>
          <w:rFonts w:cs="B Lotus"/>
          <w:spacing w:val="-4"/>
          <w:sz w:val="28"/>
          <w:szCs w:val="28"/>
        </w:rPr>
        <w:t>‌</w:t>
      </w:r>
      <w:r w:rsidR="00F979E8" w:rsidRPr="00657092">
        <w:rPr>
          <w:rFonts w:cs="B Lotus"/>
          <w:spacing w:val="-4"/>
          <w:sz w:val="28"/>
          <w:szCs w:val="28"/>
          <w:rtl/>
        </w:rPr>
        <w:t>المللي (</w:t>
      </w:r>
      <w:r>
        <w:rPr>
          <w:rFonts w:cs="B Lotus"/>
          <w:spacing w:val="-4"/>
          <w:sz w:val="28"/>
          <w:szCs w:val="28"/>
          <w:rtl/>
        </w:rPr>
        <w:t>تشريفات (پروتكل)</w:t>
      </w:r>
      <w:r w:rsidR="00F979E8" w:rsidRPr="00657092">
        <w:rPr>
          <w:rFonts w:cs="B Lotus"/>
          <w:spacing w:val="-4"/>
          <w:sz w:val="28"/>
          <w:szCs w:val="28"/>
          <w:rtl/>
        </w:rPr>
        <w:t xml:space="preserve"> اول</w:t>
      </w:r>
      <w:r w:rsidR="00F979E8" w:rsidRPr="00657092">
        <w:rPr>
          <w:rFonts w:cs="B Lotus"/>
          <w:spacing w:val="-4"/>
          <w:sz w:val="28"/>
          <w:szCs w:val="28"/>
        </w:rPr>
        <w:t>‌</w:t>
      </w:r>
      <w:r w:rsidR="00F979E8" w:rsidRPr="00657092">
        <w:rPr>
          <w:rFonts w:cs="B Lotus"/>
          <w:spacing w:val="-4"/>
          <w:sz w:val="28"/>
          <w:szCs w:val="28"/>
          <w:rtl/>
        </w:rPr>
        <w:t>) ومخاصمات مسلحانه داخلي (</w:t>
      </w:r>
      <w:r>
        <w:rPr>
          <w:rFonts w:cs="B Lotus"/>
          <w:spacing w:val="-4"/>
          <w:sz w:val="28"/>
          <w:szCs w:val="28"/>
          <w:rtl/>
        </w:rPr>
        <w:t>تشريفات (پروتكل)</w:t>
      </w:r>
      <w:r w:rsidR="00F979E8" w:rsidRPr="00657092">
        <w:rPr>
          <w:rFonts w:cs="B Lotus"/>
          <w:spacing w:val="-4"/>
          <w:sz w:val="28"/>
          <w:szCs w:val="28"/>
          <w:rtl/>
        </w:rPr>
        <w:t xml:space="preserve"> دوم</w:t>
      </w:r>
      <w:r w:rsidR="00F979E8" w:rsidRPr="00657092">
        <w:rPr>
          <w:rFonts w:cs="B Lotus"/>
          <w:spacing w:val="-4"/>
          <w:sz w:val="28"/>
          <w:szCs w:val="28"/>
        </w:rPr>
        <w:t>‌</w:t>
      </w:r>
      <w:r w:rsidR="00F979E8" w:rsidRPr="00657092">
        <w:rPr>
          <w:rFonts w:cs="B Lotus"/>
          <w:spacing w:val="-4"/>
          <w:sz w:val="28"/>
          <w:szCs w:val="28"/>
          <w:rtl/>
        </w:rPr>
        <w:t>) كه در هشتم ژوئن 1977 به تصويب رسيده است پيشرفت قابل توجهي در حقوق بين</w:t>
      </w:r>
      <w:r w:rsidR="00F979E8" w:rsidRPr="00657092">
        <w:rPr>
          <w:rFonts w:cs="B Lotus"/>
          <w:spacing w:val="-4"/>
          <w:sz w:val="28"/>
          <w:szCs w:val="28"/>
        </w:rPr>
        <w:t>‌</w:t>
      </w:r>
      <w:r>
        <w:rPr>
          <w:rFonts w:cs="B Lotus"/>
          <w:spacing w:val="-4"/>
          <w:sz w:val="28"/>
          <w:szCs w:val="28"/>
          <w:rtl/>
        </w:rPr>
        <w:t>الملل محسوب م</w:t>
      </w:r>
      <w:r>
        <w:rPr>
          <w:rFonts w:cs="B Lotus" w:hint="cs"/>
          <w:spacing w:val="-4"/>
          <w:sz w:val="28"/>
          <w:szCs w:val="28"/>
          <w:rtl/>
        </w:rPr>
        <w:t>ي‌گ</w:t>
      </w:r>
      <w:r w:rsidR="00F979E8" w:rsidRPr="00657092">
        <w:rPr>
          <w:rFonts w:cs="B Lotus"/>
          <w:spacing w:val="-4"/>
          <w:sz w:val="28"/>
          <w:szCs w:val="28"/>
          <w:rtl/>
        </w:rPr>
        <w:t xml:space="preserve">ردد.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با توجه به قوانين اسلام</w:t>
      </w:r>
      <w:r w:rsidRPr="00657092">
        <w:rPr>
          <w:rFonts w:cs="B Lotus"/>
          <w:spacing w:val="-4"/>
          <w:sz w:val="28"/>
          <w:szCs w:val="28"/>
        </w:rPr>
        <w:t>‌</w:t>
      </w:r>
      <w:r w:rsidRPr="00657092">
        <w:rPr>
          <w:rFonts w:cs="B Lotus"/>
          <w:spacing w:val="-4"/>
          <w:sz w:val="28"/>
          <w:szCs w:val="28"/>
          <w:rtl/>
        </w:rPr>
        <w:t>، دولت جمهوري اسلامي ايران مقررات پيشرفته</w:t>
      </w:r>
      <w:r w:rsidRPr="00657092">
        <w:rPr>
          <w:rFonts w:cs="B Lotus"/>
          <w:spacing w:val="-4"/>
          <w:sz w:val="28"/>
          <w:szCs w:val="28"/>
        </w:rPr>
        <w:t>‌</w:t>
      </w:r>
      <w:r w:rsidRPr="00657092">
        <w:rPr>
          <w:rFonts w:cs="B Lotus"/>
          <w:spacing w:val="-4"/>
          <w:sz w:val="28"/>
          <w:szCs w:val="28"/>
          <w:rtl/>
        </w:rPr>
        <w:t xml:space="preserve">تري نسبت به مقررات </w:t>
      </w:r>
      <w:r w:rsidR="00452359">
        <w:rPr>
          <w:rFonts w:cs="B Lotus"/>
          <w:spacing w:val="-4"/>
          <w:sz w:val="28"/>
          <w:szCs w:val="28"/>
          <w:rtl/>
        </w:rPr>
        <w:t>تشريفات (پروتكل</w:t>
      </w:r>
      <w:r w:rsidRPr="00657092">
        <w:rPr>
          <w:rFonts w:cs="B Lotus"/>
          <w:spacing w:val="-4"/>
          <w:sz w:val="28"/>
          <w:szCs w:val="28"/>
          <w:rtl/>
        </w:rPr>
        <w:t>هاي</w:t>
      </w:r>
      <w:r w:rsidR="00452359">
        <w:rPr>
          <w:rFonts w:cs="B Lotus" w:hint="cs"/>
          <w:spacing w:val="-4"/>
          <w:sz w:val="28"/>
          <w:szCs w:val="28"/>
          <w:rtl/>
        </w:rPr>
        <w:t>)</w:t>
      </w:r>
      <w:r w:rsidRPr="00657092">
        <w:rPr>
          <w:rFonts w:cs="B Lotus"/>
          <w:spacing w:val="-4"/>
          <w:sz w:val="28"/>
          <w:szCs w:val="28"/>
          <w:rtl/>
        </w:rPr>
        <w:t xml:space="preserve"> </w:t>
      </w:r>
      <w:r w:rsidRPr="00657092">
        <w:rPr>
          <w:rFonts w:cs="B Lotus"/>
          <w:spacing w:val="-4"/>
          <w:sz w:val="28"/>
          <w:szCs w:val="28"/>
          <w:rtl/>
        </w:rPr>
        <w:lastRenderedPageBreak/>
        <w:t>چهارگانه ژنو و الحاقيه</w:t>
      </w:r>
      <w:r w:rsidRPr="00657092">
        <w:rPr>
          <w:rFonts w:cs="B Lotus"/>
          <w:spacing w:val="-4"/>
          <w:sz w:val="28"/>
          <w:szCs w:val="28"/>
        </w:rPr>
        <w:t>‌</w:t>
      </w:r>
      <w:r w:rsidRPr="00657092">
        <w:rPr>
          <w:rFonts w:cs="B Lotus"/>
          <w:spacing w:val="-4"/>
          <w:sz w:val="28"/>
          <w:szCs w:val="28"/>
          <w:rtl/>
        </w:rPr>
        <w:t xml:space="preserve">هاي آن را در عمل به </w:t>
      </w:r>
      <w:r>
        <w:rPr>
          <w:rFonts w:cs="B Lotus"/>
          <w:spacing w:val="-4"/>
          <w:sz w:val="28"/>
          <w:szCs w:val="28"/>
          <w:rtl/>
        </w:rPr>
        <w:t>اجراء</w:t>
      </w:r>
      <w:r w:rsidR="00452359">
        <w:rPr>
          <w:rFonts w:cs="B Lotus" w:hint="cs"/>
          <w:spacing w:val="-4"/>
          <w:sz w:val="28"/>
          <w:szCs w:val="28"/>
          <w:rtl/>
        </w:rPr>
        <w:t xml:space="preserve"> </w:t>
      </w:r>
      <w:r w:rsidRPr="00657092">
        <w:rPr>
          <w:rFonts w:cs="B Lotus"/>
          <w:spacing w:val="-4"/>
          <w:sz w:val="28"/>
          <w:szCs w:val="28"/>
          <w:rtl/>
        </w:rPr>
        <w:t>درآورد</w:t>
      </w:r>
      <w:r w:rsidR="00452359">
        <w:rPr>
          <w:rFonts w:cs="B Lotus"/>
          <w:spacing w:val="-4"/>
          <w:sz w:val="28"/>
          <w:szCs w:val="28"/>
          <w:rtl/>
        </w:rPr>
        <w:t>ه است و از گسترش اي</w:t>
      </w:r>
      <w:r w:rsidR="00452359">
        <w:rPr>
          <w:rFonts w:cs="B Lotus" w:hint="cs"/>
          <w:spacing w:val="-4"/>
          <w:sz w:val="28"/>
          <w:szCs w:val="28"/>
          <w:rtl/>
        </w:rPr>
        <w:t>ن</w:t>
      </w:r>
      <w:r w:rsidRPr="00657092">
        <w:rPr>
          <w:rFonts w:cs="B Lotus"/>
          <w:spacing w:val="-4"/>
          <w:sz w:val="28"/>
          <w:szCs w:val="28"/>
          <w:rtl/>
        </w:rPr>
        <w:t>گونه قوانين در سطح بين</w:t>
      </w:r>
      <w:r w:rsidRPr="00657092">
        <w:rPr>
          <w:rFonts w:cs="B Lotus"/>
          <w:spacing w:val="-4"/>
          <w:sz w:val="28"/>
          <w:szCs w:val="28"/>
        </w:rPr>
        <w:t>‌</w:t>
      </w:r>
      <w:r w:rsidR="00F63719">
        <w:rPr>
          <w:rFonts w:cs="B Lotus"/>
          <w:spacing w:val="-4"/>
          <w:sz w:val="28"/>
          <w:szCs w:val="28"/>
          <w:rtl/>
        </w:rPr>
        <w:t>المللي حمايت م</w:t>
      </w:r>
      <w:r w:rsidR="00F63719">
        <w:rPr>
          <w:rFonts w:cs="B Lotus" w:hint="cs"/>
          <w:spacing w:val="-4"/>
          <w:sz w:val="28"/>
          <w:szCs w:val="28"/>
          <w:rtl/>
        </w:rPr>
        <w:t>ي‌</w:t>
      </w:r>
      <w:r w:rsidRPr="00657092">
        <w:rPr>
          <w:rFonts w:cs="B Lotus"/>
          <w:spacing w:val="-4"/>
          <w:sz w:val="28"/>
          <w:szCs w:val="28"/>
          <w:rtl/>
        </w:rPr>
        <w:t>كند و با در نظر گرفتن مقتضيات منطقه</w:t>
      </w:r>
      <w:r w:rsidRPr="00657092">
        <w:rPr>
          <w:rFonts w:cs="B Lotus"/>
          <w:spacing w:val="-4"/>
          <w:sz w:val="28"/>
          <w:szCs w:val="28"/>
        </w:rPr>
        <w:t>‌</w:t>
      </w:r>
      <w:r w:rsidRPr="00657092">
        <w:rPr>
          <w:rFonts w:cs="B Lotus"/>
          <w:spacing w:val="-4"/>
          <w:sz w:val="28"/>
          <w:szCs w:val="28"/>
          <w:rtl/>
        </w:rPr>
        <w:t>اي و بين</w:t>
      </w:r>
      <w:r w:rsidRPr="00657092">
        <w:rPr>
          <w:rFonts w:cs="B Lotus"/>
          <w:spacing w:val="-4"/>
          <w:sz w:val="28"/>
          <w:szCs w:val="28"/>
        </w:rPr>
        <w:t>‌</w:t>
      </w:r>
      <w:r w:rsidRPr="00657092">
        <w:rPr>
          <w:rFonts w:cs="B Lotus"/>
          <w:spacing w:val="-4"/>
          <w:sz w:val="28"/>
          <w:szCs w:val="28"/>
          <w:rtl/>
        </w:rPr>
        <w:t xml:space="preserve">المللي نگراني خود را از سوء استفاده از </w:t>
      </w:r>
      <w:r w:rsidR="00452359">
        <w:rPr>
          <w:rFonts w:cs="B Lotus"/>
          <w:spacing w:val="-4"/>
          <w:sz w:val="28"/>
          <w:szCs w:val="28"/>
          <w:rtl/>
        </w:rPr>
        <w:t>تشريفات (پروتكل</w:t>
      </w:r>
      <w:r w:rsidRPr="00657092">
        <w:rPr>
          <w:rFonts w:cs="B Lotus"/>
          <w:spacing w:val="-4"/>
          <w:sz w:val="28"/>
          <w:szCs w:val="28"/>
          <w:rtl/>
        </w:rPr>
        <w:t>ها</w:t>
      </w:r>
      <w:r w:rsidR="00452359">
        <w:rPr>
          <w:rFonts w:cs="B Lotus" w:hint="cs"/>
          <w:spacing w:val="-4"/>
          <w:sz w:val="28"/>
          <w:szCs w:val="28"/>
          <w:rtl/>
        </w:rPr>
        <w:t>)</w:t>
      </w:r>
      <w:r w:rsidRPr="00657092">
        <w:rPr>
          <w:rFonts w:cs="B Lotus"/>
          <w:spacing w:val="-4"/>
          <w:sz w:val="28"/>
          <w:szCs w:val="28"/>
          <w:rtl/>
        </w:rPr>
        <w:t xml:space="preserve"> والحاقيه</w:t>
      </w:r>
      <w:r w:rsidRPr="00657092">
        <w:rPr>
          <w:rFonts w:cs="B Lotus"/>
          <w:spacing w:val="-4"/>
          <w:sz w:val="28"/>
          <w:szCs w:val="28"/>
        </w:rPr>
        <w:t>‌</w:t>
      </w:r>
      <w:r w:rsidRPr="00657092">
        <w:rPr>
          <w:rFonts w:cs="B Lotus"/>
          <w:spacing w:val="-4"/>
          <w:sz w:val="28"/>
          <w:szCs w:val="28"/>
          <w:rtl/>
        </w:rPr>
        <w:t>هاي آن عليه بعضي از كشورها ابراز مي</w:t>
      </w:r>
      <w:r w:rsidRPr="00657092">
        <w:rPr>
          <w:rFonts w:cs="B Lotus"/>
          <w:spacing w:val="-4"/>
          <w:sz w:val="28"/>
          <w:szCs w:val="28"/>
        </w:rPr>
        <w:t>‌</w:t>
      </w:r>
      <w:r w:rsidRPr="00657092">
        <w:rPr>
          <w:rFonts w:cs="B Lotus"/>
          <w:spacing w:val="-4"/>
          <w:sz w:val="28"/>
          <w:szCs w:val="28"/>
          <w:rtl/>
        </w:rPr>
        <w:t xml:space="preserve">دارد. </w:t>
      </w:r>
    </w:p>
    <w:p w:rsidR="00F979E8" w:rsidRPr="00657092" w:rsidRDefault="00452359"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به</w:t>
      </w:r>
      <w:r>
        <w:rPr>
          <w:rFonts w:cs="B Lotus" w:hint="cs"/>
          <w:spacing w:val="-4"/>
          <w:sz w:val="28"/>
          <w:szCs w:val="28"/>
          <w:rtl/>
        </w:rPr>
        <w:t>‌</w:t>
      </w:r>
      <w:r w:rsidR="00F979E8" w:rsidRPr="00657092">
        <w:rPr>
          <w:rFonts w:cs="B Lotus"/>
          <w:spacing w:val="-4"/>
          <w:sz w:val="28"/>
          <w:szCs w:val="28"/>
          <w:rtl/>
        </w:rPr>
        <w:t>منظور رفع نگراني و جلوگيري از بهره</w:t>
      </w:r>
      <w:r w:rsidR="00F979E8" w:rsidRPr="00657092">
        <w:rPr>
          <w:rFonts w:cs="B Lotus"/>
          <w:spacing w:val="-4"/>
          <w:sz w:val="28"/>
          <w:szCs w:val="28"/>
        </w:rPr>
        <w:t>‌</w:t>
      </w:r>
      <w:r w:rsidR="00F979E8" w:rsidRPr="00657092">
        <w:rPr>
          <w:rFonts w:cs="B Lotus"/>
          <w:spacing w:val="-4"/>
          <w:sz w:val="28"/>
          <w:szCs w:val="28"/>
          <w:rtl/>
        </w:rPr>
        <w:t>برداري</w:t>
      </w:r>
      <w:r w:rsidR="00F979E8" w:rsidRPr="00657092">
        <w:rPr>
          <w:rFonts w:cs="B Lotus"/>
          <w:spacing w:val="-4"/>
          <w:sz w:val="28"/>
          <w:szCs w:val="28"/>
        </w:rPr>
        <w:t>‌</w:t>
      </w:r>
      <w:r w:rsidR="00F979E8" w:rsidRPr="00657092">
        <w:rPr>
          <w:rFonts w:cs="B Lotus"/>
          <w:spacing w:val="-4"/>
          <w:sz w:val="28"/>
          <w:szCs w:val="28"/>
          <w:rtl/>
        </w:rPr>
        <w:t xml:space="preserve">هاي سوء از مفاد </w:t>
      </w:r>
      <w:r>
        <w:rPr>
          <w:rFonts w:cs="B Lotus"/>
          <w:spacing w:val="-4"/>
          <w:sz w:val="28"/>
          <w:szCs w:val="28"/>
          <w:rtl/>
        </w:rPr>
        <w:t>تشريفات (پروتكل</w:t>
      </w:r>
      <w:r w:rsidR="00F979E8" w:rsidRPr="00657092">
        <w:rPr>
          <w:rFonts w:cs="B Lotus"/>
          <w:spacing w:val="-4"/>
          <w:sz w:val="28"/>
          <w:szCs w:val="28"/>
          <w:rtl/>
        </w:rPr>
        <w:t>ها</w:t>
      </w:r>
      <w:r>
        <w:rPr>
          <w:rFonts w:cs="B Lotus" w:hint="cs"/>
          <w:spacing w:val="-4"/>
          <w:sz w:val="28"/>
          <w:szCs w:val="28"/>
          <w:rtl/>
        </w:rPr>
        <w:t>)</w:t>
      </w:r>
      <w:r w:rsidR="00F979E8" w:rsidRPr="00657092">
        <w:rPr>
          <w:rFonts w:cs="B Lotus"/>
          <w:spacing w:val="-4"/>
          <w:sz w:val="28"/>
          <w:szCs w:val="28"/>
          <w:rtl/>
        </w:rPr>
        <w:t xml:space="preserve"> و الحاقيه</w:t>
      </w:r>
      <w:r w:rsidR="00F979E8" w:rsidRPr="00657092">
        <w:rPr>
          <w:rFonts w:cs="B Lotus"/>
          <w:spacing w:val="-4"/>
          <w:sz w:val="28"/>
          <w:szCs w:val="28"/>
        </w:rPr>
        <w:t>‌</w:t>
      </w:r>
      <w:r w:rsidR="00F979E8" w:rsidRPr="00657092">
        <w:rPr>
          <w:rFonts w:cs="B Lotus"/>
          <w:spacing w:val="-4"/>
          <w:sz w:val="28"/>
          <w:szCs w:val="28"/>
          <w:rtl/>
        </w:rPr>
        <w:t>هاي آن دولت جمهوري اسلامي ايران به شرح ذيل شروط خود را اعلام مي</w:t>
      </w:r>
      <w:r w:rsidR="00F979E8" w:rsidRPr="00657092">
        <w:rPr>
          <w:rFonts w:cs="B Lotus"/>
          <w:spacing w:val="-4"/>
          <w:sz w:val="28"/>
          <w:szCs w:val="28"/>
        </w:rPr>
        <w:t>‌</w:t>
      </w:r>
      <w:r w:rsidR="00F979E8" w:rsidRPr="00657092">
        <w:rPr>
          <w:rFonts w:cs="B Lotus"/>
          <w:spacing w:val="-4"/>
          <w:sz w:val="28"/>
          <w:szCs w:val="28"/>
          <w:rtl/>
        </w:rPr>
        <w:t xml:space="preserve">دارد: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1 - اعمال </w:t>
      </w:r>
      <w:r w:rsidR="00452359">
        <w:rPr>
          <w:rFonts w:cs="B Lotus"/>
          <w:spacing w:val="-4"/>
          <w:sz w:val="28"/>
          <w:szCs w:val="28"/>
          <w:rtl/>
        </w:rPr>
        <w:t>تشريفات (پروتكل)</w:t>
      </w:r>
      <w:r w:rsidRPr="00657092">
        <w:rPr>
          <w:rFonts w:cs="B Lotus"/>
          <w:spacing w:val="-4"/>
          <w:sz w:val="28"/>
          <w:szCs w:val="28"/>
          <w:rtl/>
        </w:rPr>
        <w:t xml:space="preserve"> اول در روابط دولت جمهوري اسلامي ايران با ديگر كشورها تنها درصورت پذيرش </w:t>
      </w:r>
      <w:r w:rsidR="00452359">
        <w:rPr>
          <w:rFonts w:cs="B Lotus"/>
          <w:spacing w:val="-4"/>
          <w:sz w:val="28"/>
          <w:szCs w:val="28"/>
          <w:rtl/>
        </w:rPr>
        <w:t>تشريفات (پروتكل)</w:t>
      </w:r>
      <w:r w:rsidRPr="00657092">
        <w:rPr>
          <w:rFonts w:cs="B Lotus"/>
          <w:spacing w:val="-4"/>
          <w:sz w:val="28"/>
          <w:szCs w:val="28"/>
          <w:rtl/>
        </w:rPr>
        <w:t xml:space="preserve"> توسط آن كشورها امكان</w:t>
      </w:r>
      <w:r w:rsidRPr="00657092">
        <w:rPr>
          <w:rFonts w:cs="B Lotus"/>
          <w:spacing w:val="-4"/>
          <w:sz w:val="28"/>
          <w:szCs w:val="28"/>
        </w:rPr>
        <w:t>‌</w:t>
      </w:r>
      <w:r w:rsidRPr="00657092">
        <w:rPr>
          <w:rFonts w:cs="B Lotus"/>
          <w:spacing w:val="-4"/>
          <w:sz w:val="28"/>
          <w:szCs w:val="28"/>
          <w:rtl/>
        </w:rPr>
        <w:t>پذير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B1D85"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2</w:t>
      </w:r>
      <w:r w:rsidR="00F979E8" w:rsidRPr="00657092">
        <w:rPr>
          <w:rFonts w:cs="B Lotus"/>
          <w:spacing w:val="-4"/>
          <w:sz w:val="28"/>
          <w:szCs w:val="28"/>
          <w:rtl/>
        </w:rPr>
        <w:t xml:space="preserve">- الحاق به </w:t>
      </w:r>
      <w:r w:rsidR="00452359">
        <w:rPr>
          <w:rFonts w:cs="B Lotus"/>
          <w:spacing w:val="-4"/>
          <w:sz w:val="28"/>
          <w:szCs w:val="28"/>
          <w:rtl/>
        </w:rPr>
        <w:t>تشريفات (پروتكل)</w:t>
      </w:r>
      <w:r w:rsidR="00F979E8" w:rsidRPr="00657092">
        <w:rPr>
          <w:rFonts w:cs="B Lotus"/>
          <w:spacing w:val="-4"/>
          <w:sz w:val="28"/>
          <w:szCs w:val="28"/>
          <w:rtl/>
        </w:rPr>
        <w:t xml:space="preserve"> اول توسط دولت جمهوري اسلامي ايران به هيچ</w:t>
      </w:r>
      <w:r w:rsidR="00F979E8" w:rsidRPr="00657092">
        <w:rPr>
          <w:rFonts w:cs="B Lotus"/>
          <w:spacing w:val="-4"/>
          <w:sz w:val="28"/>
          <w:szCs w:val="28"/>
        </w:rPr>
        <w:t>‌</w:t>
      </w:r>
      <w:r w:rsidR="00F979E8" w:rsidRPr="00657092">
        <w:rPr>
          <w:rFonts w:cs="B Lotus"/>
          <w:spacing w:val="-4"/>
          <w:sz w:val="28"/>
          <w:szCs w:val="28"/>
          <w:rtl/>
        </w:rPr>
        <w:t>وجه به م</w:t>
      </w:r>
      <w:r w:rsidR="00452359">
        <w:rPr>
          <w:rFonts w:cs="B Lotus"/>
          <w:spacing w:val="-4"/>
          <w:sz w:val="28"/>
          <w:szCs w:val="28"/>
          <w:rtl/>
        </w:rPr>
        <w:t>عناي شناسايي رژيم موسوم به اسرا</w:t>
      </w:r>
      <w:r w:rsidR="00452359">
        <w:rPr>
          <w:rFonts w:cs="B Lotus" w:hint="cs"/>
          <w:spacing w:val="-4"/>
          <w:sz w:val="28"/>
          <w:szCs w:val="28"/>
          <w:rtl/>
        </w:rPr>
        <w:t>ئ</w:t>
      </w:r>
      <w:r w:rsidR="00F979E8" w:rsidRPr="00657092">
        <w:rPr>
          <w:rFonts w:cs="B Lotus"/>
          <w:spacing w:val="-4"/>
          <w:sz w:val="28"/>
          <w:szCs w:val="28"/>
          <w:rtl/>
        </w:rPr>
        <w:t xml:space="preserve">يل و </w:t>
      </w:r>
      <w:r w:rsidR="00452359">
        <w:rPr>
          <w:rFonts w:cs="B Lotus"/>
          <w:spacing w:val="-4"/>
          <w:sz w:val="28"/>
          <w:szCs w:val="28"/>
          <w:rtl/>
        </w:rPr>
        <w:t>اجرا</w:t>
      </w:r>
      <w:r w:rsidR="00452359">
        <w:rPr>
          <w:rFonts w:cs="B Lotus" w:hint="cs"/>
          <w:spacing w:val="-4"/>
          <w:sz w:val="28"/>
          <w:szCs w:val="28"/>
          <w:rtl/>
        </w:rPr>
        <w:t xml:space="preserve">ي </w:t>
      </w:r>
      <w:r w:rsidR="00F979E8" w:rsidRPr="00657092">
        <w:rPr>
          <w:rFonts w:cs="B Lotus"/>
          <w:spacing w:val="-4"/>
          <w:sz w:val="28"/>
          <w:szCs w:val="28"/>
          <w:rtl/>
        </w:rPr>
        <w:t xml:space="preserve">مقررات </w:t>
      </w:r>
      <w:r w:rsidR="00452359">
        <w:rPr>
          <w:rFonts w:cs="B Lotus"/>
          <w:spacing w:val="-4"/>
          <w:sz w:val="28"/>
          <w:szCs w:val="28"/>
          <w:rtl/>
        </w:rPr>
        <w:t>تشريفات (پروتكل)</w:t>
      </w:r>
      <w:r w:rsidR="00F979E8" w:rsidRPr="00657092">
        <w:rPr>
          <w:rFonts w:cs="B Lotus"/>
          <w:spacing w:val="-4"/>
          <w:sz w:val="28"/>
          <w:szCs w:val="28"/>
          <w:rtl/>
        </w:rPr>
        <w:t xml:space="preserve"> مذكور در رابطه با آن رژيم نمي</w:t>
      </w:r>
      <w:r w:rsidR="00F979E8" w:rsidRPr="00657092">
        <w:rPr>
          <w:rFonts w:cs="B Lotus"/>
          <w:spacing w:val="-4"/>
          <w:sz w:val="28"/>
          <w:szCs w:val="28"/>
        </w:rPr>
        <w:t>‌</w:t>
      </w:r>
      <w:r w:rsidR="00F979E8" w:rsidRPr="00657092">
        <w:rPr>
          <w:rFonts w:cs="B Lotus"/>
          <w:spacing w:val="-4"/>
          <w:sz w:val="28"/>
          <w:szCs w:val="28"/>
          <w:rtl/>
        </w:rPr>
        <w:t>باشد. اتخاذ اين تصميم مبني بر اين رويه كلي است كه دولت جمهوري اسلامي ايران در هنگام الحاق</w:t>
      </w:r>
      <w:r w:rsidR="00F979E8" w:rsidRPr="00657092">
        <w:rPr>
          <w:rFonts w:cs="B Lotus"/>
          <w:spacing w:val="-4"/>
          <w:sz w:val="28"/>
          <w:szCs w:val="28"/>
        </w:rPr>
        <w:t>‌</w:t>
      </w:r>
      <w:r w:rsidR="00F979E8" w:rsidRPr="00657092">
        <w:rPr>
          <w:rFonts w:cs="B Lotus"/>
          <w:spacing w:val="-4"/>
          <w:sz w:val="28"/>
          <w:szCs w:val="28"/>
          <w:rtl/>
        </w:rPr>
        <w:t>، امضاء</w:t>
      </w:r>
      <w:r w:rsidR="00F979E8">
        <w:rPr>
          <w:rFonts w:cs="B Lotus"/>
          <w:spacing w:val="-4"/>
          <w:sz w:val="28"/>
          <w:szCs w:val="28"/>
          <w:rtl/>
        </w:rPr>
        <w:t>،</w:t>
      </w:r>
      <w:r w:rsidR="00F979E8" w:rsidRPr="00657092">
        <w:rPr>
          <w:rFonts w:cs="B Lotus"/>
          <w:spacing w:val="-4"/>
          <w:sz w:val="28"/>
          <w:szCs w:val="28"/>
          <w:rtl/>
        </w:rPr>
        <w:t xml:space="preserve"> تأييد و قبول </w:t>
      </w:r>
      <w:r w:rsidR="00636683">
        <w:rPr>
          <w:rFonts w:cs="B Lotus"/>
          <w:spacing w:val="-4"/>
          <w:sz w:val="28"/>
          <w:szCs w:val="28"/>
          <w:rtl/>
        </w:rPr>
        <w:t>كنوانسيون‌ها</w:t>
      </w:r>
      <w:r w:rsidR="00F979E8" w:rsidRPr="00657092">
        <w:rPr>
          <w:rFonts w:cs="B Lotus"/>
          <w:spacing w:val="-4"/>
          <w:sz w:val="28"/>
          <w:szCs w:val="28"/>
          <w:rtl/>
        </w:rPr>
        <w:t xml:space="preserve">، </w:t>
      </w:r>
      <w:r w:rsidR="00452359">
        <w:rPr>
          <w:rFonts w:cs="B Lotus"/>
          <w:spacing w:val="-4"/>
          <w:sz w:val="28"/>
          <w:szCs w:val="28"/>
          <w:rtl/>
        </w:rPr>
        <w:t>تشريفات (پروتكلها)</w:t>
      </w:r>
      <w:r w:rsidR="00F979E8" w:rsidRPr="00657092">
        <w:rPr>
          <w:rFonts w:cs="B Lotus"/>
          <w:spacing w:val="-4"/>
          <w:sz w:val="28"/>
          <w:szCs w:val="28"/>
          <w:rtl/>
        </w:rPr>
        <w:t xml:space="preserve"> و </w:t>
      </w:r>
      <w:r w:rsidR="00C17CB2">
        <w:rPr>
          <w:rFonts w:cs="B Lotus"/>
          <w:spacing w:val="-4"/>
          <w:sz w:val="28"/>
          <w:szCs w:val="28"/>
          <w:rtl/>
        </w:rPr>
        <w:t>به‌طور</w:t>
      </w:r>
      <w:r w:rsidR="00F979E8" w:rsidRPr="00657092">
        <w:rPr>
          <w:rFonts w:cs="B Lotus"/>
          <w:spacing w:val="-4"/>
          <w:sz w:val="28"/>
          <w:szCs w:val="28"/>
          <w:rtl/>
        </w:rPr>
        <w:t xml:space="preserve"> كلي معاهدات بين</w:t>
      </w:r>
      <w:r w:rsidR="00F979E8" w:rsidRPr="00657092">
        <w:rPr>
          <w:rFonts w:cs="B Lotus"/>
          <w:spacing w:val="-4"/>
          <w:sz w:val="28"/>
          <w:szCs w:val="28"/>
        </w:rPr>
        <w:t>‌</w:t>
      </w:r>
      <w:r w:rsidR="00F979E8" w:rsidRPr="00657092">
        <w:rPr>
          <w:rFonts w:cs="B Lotus"/>
          <w:spacing w:val="-4"/>
          <w:sz w:val="28"/>
          <w:szCs w:val="28"/>
          <w:rtl/>
        </w:rPr>
        <w:t>المللي كشورها و حكومت</w:t>
      </w:r>
      <w:r w:rsidR="00C17CB2">
        <w:rPr>
          <w:rFonts w:cs="B Lotus" w:hint="cs"/>
          <w:spacing w:val="-4"/>
          <w:sz w:val="28"/>
          <w:szCs w:val="28"/>
          <w:rtl/>
        </w:rPr>
        <w:t>‌</w:t>
      </w:r>
      <w:r w:rsidR="00F979E8" w:rsidRPr="00657092">
        <w:rPr>
          <w:rFonts w:cs="B Lotus"/>
          <w:spacing w:val="-4"/>
          <w:sz w:val="28"/>
          <w:szCs w:val="28"/>
          <w:rtl/>
        </w:rPr>
        <w:t xml:space="preserve">هايي را كه شناسايي نكرده است </w:t>
      </w:r>
      <w:r w:rsidR="00C17CB2">
        <w:rPr>
          <w:rFonts w:cs="B Lotus"/>
          <w:spacing w:val="-4"/>
          <w:sz w:val="28"/>
          <w:szCs w:val="28"/>
          <w:rtl/>
        </w:rPr>
        <w:t>به‌عنوان</w:t>
      </w:r>
      <w:r w:rsidR="00F979E8" w:rsidRPr="00657092">
        <w:rPr>
          <w:rFonts w:cs="B Lotus"/>
          <w:spacing w:val="-4"/>
          <w:sz w:val="28"/>
          <w:szCs w:val="28"/>
          <w:rtl/>
        </w:rPr>
        <w:t xml:space="preserve"> طرف قرارداد تلقي نمي</w:t>
      </w:r>
      <w:r w:rsidR="00F979E8" w:rsidRPr="00657092">
        <w:rPr>
          <w:rFonts w:cs="B Lotus"/>
          <w:spacing w:val="-4"/>
          <w:sz w:val="28"/>
          <w:szCs w:val="28"/>
        </w:rPr>
        <w:t>‌</w:t>
      </w:r>
      <w:r w:rsidR="00F979E8" w:rsidRPr="00657092">
        <w:rPr>
          <w:rFonts w:cs="B Lotus"/>
          <w:spacing w:val="-4"/>
          <w:sz w:val="28"/>
          <w:szCs w:val="28"/>
          <w:rtl/>
        </w:rPr>
        <w:t xml:space="preserve">نمايد. </w:t>
      </w:r>
    </w:p>
    <w:p w:rsidR="00F979E8" w:rsidRPr="00657092" w:rsidRDefault="00FB1D85"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3</w:t>
      </w:r>
      <w:r w:rsidR="00F979E8" w:rsidRPr="00657092">
        <w:rPr>
          <w:rFonts w:cs="B Lotus"/>
          <w:spacing w:val="-4"/>
          <w:sz w:val="28"/>
          <w:szCs w:val="28"/>
          <w:rtl/>
        </w:rPr>
        <w:t xml:space="preserve">- مخاصمات مسلحانه مندرج در ماده (1) </w:t>
      </w:r>
      <w:r w:rsidR="00452359">
        <w:rPr>
          <w:rFonts w:cs="B Lotus"/>
          <w:spacing w:val="-4"/>
          <w:sz w:val="28"/>
          <w:szCs w:val="28"/>
          <w:rtl/>
        </w:rPr>
        <w:t>تشريفات (پروتكل)</w:t>
      </w:r>
      <w:r w:rsidR="00F979E8" w:rsidRPr="00657092">
        <w:rPr>
          <w:rFonts w:cs="B Lotus"/>
          <w:spacing w:val="-4"/>
          <w:sz w:val="28"/>
          <w:szCs w:val="28"/>
          <w:rtl/>
        </w:rPr>
        <w:t xml:space="preserve"> اول از نظر جمهوري اسلامي ايران به عمليات نظامي اطلاق خواهد شد كه از حداقل سطحي از شدت كه در ماده (1) </w:t>
      </w:r>
      <w:r w:rsidR="00452359">
        <w:rPr>
          <w:rFonts w:cs="B Lotus"/>
          <w:spacing w:val="-4"/>
          <w:sz w:val="28"/>
          <w:szCs w:val="28"/>
          <w:rtl/>
        </w:rPr>
        <w:t>تشريفات (پروتكل)</w:t>
      </w:r>
      <w:r w:rsidR="00F979E8" w:rsidRPr="00657092">
        <w:rPr>
          <w:rFonts w:cs="B Lotus"/>
          <w:spacing w:val="-4"/>
          <w:sz w:val="28"/>
          <w:szCs w:val="28"/>
          <w:rtl/>
        </w:rPr>
        <w:t xml:space="preserve"> دوم مقرر گرديده برخوردار باشد. </w:t>
      </w:r>
    </w:p>
    <w:p w:rsidR="00F979E8" w:rsidRPr="00657092" w:rsidRDefault="00FB1D85"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4</w:t>
      </w:r>
      <w:r w:rsidR="00F979E8" w:rsidRPr="00657092">
        <w:rPr>
          <w:rFonts w:cs="B Lotus"/>
          <w:spacing w:val="-4"/>
          <w:sz w:val="28"/>
          <w:szCs w:val="28"/>
          <w:rtl/>
        </w:rPr>
        <w:t xml:space="preserve">- درك دولت جمهوري اسلامي ايران اين است كه قواعد مذكور در </w:t>
      </w:r>
      <w:r w:rsidR="00452359">
        <w:rPr>
          <w:rFonts w:cs="B Lotus"/>
          <w:spacing w:val="-4"/>
          <w:sz w:val="28"/>
          <w:szCs w:val="28"/>
          <w:rtl/>
        </w:rPr>
        <w:t>تشريفات (پروتكل)</w:t>
      </w:r>
      <w:r w:rsidR="00F979E8" w:rsidRPr="00657092">
        <w:rPr>
          <w:rFonts w:cs="B Lotus"/>
          <w:spacing w:val="-4"/>
          <w:sz w:val="28"/>
          <w:szCs w:val="28"/>
          <w:rtl/>
        </w:rPr>
        <w:t xml:space="preserve"> اول درارتباط با استفاده از سلاحها صرفاً بر سلاحهاي متعارف اعمال مي</w:t>
      </w:r>
      <w:r w:rsidR="00F979E8" w:rsidRPr="00657092">
        <w:rPr>
          <w:rFonts w:cs="B Lotus"/>
          <w:spacing w:val="-4"/>
          <w:sz w:val="28"/>
          <w:szCs w:val="28"/>
        </w:rPr>
        <w:t>‌</w:t>
      </w:r>
      <w:r w:rsidR="00F979E8" w:rsidRPr="00657092">
        <w:rPr>
          <w:rFonts w:cs="B Lotus"/>
          <w:spacing w:val="-4"/>
          <w:sz w:val="28"/>
          <w:szCs w:val="28"/>
          <w:rtl/>
        </w:rPr>
        <w:t>شود و سلاحهايي را كه به</w:t>
      </w:r>
      <w:r w:rsidR="00F979E8" w:rsidRPr="00657092">
        <w:rPr>
          <w:rFonts w:cs="B Lotus"/>
          <w:spacing w:val="-4"/>
          <w:sz w:val="28"/>
          <w:szCs w:val="28"/>
        </w:rPr>
        <w:t>‌</w:t>
      </w:r>
      <w:r w:rsidR="00F979E8" w:rsidRPr="00657092">
        <w:rPr>
          <w:rFonts w:cs="B Lotus"/>
          <w:spacing w:val="-4"/>
          <w:sz w:val="28"/>
          <w:szCs w:val="28"/>
          <w:rtl/>
        </w:rPr>
        <w:t>موجب معاهدات بين</w:t>
      </w:r>
      <w:r w:rsidR="00F979E8" w:rsidRPr="00657092">
        <w:rPr>
          <w:rFonts w:cs="B Lotus"/>
          <w:spacing w:val="-4"/>
          <w:sz w:val="28"/>
          <w:szCs w:val="28"/>
        </w:rPr>
        <w:t>‌</w:t>
      </w:r>
      <w:r w:rsidR="00F979E8" w:rsidRPr="00657092">
        <w:rPr>
          <w:rFonts w:cs="B Lotus"/>
          <w:spacing w:val="-4"/>
          <w:sz w:val="28"/>
          <w:szCs w:val="28"/>
          <w:rtl/>
        </w:rPr>
        <w:t>الم</w:t>
      </w:r>
      <w:r w:rsidR="00C17CB2">
        <w:rPr>
          <w:rFonts w:cs="B Lotus"/>
          <w:spacing w:val="-4"/>
          <w:sz w:val="28"/>
          <w:szCs w:val="28"/>
          <w:rtl/>
        </w:rPr>
        <w:t>للي مصوب جمهوري اسلامي ايران به</w:t>
      </w:r>
      <w:r w:rsidR="00C17CB2">
        <w:rPr>
          <w:rFonts w:cs="B Lotus" w:hint="cs"/>
          <w:spacing w:val="-4"/>
          <w:sz w:val="28"/>
          <w:szCs w:val="28"/>
          <w:rtl/>
        </w:rPr>
        <w:t>‌</w:t>
      </w:r>
      <w:r w:rsidR="00F979E8" w:rsidRPr="00657092">
        <w:rPr>
          <w:rFonts w:cs="B Lotus"/>
          <w:spacing w:val="-4"/>
          <w:sz w:val="28"/>
          <w:szCs w:val="28"/>
          <w:rtl/>
        </w:rPr>
        <w:t>كارگيري آنها ممنوع نگرديده را شامل نمي</w:t>
      </w:r>
      <w:r w:rsidR="00F979E8" w:rsidRPr="00657092">
        <w:rPr>
          <w:rFonts w:cs="B Lotus"/>
          <w:spacing w:val="-4"/>
          <w:sz w:val="28"/>
          <w:szCs w:val="28"/>
        </w:rPr>
        <w:t>‌</w:t>
      </w:r>
      <w:r w:rsidR="00F979E8" w:rsidRPr="00657092">
        <w:rPr>
          <w:rFonts w:cs="B Lotus"/>
          <w:spacing w:val="-4"/>
          <w:sz w:val="28"/>
          <w:szCs w:val="28"/>
          <w:rtl/>
        </w:rPr>
        <w:t xml:space="preserve">شود. </w:t>
      </w:r>
    </w:p>
    <w:p w:rsidR="00F979E8" w:rsidRPr="00657092" w:rsidRDefault="00FB1D85"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5</w:t>
      </w:r>
      <w:r w:rsidR="00F979E8" w:rsidRPr="00657092">
        <w:rPr>
          <w:rFonts w:cs="B Lotus"/>
          <w:spacing w:val="-4"/>
          <w:sz w:val="28"/>
          <w:szCs w:val="28"/>
          <w:rtl/>
        </w:rPr>
        <w:t xml:space="preserve">- اصطلاح </w:t>
      </w:r>
      <w:r w:rsidR="00F979E8">
        <w:rPr>
          <w:rFonts w:cs="B Lotus"/>
          <w:spacing w:val="-4"/>
          <w:sz w:val="28"/>
          <w:szCs w:val="28"/>
          <w:rtl/>
        </w:rPr>
        <w:t>«</w:t>
      </w:r>
      <w:r w:rsidR="00F979E8" w:rsidRPr="00657092">
        <w:rPr>
          <w:rFonts w:cs="B Lotus"/>
          <w:spacing w:val="-4"/>
          <w:sz w:val="28"/>
          <w:szCs w:val="28"/>
          <w:rtl/>
        </w:rPr>
        <w:t>تاسرحدامكان</w:t>
      </w:r>
      <w:r w:rsidR="00F979E8">
        <w:rPr>
          <w:rFonts w:cs="B Lotus"/>
          <w:spacing w:val="-4"/>
          <w:sz w:val="28"/>
          <w:szCs w:val="28"/>
          <w:rtl/>
        </w:rPr>
        <w:t>»</w:t>
      </w:r>
      <w:r w:rsidR="00F979E8" w:rsidRPr="00657092">
        <w:rPr>
          <w:rFonts w:cs="B Lotus"/>
          <w:spacing w:val="-4"/>
          <w:sz w:val="28"/>
          <w:szCs w:val="28"/>
          <w:rtl/>
        </w:rPr>
        <w:t xml:space="preserve"> مندرج در مواد (41)، (56)، (57)، (58)، (78) و (86) </w:t>
      </w:r>
      <w:r w:rsidR="00452359">
        <w:rPr>
          <w:rFonts w:cs="B Lotus"/>
          <w:spacing w:val="-4"/>
          <w:sz w:val="28"/>
          <w:szCs w:val="28"/>
          <w:rtl/>
        </w:rPr>
        <w:t>تشريفات (پروتكل)</w:t>
      </w:r>
      <w:r w:rsidR="00F979E8" w:rsidRPr="00657092">
        <w:rPr>
          <w:rFonts w:cs="B Lotus"/>
          <w:spacing w:val="-4"/>
          <w:sz w:val="28"/>
          <w:szCs w:val="28"/>
        </w:rPr>
        <w:t>‌</w:t>
      </w:r>
      <w:r w:rsidR="00F979E8" w:rsidRPr="00657092">
        <w:rPr>
          <w:rFonts w:cs="B Lotus"/>
          <w:spacing w:val="-4"/>
          <w:sz w:val="28"/>
          <w:szCs w:val="28"/>
          <w:rtl/>
        </w:rPr>
        <w:t>، با توجه به شرايط حاكم در زمان</w:t>
      </w:r>
      <w:r w:rsidR="00F979E8" w:rsidRPr="00657092">
        <w:rPr>
          <w:rFonts w:cs="B Lotus"/>
          <w:spacing w:val="-4"/>
          <w:sz w:val="28"/>
          <w:szCs w:val="28"/>
        </w:rPr>
        <w:t>‌</w:t>
      </w:r>
      <w:r w:rsidR="00F979E8" w:rsidRPr="00657092">
        <w:rPr>
          <w:rFonts w:cs="B Lotus"/>
          <w:spacing w:val="-4"/>
          <w:sz w:val="28"/>
          <w:szCs w:val="28"/>
          <w:rtl/>
        </w:rPr>
        <w:t>، مقتضيات دفاعي و ضرورت</w:t>
      </w:r>
      <w:r w:rsidR="00C17CB2">
        <w:rPr>
          <w:rFonts w:cs="B Lotus" w:hint="cs"/>
          <w:spacing w:val="-4"/>
          <w:sz w:val="28"/>
          <w:szCs w:val="28"/>
          <w:rtl/>
        </w:rPr>
        <w:t>‌</w:t>
      </w:r>
      <w:r w:rsidR="00F979E8" w:rsidRPr="00657092">
        <w:rPr>
          <w:rFonts w:cs="B Lotus"/>
          <w:spacing w:val="-4"/>
          <w:sz w:val="28"/>
          <w:szCs w:val="28"/>
          <w:rtl/>
        </w:rPr>
        <w:t xml:space="preserve">هاي نظامي معني و اعمال خواهد شد. </w:t>
      </w:r>
    </w:p>
    <w:p w:rsidR="00F979E8" w:rsidRPr="00657092" w:rsidRDefault="00FB1D85"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6</w:t>
      </w:r>
      <w:r w:rsidR="00F979E8" w:rsidRPr="00657092">
        <w:rPr>
          <w:rFonts w:cs="B Lotus"/>
          <w:spacing w:val="-4"/>
          <w:sz w:val="28"/>
          <w:szCs w:val="28"/>
          <w:rtl/>
        </w:rPr>
        <w:t xml:space="preserve">- درك جمهوري اسلامي ايران از پاراگراف </w:t>
      </w:r>
      <w:r w:rsidR="00F979E8">
        <w:rPr>
          <w:rFonts w:cs="B Lotus"/>
          <w:spacing w:val="-4"/>
          <w:sz w:val="28"/>
          <w:szCs w:val="28"/>
          <w:rtl/>
        </w:rPr>
        <w:t>«</w:t>
      </w:r>
      <w:r w:rsidR="00F979E8" w:rsidRPr="00657092">
        <w:rPr>
          <w:rFonts w:cs="B Lotus"/>
          <w:spacing w:val="-4"/>
          <w:sz w:val="28"/>
          <w:szCs w:val="28"/>
          <w:rtl/>
        </w:rPr>
        <w:t>3</w:t>
      </w:r>
      <w:r w:rsidR="00F979E8">
        <w:rPr>
          <w:rFonts w:cs="B Lotus"/>
          <w:spacing w:val="-4"/>
          <w:sz w:val="28"/>
          <w:szCs w:val="28"/>
          <w:rtl/>
        </w:rPr>
        <w:t>»</w:t>
      </w:r>
      <w:r w:rsidR="00F979E8" w:rsidRPr="00657092">
        <w:rPr>
          <w:rFonts w:cs="B Lotus"/>
          <w:spacing w:val="-4"/>
          <w:sz w:val="28"/>
          <w:szCs w:val="28"/>
          <w:rtl/>
        </w:rPr>
        <w:t xml:space="preserve"> ماده (44) اين</w:t>
      </w:r>
      <w:r w:rsidR="00F979E8" w:rsidRPr="00657092">
        <w:rPr>
          <w:rFonts w:cs="B Lotus"/>
          <w:spacing w:val="-4"/>
          <w:sz w:val="28"/>
          <w:szCs w:val="28"/>
        </w:rPr>
        <w:t>‌</w:t>
      </w:r>
      <w:r w:rsidR="00F979E8" w:rsidRPr="00657092">
        <w:rPr>
          <w:rFonts w:cs="B Lotus"/>
          <w:spacing w:val="-4"/>
          <w:sz w:val="28"/>
          <w:szCs w:val="28"/>
          <w:rtl/>
        </w:rPr>
        <w:t>است كه موقعيت</w:t>
      </w:r>
      <w:r w:rsidR="00F979E8" w:rsidRPr="00657092">
        <w:rPr>
          <w:rFonts w:cs="B Lotus"/>
          <w:spacing w:val="-4"/>
          <w:sz w:val="28"/>
          <w:szCs w:val="28"/>
        </w:rPr>
        <w:t>‌</w:t>
      </w:r>
      <w:r w:rsidR="00F979E8" w:rsidRPr="00657092">
        <w:rPr>
          <w:rFonts w:cs="B Lotus"/>
          <w:spacing w:val="-4"/>
          <w:sz w:val="28"/>
          <w:szCs w:val="28"/>
          <w:rtl/>
        </w:rPr>
        <w:t xml:space="preserve">هاي مخاصمات مسلحانه موضوع اين پاراگراف تنها درموارد اشغال سرزمين يا در منازعات مسلحانه مشمول پاراگراف </w:t>
      </w:r>
      <w:r w:rsidR="00F979E8">
        <w:rPr>
          <w:rFonts w:cs="B Lotus"/>
          <w:spacing w:val="-4"/>
          <w:sz w:val="28"/>
          <w:szCs w:val="28"/>
          <w:rtl/>
        </w:rPr>
        <w:t>«</w:t>
      </w:r>
      <w:r w:rsidR="00F979E8" w:rsidRPr="00657092">
        <w:rPr>
          <w:rFonts w:cs="B Lotus"/>
          <w:spacing w:val="-4"/>
          <w:sz w:val="28"/>
          <w:szCs w:val="28"/>
          <w:rtl/>
        </w:rPr>
        <w:t>4</w:t>
      </w:r>
      <w:r w:rsidR="00F979E8">
        <w:rPr>
          <w:rFonts w:cs="B Lotus"/>
          <w:spacing w:val="-4"/>
          <w:sz w:val="28"/>
          <w:szCs w:val="28"/>
          <w:rtl/>
        </w:rPr>
        <w:t>»</w:t>
      </w:r>
      <w:r w:rsidR="00F979E8" w:rsidRPr="00657092">
        <w:rPr>
          <w:rFonts w:cs="B Lotus"/>
          <w:spacing w:val="-4"/>
          <w:sz w:val="28"/>
          <w:szCs w:val="28"/>
          <w:rtl/>
        </w:rPr>
        <w:t xml:space="preserve"> ماده (1) </w:t>
      </w:r>
      <w:r w:rsidR="00C17CB2">
        <w:rPr>
          <w:rFonts w:cs="B Lotus"/>
          <w:spacing w:val="-4"/>
          <w:sz w:val="28"/>
          <w:szCs w:val="28"/>
          <w:rtl/>
        </w:rPr>
        <w:t>تشريفات</w:t>
      </w:r>
      <w:r w:rsidR="00452359">
        <w:rPr>
          <w:rFonts w:cs="B Lotus"/>
          <w:spacing w:val="-4"/>
          <w:sz w:val="28"/>
          <w:szCs w:val="28"/>
          <w:rtl/>
        </w:rPr>
        <w:t>(پروتكل)</w:t>
      </w:r>
      <w:r w:rsidR="00F979E8" w:rsidRPr="00657092">
        <w:rPr>
          <w:rFonts w:cs="B Lotus"/>
          <w:spacing w:val="-4"/>
          <w:sz w:val="28"/>
          <w:szCs w:val="28"/>
          <w:rtl/>
        </w:rPr>
        <w:t xml:space="preserve"> اول ايجاد خواهد شد</w:t>
      </w:r>
      <w:r w:rsidR="00F979E8">
        <w:rPr>
          <w:rFonts w:cs="B Lotus"/>
          <w:spacing w:val="-4"/>
          <w:sz w:val="28"/>
          <w:szCs w:val="28"/>
          <w:rtl/>
        </w:rPr>
        <w:t xml:space="preserve"> </w:t>
      </w:r>
      <w:r w:rsidR="00F979E8" w:rsidRPr="00657092">
        <w:rPr>
          <w:rFonts w:cs="B Lotus"/>
          <w:spacing w:val="-4"/>
          <w:sz w:val="28"/>
          <w:szCs w:val="28"/>
          <w:rtl/>
        </w:rPr>
        <w:t xml:space="preserve">و اصطلاح </w:t>
      </w:r>
      <w:r w:rsidR="00F979E8">
        <w:rPr>
          <w:rFonts w:cs="B Lotus"/>
          <w:spacing w:val="-4"/>
          <w:sz w:val="28"/>
          <w:szCs w:val="28"/>
          <w:rtl/>
        </w:rPr>
        <w:t>«</w:t>
      </w:r>
      <w:r w:rsidR="00F979E8" w:rsidRPr="00657092">
        <w:rPr>
          <w:rFonts w:cs="B Lotus"/>
          <w:spacing w:val="-4"/>
          <w:sz w:val="28"/>
          <w:szCs w:val="28"/>
          <w:rtl/>
        </w:rPr>
        <w:t>داخل در يك آرايش نظامي به معناي هرگونه تحرك به سمت موقعيتي است كه حمله از آنجا آغاز شده است</w:t>
      </w:r>
      <w:r w:rsidR="00F979E8">
        <w:rPr>
          <w:rFonts w:cs="B Lotus"/>
          <w:spacing w:val="-4"/>
          <w:sz w:val="28"/>
          <w:szCs w:val="28"/>
          <w:rtl/>
        </w:rPr>
        <w:t>»</w:t>
      </w:r>
      <w:r w:rsidR="00F979E8" w:rsidRPr="00657092">
        <w:rPr>
          <w:rFonts w:cs="B Lotus"/>
          <w:spacing w:val="-4"/>
          <w:sz w:val="28"/>
          <w:szCs w:val="28"/>
          <w:rtl/>
        </w:rPr>
        <w:t xml:space="preserve">. </w:t>
      </w:r>
    </w:p>
    <w:p w:rsidR="00F979E8" w:rsidRPr="00657092" w:rsidRDefault="00FB1D85"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7</w:t>
      </w:r>
      <w:r w:rsidR="00F979E8" w:rsidRPr="00657092">
        <w:rPr>
          <w:rFonts w:cs="B Lotus"/>
          <w:spacing w:val="-4"/>
          <w:sz w:val="28"/>
          <w:szCs w:val="28"/>
          <w:rtl/>
        </w:rPr>
        <w:t xml:space="preserve">- دولت جمهوري اسلامي ايران در هر مورد از نقض </w:t>
      </w:r>
      <w:r w:rsidR="00452359">
        <w:rPr>
          <w:rFonts w:cs="B Lotus"/>
          <w:spacing w:val="-4"/>
          <w:sz w:val="28"/>
          <w:szCs w:val="28"/>
          <w:rtl/>
        </w:rPr>
        <w:t>تشريفات (پروتكلها)</w:t>
      </w:r>
      <w:r w:rsidR="00F979E8" w:rsidRPr="00657092">
        <w:rPr>
          <w:rFonts w:cs="B Lotus"/>
          <w:spacing w:val="-4"/>
          <w:sz w:val="28"/>
          <w:szCs w:val="28"/>
          <w:rtl/>
        </w:rPr>
        <w:t xml:space="preserve"> به</w:t>
      </w:r>
      <w:r w:rsidR="00F979E8" w:rsidRPr="00657092">
        <w:rPr>
          <w:rFonts w:cs="B Lotus"/>
          <w:spacing w:val="-4"/>
          <w:sz w:val="28"/>
          <w:szCs w:val="28"/>
        </w:rPr>
        <w:t>‌</w:t>
      </w:r>
      <w:r w:rsidR="00F979E8" w:rsidRPr="00657092">
        <w:rPr>
          <w:rFonts w:cs="B Lotus"/>
          <w:spacing w:val="-4"/>
          <w:sz w:val="28"/>
          <w:szCs w:val="28"/>
          <w:rtl/>
        </w:rPr>
        <w:t xml:space="preserve">خصوص نقض مواد (51) و (52) </w:t>
      </w:r>
      <w:r w:rsidR="00452359">
        <w:rPr>
          <w:rFonts w:cs="B Lotus"/>
          <w:spacing w:val="-4"/>
          <w:sz w:val="28"/>
          <w:szCs w:val="28"/>
          <w:rtl/>
        </w:rPr>
        <w:t>تشريفات (پروتكل)</w:t>
      </w:r>
      <w:r w:rsidR="00F979E8" w:rsidRPr="00657092">
        <w:rPr>
          <w:rFonts w:cs="B Lotus"/>
          <w:spacing w:val="-4"/>
          <w:sz w:val="28"/>
          <w:szCs w:val="28"/>
          <w:rtl/>
        </w:rPr>
        <w:t xml:space="preserve"> اول توسط كشورها و حمله به اهداف و اموال غيرنظامي</w:t>
      </w:r>
      <w:r w:rsidR="00F979E8" w:rsidRPr="00657092">
        <w:rPr>
          <w:rFonts w:cs="B Lotus"/>
          <w:spacing w:val="-4"/>
          <w:sz w:val="28"/>
          <w:szCs w:val="28"/>
        </w:rPr>
        <w:t>‌</w:t>
      </w:r>
      <w:r w:rsidR="00F979E8" w:rsidRPr="00657092">
        <w:rPr>
          <w:rFonts w:cs="B Lotus"/>
          <w:spacing w:val="-4"/>
          <w:sz w:val="28"/>
          <w:szCs w:val="28"/>
          <w:rtl/>
        </w:rPr>
        <w:t>، حق مقابله به مثل را براي خود محفوظ مي</w:t>
      </w:r>
      <w:r w:rsidR="00F979E8" w:rsidRPr="00657092">
        <w:rPr>
          <w:rFonts w:cs="B Lotus"/>
          <w:spacing w:val="-4"/>
          <w:sz w:val="28"/>
          <w:szCs w:val="28"/>
        </w:rPr>
        <w:t>‌</w:t>
      </w:r>
      <w:r w:rsidR="00F979E8" w:rsidRPr="00657092">
        <w:rPr>
          <w:rFonts w:cs="B Lotus"/>
          <w:spacing w:val="-4"/>
          <w:sz w:val="28"/>
          <w:szCs w:val="28"/>
          <w:rtl/>
        </w:rPr>
        <w:t xml:space="preserve">دارد، مضافاً اين كه اموال و اماكن غيرنظامي مورد حمايت ماده (53) چنانچه </w:t>
      </w:r>
      <w:r w:rsidR="00C17CB2">
        <w:rPr>
          <w:rFonts w:cs="B Lotus"/>
          <w:spacing w:val="-4"/>
          <w:sz w:val="28"/>
          <w:szCs w:val="28"/>
          <w:rtl/>
        </w:rPr>
        <w:t>به‌طور</w:t>
      </w:r>
      <w:r w:rsidR="00F979E8" w:rsidRPr="00657092">
        <w:rPr>
          <w:rFonts w:cs="B Lotus"/>
          <w:spacing w:val="-4"/>
          <w:sz w:val="28"/>
          <w:szCs w:val="28"/>
          <w:rtl/>
        </w:rPr>
        <w:t xml:space="preserve"> غيرقانوني براي مقاصد نظامي مورد استفاده قرار گيرند، حمايت و مصونيت مصرحه در </w:t>
      </w:r>
      <w:r w:rsidR="00C17CB2">
        <w:rPr>
          <w:rFonts w:cs="B Lotus"/>
          <w:spacing w:val="-4"/>
          <w:sz w:val="28"/>
          <w:szCs w:val="28"/>
          <w:rtl/>
        </w:rPr>
        <w:t>تشريفات (پروتكلهاي)</w:t>
      </w:r>
      <w:r w:rsidR="00F979E8" w:rsidRPr="00657092">
        <w:rPr>
          <w:rFonts w:cs="B Lotus"/>
          <w:spacing w:val="-4"/>
          <w:sz w:val="28"/>
          <w:szCs w:val="28"/>
          <w:rtl/>
        </w:rPr>
        <w:t xml:space="preserve"> الحاقي را از دست خواهند داد. </w:t>
      </w:r>
    </w:p>
    <w:p w:rsidR="00F979E8" w:rsidRPr="00657092" w:rsidRDefault="00FB1D85"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8</w:t>
      </w:r>
      <w:r w:rsidR="00F979E8" w:rsidRPr="00657092">
        <w:rPr>
          <w:rFonts w:cs="B Lotus"/>
          <w:spacing w:val="-4"/>
          <w:sz w:val="28"/>
          <w:szCs w:val="28"/>
          <w:rtl/>
        </w:rPr>
        <w:t xml:space="preserve">- تفسير دولت جمهوري اسلامي ايران از مواد (51) و (57) </w:t>
      </w:r>
      <w:r w:rsidR="00452359">
        <w:rPr>
          <w:rFonts w:cs="B Lotus"/>
          <w:spacing w:val="-4"/>
          <w:sz w:val="28"/>
          <w:szCs w:val="28"/>
          <w:rtl/>
        </w:rPr>
        <w:t>تشريفات (پروتكل)</w:t>
      </w:r>
      <w:r w:rsidR="00F979E8" w:rsidRPr="00657092">
        <w:rPr>
          <w:rFonts w:cs="B Lotus"/>
          <w:spacing w:val="-4"/>
          <w:sz w:val="28"/>
          <w:szCs w:val="28"/>
          <w:rtl/>
        </w:rPr>
        <w:t xml:space="preserve"> اول اين است كه اصطلاح مزيت نظامي اشاره به مزيت مورد انتظار از يك حمله در كليه آن دارد و نه يك بخش خاص و مجزا از آن</w:t>
      </w:r>
      <w:r w:rsidR="00F979E8" w:rsidRPr="00657092">
        <w:rPr>
          <w:rFonts w:cs="B Lotus"/>
          <w:spacing w:val="-4"/>
          <w:sz w:val="28"/>
          <w:szCs w:val="28"/>
        </w:rPr>
        <w:t>‌</w:t>
      </w:r>
    </w:p>
    <w:p w:rsidR="00F979E8" w:rsidRPr="00657092" w:rsidRDefault="00FB1D85"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9</w:t>
      </w:r>
      <w:r w:rsidR="00F979E8" w:rsidRPr="00657092">
        <w:rPr>
          <w:rFonts w:cs="B Lotus"/>
          <w:spacing w:val="-4"/>
          <w:sz w:val="28"/>
          <w:szCs w:val="28"/>
          <w:rtl/>
        </w:rPr>
        <w:t xml:space="preserve">- درك دولت جمهوري اسلامي ايران از ماده (52) </w:t>
      </w:r>
      <w:r w:rsidR="00452359">
        <w:rPr>
          <w:rFonts w:cs="B Lotus"/>
          <w:spacing w:val="-4"/>
          <w:sz w:val="28"/>
          <w:szCs w:val="28"/>
          <w:rtl/>
        </w:rPr>
        <w:t>تشريفات (پروتكل)</w:t>
      </w:r>
      <w:r w:rsidR="00F979E8" w:rsidRPr="00657092">
        <w:rPr>
          <w:rFonts w:cs="B Lotus"/>
          <w:spacing w:val="-4"/>
          <w:sz w:val="28"/>
          <w:szCs w:val="28"/>
          <w:rtl/>
        </w:rPr>
        <w:t xml:space="preserve"> اول اين است كه اگر به علت موقعيت خاص يا به دلايل ديگر، تسخير يا بي</w:t>
      </w:r>
      <w:r w:rsidR="00F979E8" w:rsidRPr="00657092">
        <w:rPr>
          <w:rFonts w:cs="B Lotus"/>
          <w:spacing w:val="-4"/>
          <w:sz w:val="28"/>
          <w:szCs w:val="28"/>
        </w:rPr>
        <w:t>‌</w:t>
      </w:r>
      <w:r w:rsidR="00F979E8" w:rsidRPr="00657092">
        <w:rPr>
          <w:rFonts w:cs="B Lotus"/>
          <w:spacing w:val="-4"/>
          <w:sz w:val="28"/>
          <w:szCs w:val="28"/>
          <w:rtl/>
        </w:rPr>
        <w:t>طرفي يا ويراني تمام يا قسمتي از يك منطقه يك تفوق نظامي معين را به دنبال داشته باشد، مي</w:t>
      </w:r>
      <w:r w:rsidR="00F979E8" w:rsidRPr="00657092">
        <w:rPr>
          <w:rFonts w:cs="B Lotus"/>
          <w:spacing w:val="-4"/>
          <w:sz w:val="28"/>
          <w:szCs w:val="28"/>
        </w:rPr>
        <w:t>‌</w:t>
      </w:r>
      <w:r w:rsidR="00F979E8" w:rsidRPr="00657092">
        <w:rPr>
          <w:rFonts w:cs="B Lotus"/>
          <w:spacing w:val="-4"/>
          <w:sz w:val="28"/>
          <w:szCs w:val="28"/>
          <w:rtl/>
        </w:rPr>
        <w:t>تواند منطقه نظامي تلقي شود، به</w:t>
      </w:r>
      <w:r w:rsidR="00F979E8" w:rsidRPr="00657092">
        <w:rPr>
          <w:rFonts w:cs="B Lotus"/>
          <w:spacing w:val="-4"/>
          <w:sz w:val="28"/>
          <w:szCs w:val="28"/>
        </w:rPr>
        <w:t>‌</w:t>
      </w:r>
      <w:r w:rsidR="00F979E8" w:rsidRPr="00657092">
        <w:rPr>
          <w:rFonts w:cs="B Lotus"/>
          <w:spacing w:val="-4"/>
          <w:sz w:val="28"/>
          <w:szCs w:val="28"/>
          <w:rtl/>
        </w:rPr>
        <w:t>علاوه خسارت جنبي به اموال و اماكن غيرنظامي ناشي از حمله به اهداف نظامي</w:t>
      </w:r>
      <w:r w:rsidR="00F979E8" w:rsidRPr="00657092">
        <w:rPr>
          <w:rFonts w:cs="B Lotus"/>
          <w:spacing w:val="-4"/>
          <w:sz w:val="28"/>
          <w:szCs w:val="28"/>
        </w:rPr>
        <w:t>‌</w:t>
      </w:r>
      <w:r w:rsidR="00F979E8" w:rsidRPr="00657092">
        <w:rPr>
          <w:rFonts w:cs="B Lotus"/>
          <w:spacing w:val="-4"/>
          <w:sz w:val="28"/>
          <w:szCs w:val="28"/>
          <w:rtl/>
        </w:rPr>
        <w:t>، حمله به اهداف غيرنظامي تلقي نمي</w:t>
      </w:r>
      <w:r w:rsidR="00F979E8" w:rsidRPr="00657092">
        <w:rPr>
          <w:rFonts w:cs="B Lotus"/>
          <w:spacing w:val="-4"/>
          <w:sz w:val="28"/>
          <w:szCs w:val="28"/>
        </w:rPr>
        <w:t>‌</w:t>
      </w:r>
      <w:r w:rsidR="00F979E8" w:rsidRPr="00657092">
        <w:rPr>
          <w:rFonts w:cs="B Lotus"/>
          <w:spacing w:val="-4"/>
          <w:sz w:val="28"/>
          <w:szCs w:val="28"/>
          <w:rtl/>
        </w:rPr>
        <w:t xml:space="preserve">گردد. </w:t>
      </w:r>
    </w:p>
    <w:p w:rsidR="00F979E8" w:rsidRPr="00657092" w:rsidRDefault="00FB1D85"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10</w:t>
      </w:r>
      <w:r w:rsidR="00F979E8" w:rsidRPr="00657092">
        <w:rPr>
          <w:rFonts w:cs="B Lotus"/>
          <w:spacing w:val="-4"/>
          <w:sz w:val="28"/>
          <w:szCs w:val="28"/>
          <w:rtl/>
        </w:rPr>
        <w:t xml:space="preserve">- درك دولت جمهوري اسلامي ايران از مواد (51) و (58) </w:t>
      </w:r>
      <w:r w:rsidR="00452359">
        <w:rPr>
          <w:rFonts w:cs="B Lotus"/>
          <w:spacing w:val="-4"/>
          <w:sz w:val="28"/>
          <w:szCs w:val="28"/>
          <w:rtl/>
        </w:rPr>
        <w:t>تشريفات (پروتكل)</w:t>
      </w:r>
      <w:r w:rsidR="00F979E8" w:rsidRPr="00657092">
        <w:rPr>
          <w:rFonts w:cs="B Lotus"/>
          <w:spacing w:val="-4"/>
          <w:sz w:val="28"/>
          <w:szCs w:val="28"/>
          <w:rtl/>
        </w:rPr>
        <w:t xml:space="preserve"> اول اين است كه فرماندهان و ديگر مسؤولان تصميم</w:t>
      </w:r>
      <w:r w:rsidR="00F979E8" w:rsidRPr="00657092">
        <w:rPr>
          <w:rFonts w:cs="B Lotus"/>
          <w:spacing w:val="-4"/>
          <w:sz w:val="28"/>
          <w:szCs w:val="28"/>
        </w:rPr>
        <w:t>‌</w:t>
      </w:r>
      <w:r w:rsidR="00F979E8" w:rsidRPr="00657092">
        <w:rPr>
          <w:rFonts w:cs="B Lotus"/>
          <w:spacing w:val="-4"/>
          <w:sz w:val="28"/>
          <w:szCs w:val="28"/>
          <w:rtl/>
        </w:rPr>
        <w:t>گيري كه تصميم به حمله مي</w:t>
      </w:r>
      <w:r w:rsidR="00F979E8" w:rsidRPr="00657092">
        <w:rPr>
          <w:rFonts w:cs="B Lotus"/>
          <w:spacing w:val="-4"/>
          <w:sz w:val="28"/>
          <w:szCs w:val="28"/>
        </w:rPr>
        <w:t>‌</w:t>
      </w:r>
      <w:r w:rsidR="00F979E8" w:rsidRPr="00657092">
        <w:rPr>
          <w:rFonts w:cs="B Lotus"/>
          <w:spacing w:val="-4"/>
          <w:sz w:val="28"/>
          <w:szCs w:val="28"/>
          <w:rtl/>
        </w:rPr>
        <w:t>گيرند و يا آن را اجراء مي</w:t>
      </w:r>
      <w:r w:rsidR="00F979E8" w:rsidRPr="00657092">
        <w:rPr>
          <w:rFonts w:cs="B Lotus"/>
          <w:spacing w:val="-4"/>
          <w:sz w:val="28"/>
          <w:szCs w:val="28"/>
        </w:rPr>
        <w:t>‌</w:t>
      </w:r>
      <w:r w:rsidR="00F979E8" w:rsidRPr="00657092">
        <w:rPr>
          <w:rFonts w:cs="B Lotus"/>
          <w:spacing w:val="-4"/>
          <w:sz w:val="28"/>
          <w:szCs w:val="28"/>
          <w:rtl/>
        </w:rPr>
        <w:t>نمايند، ضرورتاً بايد برمبناي ارزيابي</w:t>
      </w:r>
      <w:r w:rsidR="00F979E8" w:rsidRPr="00657092">
        <w:rPr>
          <w:rFonts w:cs="B Lotus"/>
          <w:spacing w:val="-4"/>
          <w:sz w:val="28"/>
          <w:szCs w:val="28"/>
        </w:rPr>
        <w:t>‌</w:t>
      </w:r>
      <w:r w:rsidR="00F979E8" w:rsidRPr="00657092">
        <w:rPr>
          <w:rFonts w:cs="B Lotus"/>
          <w:spacing w:val="-4"/>
          <w:sz w:val="28"/>
          <w:szCs w:val="28"/>
          <w:rtl/>
        </w:rPr>
        <w:t xml:space="preserve">شان از اطلاعات حاصله از منابعي كه در آن زمان دراختيار آنها است اتخاذ تصميم نمايند. </w:t>
      </w:r>
    </w:p>
    <w:p w:rsidR="00F979E8" w:rsidRPr="00657092" w:rsidRDefault="00302363"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11</w:t>
      </w:r>
      <w:r w:rsidR="00F979E8" w:rsidRPr="00657092">
        <w:rPr>
          <w:rFonts w:cs="B Lotus"/>
          <w:spacing w:val="-4"/>
          <w:sz w:val="28"/>
          <w:szCs w:val="28"/>
          <w:rtl/>
        </w:rPr>
        <w:t xml:space="preserve">- در رابطه با مقررات پاراگراف </w:t>
      </w:r>
      <w:r w:rsidR="00F979E8">
        <w:rPr>
          <w:rFonts w:cs="B Lotus"/>
          <w:spacing w:val="-4"/>
          <w:sz w:val="28"/>
          <w:szCs w:val="28"/>
          <w:rtl/>
        </w:rPr>
        <w:t>«</w:t>
      </w:r>
      <w:r w:rsidR="00F979E8" w:rsidRPr="00657092">
        <w:rPr>
          <w:rFonts w:cs="B Lotus"/>
          <w:spacing w:val="-4"/>
          <w:sz w:val="28"/>
          <w:szCs w:val="28"/>
          <w:rtl/>
        </w:rPr>
        <w:t>4</w:t>
      </w:r>
      <w:r w:rsidR="00F979E8">
        <w:rPr>
          <w:rFonts w:cs="B Lotus"/>
          <w:spacing w:val="-4"/>
          <w:sz w:val="28"/>
          <w:szCs w:val="28"/>
          <w:rtl/>
        </w:rPr>
        <w:t>»</w:t>
      </w:r>
      <w:r w:rsidR="00F979E8" w:rsidRPr="00657092">
        <w:rPr>
          <w:rFonts w:cs="B Lotus"/>
          <w:spacing w:val="-4"/>
          <w:sz w:val="28"/>
          <w:szCs w:val="28"/>
          <w:rtl/>
        </w:rPr>
        <w:t xml:space="preserve"> ماده (75) </w:t>
      </w:r>
      <w:r w:rsidR="00452359">
        <w:rPr>
          <w:rFonts w:cs="B Lotus"/>
          <w:spacing w:val="-4"/>
          <w:sz w:val="28"/>
          <w:szCs w:val="28"/>
          <w:rtl/>
        </w:rPr>
        <w:t>تشريفات (پروتكل)</w:t>
      </w:r>
      <w:r w:rsidR="00F979E8" w:rsidRPr="00657092">
        <w:rPr>
          <w:rFonts w:cs="B Lotus"/>
          <w:spacing w:val="-4"/>
          <w:sz w:val="28"/>
          <w:szCs w:val="28"/>
          <w:rtl/>
        </w:rPr>
        <w:t xml:space="preserve"> اول وماده (6) </w:t>
      </w:r>
      <w:r w:rsidR="00452359">
        <w:rPr>
          <w:rFonts w:cs="B Lotus"/>
          <w:spacing w:val="-4"/>
          <w:sz w:val="28"/>
          <w:szCs w:val="28"/>
          <w:rtl/>
        </w:rPr>
        <w:t>تشريفات (پروتكل)</w:t>
      </w:r>
      <w:r w:rsidR="00F979E8" w:rsidRPr="00657092">
        <w:rPr>
          <w:rFonts w:cs="B Lotus"/>
          <w:spacing w:val="-4"/>
          <w:sz w:val="28"/>
          <w:szCs w:val="28"/>
          <w:rtl/>
        </w:rPr>
        <w:t xml:space="preserve"> دوم</w:t>
      </w:r>
      <w:r w:rsidR="00F979E8" w:rsidRPr="00657092">
        <w:rPr>
          <w:rFonts w:cs="B Lotus"/>
          <w:spacing w:val="-4"/>
          <w:sz w:val="28"/>
          <w:szCs w:val="28"/>
        </w:rPr>
        <w:t>‌</w:t>
      </w:r>
      <w:r w:rsidR="00F979E8" w:rsidRPr="00657092">
        <w:rPr>
          <w:rFonts w:cs="B Lotus"/>
          <w:spacing w:val="-4"/>
          <w:sz w:val="28"/>
          <w:szCs w:val="28"/>
          <w:rtl/>
        </w:rPr>
        <w:t>، دولت جمهوري اسلامي ايران اعلام مي</w:t>
      </w:r>
      <w:r w:rsidR="00F979E8" w:rsidRPr="00657092">
        <w:rPr>
          <w:rFonts w:cs="B Lotus"/>
          <w:spacing w:val="-4"/>
          <w:sz w:val="28"/>
          <w:szCs w:val="28"/>
        </w:rPr>
        <w:t>‌</w:t>
      </w:r>
      <w:r w:rsidR="00F979E8" w:rsidRPr="00657092">
        <w:rPr>
          <w:rFonts w:cs="B Lotus"/>
          <w:spacing w:val="-4"/>
          <w:sz w:val="28"/>
          <w:szCs w:val="28"/>
          <w:rtl/>
        </w:rPr>
        <w:t>نمايد كه حقوق داخلي ايران درمورد اين موضوعات داراي مقررات جز</w:t>
      </w:r>
      <w:r w:rsidR="00F979E8">
        <w:rPr>
          <w:rFonts w:cs="B Lotus"/>
          <w:spacing w:val="-4"/>
          <w:sz w:val="28"/>
          <w:szCs w:val="28"/>
          <w:rtl/>
        </w:rPr>
        <w:t>ئ</w:t>
      </w:r>
      <w:r w:rsidR="00F979E8" w:rsidRPr="00657092">
        <w:rPr>
          <w:rFonts w:cs="B Lotus"/>
          <w:spacing w:val="-4"/>
          <w:sz w:val="28"/>
          <w:szCs w:val="28"/>
          <w:rtl/>
        </w:rPr>
        <w:t>ي</w:t>
      </w:r>
      <w:r w:rsidR="00F979E8" w:rsidRPr="00657092">
        <w:rPr>
          <w:rFonts w:cs="B Lotus"/>
          <w:spacing w:val="-4"/>
          <w:sz w:val="28"/>
          <w:szCs w:val="28"/>
        </w:rPr>
        <w:t>‌</w:t>
      </w:r>
      <w:r w:rsidR="00F979E8" w:rsidRPr="00657092">
        <w:rPr>
          <w:rFonts w:cs="B Lotus"/>
          <w:spacing w:val="-4"/>
          <w:sz w:val="28"/>
          <w:szCs w:val="28"/>
          <w:rtl/>
        </w:rPr>
        <w:t>تري است كه حقو</w:t>
      </w:r>
      <w:r w:rsidR="00C17CB2">
        <w:rPr>
          <w:rFonts w:cs="B Lotus"/>
          <w:spacing w:val="-4"/>
          <w:sz w:val="28"/>
          <w:szCs w:val="28"/>
          <w:rtl/>
        </w:rPr>
        <w:t>ق افراد موضوع مواد فو</w:t>
      </w:r>
      <w:r w:rsidR="00C17CB2">
        <w:rPr>
          <w:rFonts w:cs="B Lotus" w:hint="cs"/>
          <w:spacing w:val="-4"/>
          <w:sz w:val="28"/>
          <w:szCs w:val="28"/>
          <w:rtl/>
        </w:rPr>
        <w:t>ق‌ا</w:t>
      </w:r>
      <w:r w:rsidR="00F979E8" w:rsidRPr="00657092">
        <w:rPr>
          <w:rFonts w:cs="B Lotus"/>
          <w:spacing w:val="-4"/>
          <w:sz w:val="28"/>
          <w:szCs w:val="28"/>
          <w:rtl/>
        </w:rPr>
        <w:t xml:space="preserve">لذكر را بيشتر تضمين خواهد نمود و حسب مورد اعمال خواهند شد. </w:t>
      </w:r>
    </w:p>
    <w:p w:rsidR="00F979E8" w:rsidRPr="00657092" w:rsidRDefault="00302363"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lastRenderedPageBreak/>
        <w:tab/>
        <w:t>12</w:t>
      </w:r>
      <w:r w:rsidR="00F979E8" w:rsidRPr="00657092">
        <w:rPr>
          <w:rFonts w:cs="B Lotus"/>
          <w:spacing w:val="-4"/>
          <w:sz w:val="28"/>
          <w:szCs w:val="28"/>
          <w:rtl/>
        </w:rPr>
        <w:t xml:space="preserve">- درك جمهوري اسلامي ايران از ماده (89) </w:t>
      </w:r>
      <w:r w:rsidR="00452359">
        <w:rPr>
          <w:rFonts w:cs="B Lotus"/>
          <w:spacing w:val="-4"/>
          <w:sz w:val="28"/>
          <w:szCs w:val="28"/>
          <w:rtl/>
        </w:rPr>
        <w:t>تشريفات (پروتكل)</w:t>
      </w:r>
      <w:r w:rsidR="00F979E8" w:rsidRPr="00657092">
        <w:rPr>
          <w:rFonts w:cs="B Lotus"/>
          <w:spacing w:val="-4"/>
          <w:sz w:val="28"/>
          <w:szCs w:val="28"/>
          <w:rtl/>
        </w:rPr>
        <w:t xml:space="preserve"> اول اين است كه طرفهاي متعاهد درخصوص مقابله با نقض جدي </w:t>
      </w:r>
      <w:r w:rsidR="00636683">
        <w:rPr>
          <w:rFonts w:cs="B Lotus"/>
          <w:spacing w:val="-4"/>
          <w:sz w:val="28"/>
          <w:szCs w:val="28"/>
          <w:rtl/>
        </w:rPr>
        <w:t>كنوانسيون‌ها</w:t>
      </w:r>
      <w:r w:rsidR="00F979E8" w:rsidRPr="00657092">
        <w:rPr>
          <w:rFonts w:cs="B Lotus"/>
          <w:spacing w:val="-4"/>
          <w:sz w:val="28"/>
          <w:szCs w:val="28"/>
          <w:rtl/>
        </w:rPr>
        <w:t xml:space="preserve"> يا </w:t>
      </w:r>
      <w:r w:rsidR="00452359">
        <w:rPr>
          <w:rFonts w:cs="B Lotus"/>
          <w:spacing w:val="-4"/>
          <w:sz w:val="28"/>
          <w:szCs w:val="28"/>
          <w:rtl/>
        </w:rPr>
        <w:t>تشريفات (پروتكلها)</w:t>
      </w:r>
      <w:r w:rsidR="00F979E8" w:rsidRPr="00657092">
        <w:rPr>
          <w:rFonts w:cs="B Lotus"/>
          <w:spacing w:val="-4"/>
          <w:sz w:val="28"/>
          <w:szCs w:val="28"/>
          <w:rtl/>
        </w:rPr>
        <w:t xml:space="preserve"> بايد منحصراً در چ</w:t>
      </w:r>
      <w:r w:rsidR="00F979E8">
        <w:rPr>
          <w:rFonts w:cs="B Lotus"/>
          <w:spacing w:val="-4"/>
          <w:sz w:val="28"/>
          <w:szCs w:val="28"/>
          <w:rtl/>
        </w:rPr>
        <w:t>ه</w:t>
      </w:r>
      <w:r w:rsidR="00F979E8" w:rsidRPr="00657092">
        <w:rPr>
          <w:rFonts w:cs="B Lotus"/>
          <w:spacing w:val="-4"/>
          <w:sz w:val="28"/>
          <w:szCs w:val="28"/>
          <w:rtl/>
        </w:rPr>
        <w:t>ارچوب مصوبات سازمان ملل متحد كه برطبق قوانين بين</w:t>
      </w:r>
      <w:r w:rsidR="00F979E8" w:rsidRPr="00657092">
        <w:rPr>
          <w:rFonts w:cs="B Lotus"/>
          <w:spacing w:val="-4"/>
          <w:sz w:val="28"/>
          <w:szCs w:val="28"/>
        </w:rPr>
        <w:t>‌</w:t>
      </w:r>
      <w:r w:rsidR="00F979E8" w:rsidRPr="00657092">
        <w:rPr>
          <w:rFonts w:cs="B Lotus"/>
          <w:spacing w:val="-4"/>
          <w:sz w:val="28"/>
          <w:szCs w:val="28"/>
          <w:rtl/>
        </w:rPr>
        <w:t>الملل صادر شده باشد و در چ</w:t>
      </w:r>
      <w:r w:rsidR="00F979E8">
        <w:rPr>
          <w:rFonts w:cs="B Lotus"/>
          <w:spacing w:val="-4"/>
          <w:sz w:val="28"/>
          <w:szCs w:val="28"/>
          <w:rtl/>
        </w:rPr>
        <w:t>ه</w:t>
      </w:r>
      <w:r w:rsidR="00F979E8" w:rsidRPr="00657092">
        <w:rPr>
          <w:rFonts w:cs="B Lotus"/>
          <w:spacing w:val="-4"/>
          <w:sz w:val="28"/>
          <w:szCs w:val="28"/>
          <w:rtl/>
        </w:rPr>
        <w:t xml:space="preserve">ارچوب سازمان ملل متحد اقدام نمايند و هيچ كشوري حق مداخله فردي و يا جمعي در امور كشورهاي ديگر را با استناد به ماده (89) </w:t>
      </w:r>
      <w:r w:rsidR="00452359">
        <w:rPr>
          <w:rFonts w:cs="B Lotus"/>
          <w:spacing w:val="-4"/>
          <w:sz w:val="28"/>
          <w:szCs w:val="28"/>
          <w:rtl/>
        </w:rPr>
        <w:t>تشريفات (پروتكل)</w:t>
      </w:r>
      <w:r w:rsidR="00F979E8" w:rsidRPr="00657092">
        <w:rPr>
          <w:rFonts w:cs="B Lotus"/>
          <w:spacing w:val="-4"/>
          <w:sz w:val="28"/>
          <w:szCs w:val="28"/>
          <w:rtl/>
        </w:rPr>
        <w:t xml:space="preserve"> نخواهد داشت</w:t>
      </w:r>
      <w:r w:rsidR="00F979E8" w:rsidRPr="00657092">
        <w:rPr>
          <w:rFonts w:cs="B Lotus"/>
          <w:spacing w:val="-4"/>
          <w:sz w:val="28"/>
          <w:szCs w:val="28"/>
        </w:rPr>
        <w:t>‌</w:t>
      </w:r>
      <w:r w:rsidR="00F979E8"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sidR="00302363">
        <w:rPr>
          <w:rFonts w:cs="B Lotus"/>
          <w:spacing w:val="-4"/>
          <w:sz w:val="28"/>
          <w:szCs w:val="28"/>
          <w:rtl/>
        </w:rPr>
        <w:t>13</w:t>
      </w:r>
      <w:r w:rsidRPr="00657092">
        <w:rPr>
          <w:rFonts w:cs="B Lotus"/>
          <w:spacing w:val="-4"/>
          <w:sz w:val="28"/>
          <w:szCs w:val="28"/>
          <w:rtl/>
        </w:rPr>
        <w:t>- دولت جمهوري اسلامي ايران اعلام مي</w:t>
      </w:r>
      <w:r w:rsidRPr="00657092">
        <w:rPr>
          <w:rFonts w:cs="B Lotus"/>
          <w:spacing w:val="-4"/>
          <w:sz w:val="28"/>
          <w:szCs w:val="28"/>
        </w:rPr>
        <w:t>‌</w:t>
      </w:r>
      <w:r w:rsidRPr="00657092">
        <w:rPr>
          <w:rFonts w:cs="B Lotus"/>
          <w:spacing w:val="-4"/>
          <w:sz w:val="28"/>
          <w:szCs w:val="28"/>
          <w:rtl/>
        </w:rPr>
        <w:t>نمايد چنانچه كميسيون بين</w:t>
      </w:r>
      <w:r w:rsidRPr="00657092">
        <w:rPr>
          <w:rFonts w:cs="B Lotus"/>
          <w:spacing w:val="-4"/>
          <w:sz w:val="28"/>
          <w:szCs w:val="28"/>
        </w:rPr>
        <w:t>‌</w:t>
      </w:r>
      <w:r w:rsidRPr="00657092">
        <w:rPr>
          <w:rFonts w:cs="B Lotus"/>
          <w:spacing w:val="-4"/>
          <w:sz w:val="28"/>
          <w:szCs w:val="28"/>
          <w:rtl/>
        </w:rPr>
        <w:t>المللي حقيقت</w:t>
      </w:r>
      <w:r w:rsidRPr="00657092">
        <w:rPr>
          <w:rFonts w:cs="B Lotus"/>
          <w:spacing w:val="-4"/>
          <w:sz w:val="28"/>
          <w:szCs w:val="28"/>
        </w:rPr>
        <w:t>‌</w:t>
      </w:r>
      <w:r w:rsidRPr="00657092">
        <w:rPr>
          <w:rFonts w:cs="B Lotus"/>
          <w:spacing w:val="-4"/>
          <w:sz w:val="28"/>
          <w:szCs w:val="28"/>
          <w:rtl/>
        </w:rPr>
        <w:t xml:space="preserve">ياب موضوع ماده (90) </w:t>
      </w:r>
      <w:r w:rsidR="00452359">
        <w:rPr>
          <w:rFonts w:cs="B Lotus"/>
          <w:spacing w:val="-4"/>
          <w:sz w:val="28"/>
          <w:szCs w:val="28"/>
          <w:rtl/>
        </w:rPr>
        <w:t>تشريفات (پروتكل)</w:t>
      </w:r>
      <w:r w:rsidRPr="00657092">
        <w:rPr>
          <w:rFonts w:cs="B Lotus"/>
          <w:spacing w:val="-4"/>
          <w:sz w:val="28"/>
          <w:szCs w:val="28"/>
          <w:rtl/>
        </w:rPr>
        <w:t xml:space="preserve"> اول از اعضا</w:t>
      </w:r>
      <w:r>
        <w:rPr>
          <w:rFonts w:cs="B Lotus"/>
          <w:spacing w:val="-4"/>
          <w:sz w:val="28"/>
          <w:szCs w:val="28"/>
          <w:rtl/>
        </w:rPr>
        <w:t>ء</w:t>
      </w:r>
      <w:r w:rsidRPr="00657092">
        <w:rPr>
          <w:rFonts w:cs="B Lotus"/>
          <w:spacing w:val="-4"/>
          <w:sz w:val="28"/>
          <w:szCs w:val="28"/>
          <w:rtl/>
        </w:rPr>
        <w:t xml:space="preserve"> بي</w:t>
      </w:r>
      <w:r w:rsidRPr="00657092">
        <w:rPr>
          <w:rFonts w:cs="B Lotus"/>
          <w:spacing w:val="-4"/>
          <w:sz w:val="28"/>
          <w:szCs w:val="28"/>
        </w:rPr>
        <w:t>‌</w:t>
      </w:r>
      <w:r w:rsidRPr="00657092">
        <w:rPr>
          <w:rFonts w:cs="B Lotus"/>
          <w:spacing w:val="-4"/>
          <w:sz w:val="28"/>
          <w:szCs w:val="28"/>
          <w:rtl/>
        </w:rPr>
        <w:t xml:space="preserve">طرف تشكيل نشود و يا </w:t>
      </w:r>
      <w:r w:rsidR="00C17CB2">
        <w:rPr>
          <w:rFonts w:cs="B Lotus"/>
          <w:spacing w:val="-4"/>
          <w:sz w:val="28"/>
          <w:szCs w:val="28"/>
          <w:rtl/>
        </w:rPr>
        <w:t>به‌طور</w:t>
      </w:r>
      <w:r w:rsidRPr="00657092">
        <w:rPr>
          <w:rFonts w:cs="B Lotus"/>
          <w:spacing w:val="-4"/>
          <w:sz w:val="28"/>
          <w:szCs w:val="28"/>
          <w:rtl/>
        </w:rPr>
        <w:t xml:space="preserve"> تبعيض</w:t>
      </w:r>
      <w:r>
        <w:rPr>
          <w:rFonts w:cs="B Lotus"/>
          <w:spacing w:val="-4"/>
          <w:sz w:val="28"/>
          <w:szCs w:val="28"/>
        </w:rPr>
        <w:t>‌</w:t>
      </w:r>
      <w:r w:rsidRPr="00657092">
        <w:rPr>
          <w:rFonts w:cs="B Lotus"/>
          <w:spacing w:val="-4"/>
          <w:sz w:val="28"/>
          <w:szCs w:val="28"/>
          <w:rtl/>
        </w:rPr>
        <w:t>آميز اهداف سياسي نامشروع خاصي را دنبال نمايد و يا به ص</w:t>
      </w:r>
      <w:r w:rsidR="004E44E6">
        <w:rPr>
          <w:rFonts w:cs="B Lotus"/>
          <w:spacing w:val="-4"/>
          <w:sz w:val="28"/>
          <w:szCs w:val="28"/>
          <w:rtl/>
        </w:rPr>
        <w:t>ورت ابزاري عليه كشورهاي خاصي به</w:t>
      </w:r>
      <w:r w:rsidR="004E44E6">
        <w:rPr>
          <w:rFonts w:cs="B Lotus" w:hint="cs"/>
          <w:spacing w:val="-4"/>
          <w:sz w:val="28"/>
          <w:szCs w:val="28"/>
          <w:rtl/>
        </w:rPr>
        <w:t>‌</w:t>
      </w:r>
      <w:r w:rsidRPr="00657092">
        <w:rPr>
          <w:rFonts w:cs="B Lotus"/>
          <w:spacing w:val="-4"/>
          <w:sz w:val="28"/>
          <w:szCs w:val="28"/>
          <w:rtl/>
        </w:rPr>
        <w:t>كار گرفته شود از به رسميت شناختن آن و همكاري با آن امتناع خواهد كرد. همچنين چنانچه فعاليت چنين كميسيوني به امنيت ملي كشور خدشه وارد نمايد از ورود آن به كشور و يا همكاري با آن خودداري مي</w:t>
      </w:r>
      <w:r w:rsidRPr="00657092">
        <w:rPr>
          <w:rFonts w:cs="B Lotus"/>
          <w:spacing w:val="-4"/>
          <w:sz w:val="28"/>
          <w:szCs w:val="28"/>
        </w:rPr>
        <w:t>‌</w:t>
      </w:r>
      <w:r w:rsidRPr="00657092">
        <w:rPr>
          <w:rFonts w:cs="B Lotus"/>
          <w:spacing w:val="-4"/>
          <w:sz w:val="28"/>
          <w:szCs w:val="28"/>
          <w:rtl/>
        </w:rPr>
        <w:t xml:space="preserve">نمايد. </w:t>
      </w:r>
    </w:p>
    <w:p w:rsidR="00F93B82" w:rsidRDefault="00302363" w:rsidP="00F93B82">
      <w:pPr>
        <w:widowControl w:val="0"/>
        <w:autoSpaceDE w:val="0"/>
        <w:autoSpaceDN w:val="0"/>
        <w:adjustRightInd w:val="0"/>
        <w:spacing w:line="192" w:lineRule="auto"/>
        <w:ind w:firstLine="567"/>
        <w:jc w:val="both"/>
        <w:rPr>
          <w:rFonts w:cs="B Titr"/>
          <w:b/>
          <w:bCs/>
          <w:spacing w:val="-4"/>
          <w:sz w:val="28"/>
          <w:szCs w:val="28"/>
          <w:rtl/>
        </w:rPr>
      </w:pPr>
      <w:r>
        <w:rPr>
          <w:rFonts w:cs="B Lotus"/>
          <w:sz w:val="28"/>
          <w:szCs w:val="28"/>
          <w:rtl/>
        </w:rPr>
        <w:tab/>
        <w:t>14</w:t>
      </w:r>
      <w:r w:rsidR="004E44E6">
        <w:rPr>
          <w:rFonts w:cs="B Lotus"/>
          <w:sz w:val="28"/>
          <w:szCs w:val="28"/>
          <w:rtl/>
        </w:rPr>
        <w:t>- هيچ</w:t>
      </w:r>
      <w:r w:rsidR="004E44E6">
        <w:rPr>
          <w:rFonts w:cs="B Lotus" w:hint="cs"/>
          <w:sz w:val="28"/>
          <w:szCs w:val="28"/>
          <w:rtl/>
        </w:rPr>
        <w:t>‌</w:t>
      </w:r>
      <w:r w:rsidR="00F979E8" w:rsidRPr="00D7267D">
        <w:rPr>
          <w:rFonts w:cs="B Lotus"/>
          <w:sz w:val="28"/>
          <w:szCs w:val="28"/>
          <w:rtl/>
        </w:rPr>
        <w:t xml:space="preserve">يك از مقررات اين دو </w:t>
      </w:r>
      <w:r w:rsidR="00452359">
        <w:rPr>
          <w:rFonts w:cs="B Lotus"/>
          <w:sz w:val="28"/>
          <w:szCs w:val="28"/>
          <w:rtl/>
        </w:rPr>
        <w:t>تشريفات (پروتكل)</w:t>
      </w:r>
      <w:r w:rsidR="00F979E8" w:rsidRPr="00D7267D">
        <w:rPr>
          <w:rFonts w:cs="B Lotus"/>
          <w:sz w:val="28"/>
          <w:szCs w:val="28"/>
          <w:rtl/>
        </w:rPr>
        <w:t xml:space="preserve"> مانع از اختيارات فرماندهان نيروهاي مسلح در انجام عمليات نظامي جهت دفع كامل نيروهاي متخاصم نخواهد بود. </w:t>
      </w:r>
    </w:p>
    <w:p w:rsidR="003578EA" w:rsidRDefault="003578EA" w:rsidP="00F93B82">
      <w:pPr>
        <w:widowControl w:val="0"/>
        <w:autoSpaceDE w:val="0"/>
        <w:autoSpaceDN w:val="0"/>
        <w:adjustRightInd w:val="0"/>
        <w:spacing w:line="192" w:lineRule="auto"/>
        <w:ind w:firstLine="567"/>
        <w:jc w:val="center"/>
        <w:rPr>
          <w:rFonts w:cs="B Titr"/>
          <w:b/>
          <w:bCs/>
          <w:spacing w:val="-4"/>
          <w:sz w:val="28"/>
          <w:szCs w:val="28"/>
          <w:rtl/>
        </w:rPr>
      </w:pPr>
    </w:p>
    <w:p w:rsidR="00F979E8" w:rsidRPr="00FE4A98" w:rsidRDefault="00452359" w:rsidP="00FE4A98">
      <w:pPr>
        <w:widowControl w:val="0"/>
        <w:autoSpaceDE w:val="0"/>
        <w:autoSpaceDN w:val="0"/>
        <w:adjustRightInd w:val="0"/>
        <w:spacing w:line="192" w:lineRule="auto"/>
        <w:jc w:val="center"/>
        <w:rPr>
          <w:rFonts w:cs="B Titr"/>
          <w:b/>
          <w:bCs/>
          <w:spacing w:val="-4"/>
          <w:sz w:val="28"/>
          <w:szCs w:val="28"/>
          <w:rtl/>
        </w:rPr>
      </w:pPr>
      <w:r w:rsidRPr="00FE4A98">
        <w:rPr>
          <w:rFonts w:cs="B Titr"/>
          <w:b/>
          <w:bCs/>
          <w:spacing w:val="-4"/>
          <w:sz w:val="28"/>
          <w:szCs w:val="28"/>
          <w:rtl/>
        </w:rPr>
        <w:t>تشريفات (پروتكل)</w:t>
      </w:r>
      <w:r w:rsidR="00F979E8" w:rsidRPr="00FE4A98">
        <w:rPr>
          <w:rFonts w:cs="B Titr"/>
          <w:b/>
          <w:bCs/>
          <w:spacing w:val="-4"/>
          <w:sz w:val="28"/>
          <w:szCs w:val="28"/>
          <w:rtl/>
        </w:rPr>
        <w:t xml:space="preserve"> الحاقي به كنوانسيون ژنو مورخ 12 اوت 1949 ميلادي</w:t>
      </w:r>
      <w:r w:rsidR="00F93B82" w:rsidRPr="00FE4A98">
        <w:rPr>
          <w:rFonts w:cs="B Titr" w:hint="cs"/>
          <w:b/>
          <w:bCs/>
          <w:spacing w:val="-4"/>
          <w:sz w:val="28"/>
          <w:szCs w:val="28"/>
          <w:rtl/>
        </w:rPr>
        <w:t xml:space="preserve"> </w:t>
      </w:r>
      <w:r w:rsidR="00FE4A98" w:rsidRPr="00FE4A98">
        <w:rPr>
          <w:rFonts w:cs="B Titr"/>
          <w:b/>
          <w:bCs/>
          <w:spacing w:val="-4"/>
          <w:sz w:val="28"/>
          <w:szCs w:val="28"/>
          <w:rtl/>
        </w:rPr>
        <w:t>(21/5/1328 هجري</w:t>
      </w:r>
      <w:r w:rsidR="00FE4A98" w:rsidRPr="00FE4A98">
        <w:rPr>
          <w:rFonts w:cs="B Titr" w:hint="cs"/>
          <w:b/>
          <w:bCs/>
          <w:spacing w:val="-4"/>
          <w:sz w:val="28"/>
          <w:szCs w:val="28"/>
          <w:rtl/>
        </w:rPr>
        <w:t>‌</w:t>
      </w:r>
      <w:r w:rsidR="00F979E8" w:rsidRPr="00FE4A98">
        <w:rPr>
          <w:rFonts w:cs="B Titr"/>
          <w:b/>
          <w:bCs/>
          <w:spacing w:val="-4"/>
          <w:sz w:val="28"/>
          <w:szCs w:val="28"/>
          <w:rtl/>
        </w:rPr>
        <w:t>شمسي</w:t>
      </w:r>
      <w:r w:rsidR="004E44E6" w:rsidRPr="00FE4A98">
        <w:rPr>
          <w:rFonts w:cs="B Titr"/>
          <w:b/>
          <w:bCs/>
          <w:spacing w:val="-4"/>
          <w:sz w:val="28"/>
          <w:szCs w:val="28"/>
          <w:rtl/>
        </w:rPr>
        <w:t>)</w:t>
      </w:r>
      <w:r w:rsidR="00F93B82" w:rsidRPr="00FE4A98">
        <w:rPr>
          <w:rFonts w:cs="B Titr" w:hint="cs"/>
          <w:b/>
          <w:bCs/>
          <w:spacing w:val="-4"/>
          <w:sz w:val="28"/>
          <w:szCs w:val="28"/>
          <w:rtl/>
        </w:rPr>
        <w:t xml:space="preserve"> </w:t>
      </w:r>
      <w:r w:rsidR="00FE4A98" w:rsidRPr="00FE4A98">
        <w:rPr>
          <w:rFonts w:cs="B Titr" w:hint="cs"/>
          <w:b/>
          <w:bCs/>
          <w:spacing w:val="-4"/>
          <w:sz w:val="28"/>
          <w:szCs w:val="28"/>
          <w:rtl/>
        </w:rPr>
        <w:t xml:space="preserve">  </w:t>
      </w:r>
      <w:r w:rsidR="00F979E8" w:rsidRPr="00FE4A98">
        <w:rPr>
          <w:rFonts w:cs="B Titr"/>
          <w:b/>
          <w:bCs/>
          <w:spacing w:val="-4"/>
          <w:sz w:val="28"/>
          <w:szCs w:val="28"/>
          <w:rtl/>
        </w:rPr>
        <w:t>درخصوص حمايت از قربانيان</w:t>
      </w:r>
      <w:r w:rsidR="00F93B82" w:rsidRPr="00FE4A98">
        <w:rPr>
          <w:rFonts w:cs="B Titr" w:hint="cs"/>
          <w:b/>
          <w:bCs/>
          <w:spacing w:val="-4"/>
          <w:sz w:val="28"/>
          <w:szCs w:val="28"/>
          <w:rtl/>
        </w:rPr>
        <w:t xml:space="preserve"> </w:t>
      </w:r>
      <w:r w:rsidR="00F979E8" w:rsidRPr="00FE4A98">
        <w:rPr>
          <w:rFonts w:cs="B Titr"/>
          <w:b/>
          <w:bCs/>
          <w:spacing w:val="-4"/>
          <w:sz w:val="28"/>
          <w:szCs w:val="28"/>
          <w:rtl/>
        </w:rPr>
        <w:t>مخاصمات مسلحانه بين</w:t>
      </w:r>
      <w:r w:rsidR="00F979E8" w:rsidRPr="00FE4A98">
        <w:rPr>
          <w:rFonts w:cs="B Titr"/>
          <w:b/>
          <w:bCs/>
          <w:spacing w:val="-4"/>
          <w:sz w:val="28"/>
          <w:szCs w:val="28"/>
        </w:rPr>
        <w:t>‌</w:t>
      </w:r>
      <w:r w:rsidR="00F979E8" w:rsidRPr="00FE4A98">
        <w:rPr>
          <w:rFonts w:cs="B Titr"/>
          <w:b/>
          <w:bCs/>
          <w:spacing w:val="-4"/>
          <w:sz w:val="28"/>
          <w:szCs w:val="28"/>
          <w:rtl/>
        </w:rPr>
        <w:t>المللي (</w:t>
      </w:r>
      <w:r w:rsidRPr="00FE4A98">
        <w:rPr>
          <w:rFonts w:cs="B Titr"/>
          <w:b/>
          <w:bCs/>
          <w:spacing w:val="-4"/>
          <w:sz w:val="28"/>
          <w:szCs w:val="28"/>
          <w:rtl/>
        </w:rPr>
        <w:t>تشريفات (پروتكل)</w:t>
      </w:r>
      <w:r w:rsidR="00F979E8" w:rsidRPr="00FE4A98">
        <w:rPr>
          <w:rFonts w:cs="B Titr"/>
          <w:b/>
          <w:bCs/>
          <w:spacing w:val="-4"/>
          <w:sz w:val="28"/>
          <w:szCs w:val="28"/>
        </w:rPr>
        <w:t>‌</w:t>
      </w:r>
      <w:r w:rsidR="00F979E8" w:rsidRPr="00FE4A98">
        <w:rPr>
          <w:rFonts w:cs="B Titr"/>
          <w:b/>
          <w:bCs/>
          <w:spacing w:val="-4"/>
          <w:sz w:val="28"/>
          <w:szCs w:val="28"/>
          <w:rtl/>
        </w:rPr>
        <w:t>يك</w:t>
      </w:r>
      <w:r w:rsidR="00F979E8" w:rsidRPr="00FE4A98">
        <w:rPr>
          <w:rFonts w:cs="B Titr"/>
          <w:b/>
          <w:bCs/>
          <w:spacing w:val="-4"/>
          <w:sz w:val="28"/>
          <w:szCs w:val="28"/>
        </w:rPr>
        <w:t>‌</w:t>
      </w:r>
      <w:r w:rsidR="00F979E8" w:rsidRPr="00FE4A98">
        <w:rPr>
          <w:rFonts w:cs="B Titr"/>
          <w:b/>
          <w:bCs/>
          <w:spacing w:val="-4"/>
          <w:sz w:val="28"/>
          <w:szCs w:val="28"/>
          <w:rtl/>
        </w:rPr>
        <w:t>) ژنو - ژوئن 1977 ميلادي(خرداد 1356 هجري شمسي</w:t>
      </w:r>
      <w:r w:rsidR="00F979E8" w:rsidRPr="00FE4A98">
        <w:rPr>
          <w:rFonts w:cs="B Titr"/>
          <w:b/>
          <w:bCs/>
          <w:spacing w:val="-4"/>
          <w:sz w:val="28"/>
          <w:szCs w:val="28"/>
        </w:rPr>
        <w:t>‌</w:t>
      </w:r>
      <w:r w:rsidR="00F979E8" w:rsidRPr="00FE4A98">
        <w:rPr>
          <w:rFonts w:cs="B Titr"/>
          <w:b/>
          <w:bCs/>
          <w:spacing w:val="-4"/>
          <w:sz w:val="28"/>
          <w:szCs w:val="28"/>
          <w:rtl/>
        </w:rPr>
        <w:t>)</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مقدمه </w:t>
      </w:r>
    </w:p>
    <w:p w:rsidR="00F979E8" w:rsidRPr="00AE1762" w:rsidRDefault="00F979E8" w:rsidP="00F93B82">
      <w:pPr>
        <w:widowControl w:val="0"/>
        <w:autoSpaceDE w:val="0"/>
        <w:autoSpaceDN w:val="0"/>
        <w:adjustRightInd w:val="0"/>
        <w:spacing w:line="192" w:lineRule="auto"/>
        <w:ind w:firstLine="567"/>
        <w:jc w:val="both"/>
        <w:rPr>
          <w:rFonts w:cs="B Lotus"/>
          <w:sz w:val="28"/>
          <w:szCs w:val="28"/>
          <w:rtl/>
        </w:rPr>
      </w:pPr>
      <w:r w:rsidRPr="00AE1762">
        <w:rPr>
          <w:rFonts w:cs="B Lotus"/>
          <w:sz w:val="28"/>
          <w:szCs w:val="28"/>
          <w:rtl/>
        </w:rPr>
        <w:t>طرفهاي معظم متعاهد با اميد وافر به برقراري صلح در ميان ملتها،</w:t>
      </w:r>
      <w:r w:rsidR="00F93B82">
        <w:rPr>
          <w:rFonts w:cs="B Lotus" w:hint="cs"/>
          <w:sz w:val="28"/>
          <w:szCs w:val="28"/>
          <w:rtl/>
        </w:rPr>
        <w:t xml:space="preserve"> </w:t>
      </w:r>
      <w:r w:rsidRPr="00AE1762">
        <w:rPr>
          <w:rFonts w:cs="B Lotus"/>
          <w:sz w:val="28"/>
          <w:szCs w:val="28"/>
          <w:rtl/>
        </w:rPr>
        <w:t>با يادآوري اين كه هر دولتي وظيفه دارد برطبق منشور ملل متحد در روابط</w:t>
      </w:r>
      <w:r w:rsidR="00F93B82">
        <w:rPr>
          <w:rFonts w:cs="B Lotus" w:hint="cs"/>
          <w:sz w:val="28"/>
          <w:szCs w:val="28"/>
          <w:rtl/>
        </w:rPr>
        <w:t xml:space="preserve"> </w:t>
      </w:r>
      <w:r w:rsidRPr="00AE1762">
        <w:rPr>
          <w:rFonts w:cs="B Lotus"/>
          <w:sz w:val="28"/>
          <w:szCs w:val="28"/>
          <w:rtl/>
        </w:rPr>
        <w:t>بين</w:t>
      </w:r>
      <w:r w:rsidRPr="00AE1762">
        <w:rPr>
          <w:rFonts w:cs="B Lotus"/>
          <w:sz w:val="28"/>
          <w:szCs w:val="28"/>
        </w:rPr>
        <w:t>‌</w:t>
      </w:r>
      <w:r w:rsidRPr="00AE1762">
        <w:rPr>
          <w:rFonts w:cs="B Lotus"/>
          <w:sz w:val="28"/>
          <w:szCs w:val="28"/>
          <w:rtl/>
        </w:rPr>
        <w:t>المللي خود از تهديد و توسل به زور عليه حاكميت و تماميت ارضي</w:t>
      </w:r>
      <w:r w:rsidR="00F93B82">
        <w:rPr>
          <w:rFonts w:cs="B Lotus" w:hint="cs"/>
          <w:sz w:val="28"/>
          <w:szCs w:val="28"/>
          <w:rtl/>
        </w:rPr>
        <w:t xml:space="preserve"> </w:t>
      </w:r>
      <w:r w:rsidRPr="00AE1762">
        <w:rPr>
          <w:rFonts w:cs="B Lotus"/>
          <w:sz w:val="28"/>
          <w:szCs w:val="28"/>
          <w:rtl/>
        </w:rPr>
        <w:t>يا استقلال سياسي هر دولت ديگر كه مغاير با اهداف سازم</w:t>
      </w:r>
      <w:r>
        <w:rPr>
          <w:rFonts w:cs="B Lotus"/>
          <w:sz w:val="28"/>
          <w:szCs w:val="28"/>
          <w:rtl/>
        </w:rPr>
        <w:t>ان ملل متحد باشد، اجتناب نمايد.</w:t>
      </w:r>
    </w:p>
    <w:p w:rsidR="00F979E8" w:rsidRPr="00657092" w:rsidRDefault="00FE4A98"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با اعتقاد به اين</w:t>
      </w:r>
      <w:r w:rsidR="00F979E8" w:rsidRPr="00657092">
        <w:rPr>
          <w:rFonts w:cs="B Lotus"/>
          <w:spacing w:val="-4"/>
          <w:sz w:val="28"/>
          <w:szCs w:val="28"/>
          <w:rtl/>
        </w:rPr>
        <w:t xml:space="preserve">كه در هرصورت ضرورت دارد كه مقررات مربوط به حمايت از قربانيان مخاصمات مسلحانه مورد تأكيد قرار گرفته و توسعه يابد و اقدامات تكميلي جهت تضمين </w:t>
      </w:r>
      <w:r>
        <w:rPr>
          <w:rFonts w:cs="B Lotus"/>
          <w:spacing w:val="-4"/>
          <w:sz w:val="28"/>
          <w:szCs w:val="28"/>
          <w:rtl/>
        </w:rPr>
        <w:t>اجرا</w:t>
      </w:r>
      <w:r>
        <w:rPr>
          <w:rFonts w:cs="B Lotus" w:hint="cs"/>
          <w:spacing w:val="-4"/>
          <w:sz w:val="28"/>
          <w:szCs w:val="28"/>
          <w:rtl/>
        </w:rPr>
        <w:t>ي ا</w:t>
      </w:r>
      <w:r w:rsidR="00F979E8" w:rsidRPr="00657092">
        <w:rPr>
          <w:rFonts w:cs="B Lotus"/>
          <w:spacing w:val="-4"/>
          <w:sz w:val="28"/>
          <w:szCs w:val="28"/>
          <w:rtl/>
        </w:rPr>
        <w:t xml:space="preserve">ين مقررات به عمل آيد، </w:t>
      </w:r>
    </w:p>
    <w:p w:rsidR="00F979E8" w:rsidRPr="00657092" w:rsidRDefault="00F979E8" w:rsidP="00FE4A98">
      <w:pPr>
        <w:widowControl w:val="0"/>
        <w:autoSpaceDE w:val="0"/>
        <w:autoSpaceDN w:val="0"/>
        <w:adjustRightInd w:val="0"/>
        <w:spacing w:line="192" w:lineRule="auto"/>
        <w:ind w:firstLine="567"/>
        <w:jc w:val="lowKashida"/>
        <w:rPr>
          <w:rFonts w:cs="B Lotus"/>
          <w:spacing w:val="-4"/>
          <w:sz w:val="28"/>
          <w:szCs w:val="28"/>
          <w:rtl/>
        </w:rPr>
      </w:pPr>
      <w:r w:rsidRPr="00657092">
        <w:rPr>
          <w:rFonts w:cs="B Lotus"/>
          <w:spacing w:val="-4"/>
          <w:sz w:val="28"/>
          <w:szCs w:val="28"/>
          <w:rtl/>
        </w:rPr>
        <w:tab/>
        <w:t>ب</w:t>
      </w:r>
      <w:r w:rsidR="00FE4A98">
        <w:rPr>
          <w:rFonts w:cs="B Lotus"/>
          <w:spacing w:val="-4"/>
          <w:sz w:val="28"/>
          <w:szCs w:val="28"/>
          <w:rtl/>
        </w:rPr>
        <w:t>ا ابراز اعتقاد خويش مبني بر اينكه هيچ</w:t>
      </w:r>
      <w:r w:rsidR="00FE4A98">
        <w:rPr>
          <w:rFonts w:cs="B Lotus" w:hint="cs"/>
          <w:spacing w:val="-4"/>
          <w:sz w:val="28"/>
          <w:szCs w:val="28"/>
          <w:rtl/>
        </w:rPr>
        <w:t>‌</w:t>
      </w:r>
      <w:r w:rsidRPr="00657092">
        <w:rPr>
          <w:rFonts w:cs="B Lotus"/>
          <w:spacing w:val="-4"/>
          <w:sz w:val="28"/>
          <w:szCs w:val="28"/>
          <w:rtl/>
        </w:rPr>
        <w:t xml:space="preserve">يك از مواد </w:t>
      </w:r>
      <w:r w:rsidR="00452359">
        <w:rPr>
          <w:rFonts w:cs="B Lotus"/>
          <w:spacing w:val="-4"/>
          <w:sz w:val="28"/>
          <w:szCs w:val="28"/>
          <w:rtl/>
        </w:rPr>
        <w:t>تشريفات (پروتكل)</w:t>
      </w:r>
      <w:r w:rsidRPr="00657092">
        <w:rPr>
          <w:rFonts w:cs="B Lotus"/>
          <w:spacing w:val="-4"/>
          <w:sz w:val="28"/>
          <w:szCs w:val="28"/>
          <w:rtl/>
        </w:rPr>
        <w:t xml:space="preserve"> حاضر يا </w:t>
      </w:r>
      <w:r w:rsidR="00636683">
        <w:rPr>
          <w:rFonts w:cs="B Lotus"/>
          <w:spacing w:val="-4"/>
          <w:sz w:val="28"/>
          <w:szCs w:val="28"/>
          <w:rtl/>
        </w:rPr>
        <w:t>كنوانسيون‌ها</w:t>
      </w:r>
      <w:r w:rsidRPr="00657092">
        <w:rPr>
          <w:rFonts w:cs="B Lotus"/>
          <w:spacing w:val="-4"/>
          <w:sz w:val="28"/>
          <w:szCs w:val="28"/>
          <w:rtl/>
        </w:rPr>
        <w:t>ي ژنو مورخ 12 اوت 1949</w:t>
      </w:r>
      <w:r>
        <w:rPr>
          <w:rFonts w:cs="B Lotus"/>
          <w:spacing w:val="-4"/>
          <w:sz w:val="28"/>
          <w:szCs w:val="28"/>
          <w:rtl/>
        </w:rPr>
        <w:t>ميلادي</w:t>
      </w:r>
      <w:r w:rsidRPr="00657092">
        <w:rPr>
          <w:rFonts w:cs="B Lotus"/>
          <w:spacing w:val="-4"/>
          <w:sz w:val="28"/>
          <w:szCs w:val="28"/>
          <w:rtl/>
        </w:rPr>
        <w:t>(</w:t>
      </w:r>
      <w:r>
        <w:rPr>
          <w:rFonts w:cs="B Lotus"/>
          <w:spacing w:val="-4"/>
          <w:sz w:val="28"/>
          <w:szCs w:val="28"/>
          <w:rtl/>
        </w:rPr>
        <w:t>21/5/1328</w:t>
      </w:r>
      <w:r w:rsidRPr="00657092">
        <w:rPr>
          <w:rFonts w:cs="B Lotus"/>
          <w:spacing w:val="-4"/>
          <w:sz w:val="28"/>
          <w:szCs w:val="28"/>
          <w:rtl/>
        </w:rPr>
        <w:t xml:space="preserve"> هجري شمسي</w:t>
      </w:r>
      <w:r w:rsidRPr="00657092">
        <w:rPr>
          <w:rFonts w:cs="B Lotus"/>
          <w:spacing w:val="-4"/>
          <w:sz w:val="28"/>
          <w:szCs w:val="28"/>
        </w:rPr>
        <w:t>‌</w:t>
      </w:r>
      <w:r w:rsidRPr="00657092">
        <w:rPr>
          <w:rFonts w:cs="B Lotus"/>
          <w:spacing w:val="-4"/>
          <w:sz w:val="28"/>
          <w:szCs w:val="28"/>
          <w:rtl/>
        </w:rPr>
        <w:t>) را نمي</w:t>
      </w:r>
      <w:r w:rsidRPr="00657092">
        <w:rPr>
          <w:rFonts w:cs="B Lotus"/>
          <w:spacing w:val="-4"/>
          <w:sz w:val="28"/>
          <w:szCs w:val="28"/>
        </w:rPr>
        <w:t>‌</w:t>
      </w:r>
      <w:r w:rsidRPr="00657092">
        <w:rPr>
          <w:rFonts w:cs="B Lotus"/>
          <w:spacing w:val="-4"/>
          <w:sz w:val="28"/>
          <w:szCs w:val="28"/>
          <w:rtl/>
        </w:rPr>
        <w:t>توان به</w:t>
      </w:r>
      <w:r w:rsidRPr="00657092">
        <w:rPr>
          <w:rFonts w:cs="B Lotus"/>
          <w:spacing w:val="-4"/>
          <w:sz w:val="28"/>
          <w:szCs w:val="28"/>
        </w:rPr>
        <w:t>‌</w:t>
      </w:r>
      <w:r w:rsidRPr="00657092">
        <w:rPr>
          <w:rFonts w:cs="B Lotus"/>
          <w:spacing w:val="-4"/>
          <w:sz w:val="28"/>
          <w:szCs w:val="28"/>
          <w:rtl/>
        </w:rPr>
        <w:t>گونه</w:t>
      </w:r>
      <w:r w:rsidRPr="00657092">
        <w:rPr>
          <w:rFonts w:cs="B Lotus"/>
          <w:spacing w:val="-4"/>
          <w:sz w:val="28"/>
          <w:szCs w:val="28"/>
        </w:rPr>
        <w:t>‌</w:t>
      </w:r>
      <w:r w:rsidRPr="00657092">
        <w:rPr>
          <w:rFonts w:cs="B Lotus"/>
          <w:spacing w:val="-4"/>
          <w:sz w:val="28"/>
          <w:szCs w:val="28"/>
          <w:rtl/>
        </w:rPr>
        <w:t xml:space="preserve">اي تفسير كرد كه اعمال تجاوزكارانه و يا هر شكل ديگر </w:t>
      </w:r>
      <w:r w:rsidR="00FE4A98">
        <w:rPr>
          <w:rFonts w:cs="B Lotus" w:hint="cs"/>
          <w:spacing w:val="-4"/>
          <w:sz w:val="28"/>
          <w:szCs w:val="28"/>
          <w:rtl/>
        </w:rPr>
        <w:br/>
      </w:r>
      <w:r w:rsidRPr="00657092">
        <w:rPr>
          <w:rFonts w:cs="B Lotus"/>
          <w:spacing w:val="-4"/>
          <w:sz w:val="28"/>
          <w:szCs w:val="28"/>
          <w:rtl/>
        </w:rPr>
        <w:t xml:space="preserve">توسل به زور برخلاف منشور ملل متحد را مشروع و مجاز بداند. </w:t>
      </w:r>
    </w:p>
    <w:p w:rsidR="00F979E8" w:rsidRPr="009740F8" w:rsidRDefault="00FE4A98" w:rsidP="000B2C65">
      <w:pPr>
        <w:widowControl w:val="0"/>
        <w:autoSpaceDE w:val="0"/>
        <w:autoSpaceDN w:val="0"/>
        <w:adjustRightInd w:val="0"/>
        <w:spacing w:line="192" w:lineRule="auto"/>
        <w:ind w:firstLine="567"/>
        <w:jc w:val="both"/>
        <w:rPr>
          <w:rFonts w:cs="B Lotus"/>
          <w:sz w:val="28"/>
          <w:szCs w:val="28"/>
          <w:rtl/>
        </w:rPr>
      </w:pPr>
      <w:r>
        <w:rPr>
          <w:rFonts w:cs="B Lotus"/>
          <w:sz w:val="28"/>
          <w:szCs w:val="28"/>
          <w:rtl/>
        </w:rPr>
        <w:tab/>
        <w:t>با تأكيد مجدد بر اين</w:t>
      </w:r>
      <w:r w:rsidR="00F979E8" w:rsidRPr="009740F8">
        <w:rPr>
          <w:rFonts w:cs="B Lotus"/>
          <w:sz w:val="28"/>
          <w:szCs w:val="28"/>
          <w:rtl/>
        </w:rPr>
        <w:t xml:space="preserve">كه مقررات </w:t>
      </w:r>
      <w:r w:rsidR="00636683">
        <w:rPr>
          <w:rFonts w:cs="B Lotus"/>
          <w:sz w:val="28"/>
          <w:szCs w:val="28"/>
          <w:rtl/>
        </w:rPr>
        <w:t>كنوانسيون‌ها</w:t>
      </w:r>
      <w:r w:rsidR="00F979E8" w:rsidRPr="009740F8">
        <w:rPr>
          <w:rFonts w:cs="B Lotus"/>
          <w:sz w:val="28"/>
          <w:szCs w:val="28"/>
          <w:rtl/>
        </w:rPr>
        <w:t>ي ژنو مورخ 12 اوت 1949</w:t>
      </w:r>
      <w:r w:rsidR="00F979E8">
        <w:rPr>
          <w:rFonts w:cs="B Lotus"/>
          <w:sz w:val="28"/>
          <w:szCs w:val="28"/>
          <w:rtl/>
        </w:rPr>
        <w:t>ميلادي</w:t>
      </w:r>
      <w:r w:rsidR="00F979E8" w:rsidRPr="009740F8">
        <w:rPr>
          <w:rFonts w:cs="B Lotus"/>
          <w:sz w:val="28"/>
          <w:szCs w:val="28"/>
          <w:rtl/>
        </w:rPr>
        <w:t>(21/5/1328 هجري شمسي</w:t>
      </w:r>
      <w:r w:rsidR="00F979E8" w:rsidRPr="009740F8">
        <w:rPr>
          <w:rFonts w:cs="B Lotus"/>
          <w:sz w:val="28"/>
          <w:szCs w:val="28"/>
        </w:rPr>
        <w:t>‌</w:t>
      </w:r>
      <w:r w:rsidR="00F979E8" w:rsidRPr="009740F8">
        <w:rPr>
          <w:rFonts w:cs="B Lotus"/>
          <w:sz w:val="28"/>
          <w:szCs w:val="28"/>
          <w:rtl/>
        </w:rPr>
        <w:t xml:space="preserve">) و </w:t>
      </w:r>
      <w:r w:rsidR="00452359">
        <w:rPr>
          <w:rFonts w:cs="B Lotus"/>
          <w:sz w:val="28"/>
          <w:szCs w:val="28"/>
          <w:rtl/>
        </w:rPr>
        <w:t>تشريفات (پروتكل)</w:t>
      </w:r>
      <w:r w:rsidR="00F979E8" w:rsidRPr="009740F8">
        <w:rPr>
          <w:rFonts w:cs="B Lotus"/>
          <w:sz w:val="28"/>
          <w:szCs w:val="28"/>
          <w:rtl/>
        </w:rPr>
        <w:t xml:space="preserve"> حاضر بايد در هر شرايط و نسبت به كليه اشخاص مورد حمايت اين اسناد بدون هرگونه تبعيض مبتني بر ماهيت و منشأ مخاصمه مسلحانه يا دلايل مورد قب</w:t>
      </w:r>
      <w:r>
        <w:rPr>
          <w:rFonts w:cs="B Lotus"/>
          <w:sz w:val="28"/>
          <w:szCs w:val="28"/>
          <w:rtl/>
        </w:rPr>
        <w:t>ول يا منتسب به طرفهاي مخاصمه به</w:t>
      </w:r>
      <w:r>
        <w:rPr>
          <w:rFonts w:cs="B Lotus" w:hint="cs"/>
          <w:sz w:val="28"/>
          <w:szCs w:val="28"/>
          <w:rtl/>
        </w:rPr>
        <w:t>‌</w:t>
      </w:r>
      <w:r w:rsidR="00F979E8" w:rsidRPr="009740F8">
        <w:rPr>
          <w:rFonts w:cs="B Lotus"/>
          <w:sz w:val="28"/>
          <w:szCs w:val="28"/>
          <w:rtl/>
        </w:rPr>
        <w:t xml:space="preserve">صورت كامل </w:t>
      </w:r>
      <w:r w:rsidR="00F979E8">
        <w:rPr>
          <w:rFonts w:cs="B Lotus"/>
          <w:sz w:val="28"/>
          <w:szCs w:val="28"/>
          <w:rtl/>
        </w:rPr>
        <w:t>اجراء</w:t>
      </w:r>
      <w:r w:rsidR="00F979E8" w:rsidRPr="009740F8">
        <w:rPr>
          <w:rFonts w:cs="B Lotus"/>
          <w:sz w:val="28"/>
          <w:szCs w:val="28"/>
          <w:rtl/>
        </w:rPr>
        <w:t xml:space="preserve">گردد. </w:t>
      </w:r>
    </w:p>
    <w:p w:rsidR="00F979E8" w:rsidRPr="00657092" w:rsidRDefault="00FE4A98"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به</w:t>
      </w:r>
      <w:r>
        <w:rPr>
          <w:rFonts w:cs="B Lotus" w:hint="cs"/>
          <w:spacing w:val="-4"/>
          <w:sz w:val="28"/>
          <w:szCs w:val="28"/>
          <w:rtl/>
        </w:rPr>
        <w:t>‌</w:t>
      </w:r>
      <w:r w:rsidR="00F979E8" w:rsidRPr="00657092">
        <w:rPr>
          <w:rFonts w:cs="B Lotus"/>
          <w:spacing w:val="-4"/>
          <w:sz w:val="28"/>
          <w:szCs w:val="28"/>
          <w:rtl/>
        </w:rPr>
        <w:t>شرح زير توافق كرده</w:t>
      </w:r>
      <w:r w:rsidR="00F979E8" w:rsidRPr="00657092">
        <w:rPr>
          <w:rFonts w:cs="B Lotus"/>
          <w:spacing w:val="-4"/>
          <w:sz w:val="28"/>
          <w:szCs w:val="28"/>
        </w:rPr>
        <w:t>‌</w:t>
      </w:r>
      <w:r w:rsidR="00F979E8" w:rsidRPr="00657092">
        <w:rPr>
          <w:rFonts w:cs="B Lotus"/>
          <w:spacing w:val="-4"/>
          <w:sz w:val="28"/>
          <w:szCs w:val="28"/>
          <w:rtl/>
        </w:rPr>
        <w:t>اند كه</w:t>
      </w:r>
      <w:r w:rsidR="002401EF">
        <w:rPr>
          <w:rFonts w:cs="B Lotus"/>
          <w:spacing w:val="-4"/>
          <w:sz w:val="28"/>
          <w:szCs w:val="28"/>
          <w:rtl/>
        </w:rPr>
        <w:t>:</w:t>
      </w:r>
      <w:r w:rsidR="00F979E8" w:rsidRPr="00657092">
        <w:rPr>
          <w:rFonts w:cs="B Lotus"/>
          <w:spacing w:val="-4"/>
          <w:sz w:val="28"/>
          <w:szCs w:val="28"/>
          <w:rtl/>
        </w:rPr>
        <w:t xml:space="preserve"> </w:t>
      </w:r>
    </w:p>
    <w:p w:rsidR="00E833FF" w:rsidRDefault="00E833FF" w:rsidP="000B2C65">
      <w:pPr>
        <w:widowControl w:val="0"/>
        <w:autoSpaceDE w:val="0"/>
        <w:autoSpaceDN w:val="0"/>
        <w:adjustRightInd w:val="0"/>
        <w:spacing w:line="192" w:lineRule="auto"/>
        <w:ind w:firstLine="567"/>
        <w:jc w:val="both"/>
        <w:rPr>
          <w:rFonts w:cs="B Lotus"/>
          <w:b/>
          <w:bCs/>
          <w:spacing w:val="-4"/>
          <w:sz w:val="28"/>
          <w:szCs w:val="28"/>
          <w:rtl/>
        </w:rPr>
      </w:pP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قسمت اول - مقررات كلي</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1 - اصول كلي و دامنه </w:t>
      </w:r>
      <w:r>
        <w:rPr>
          <w:rFonts w:cs="B Lotus"/>
          <w:b/>
          <w:bCs/>
          <w:spacing w:val="-4"/>
          <w:sz w:val="28"/>
          <w:szCs w:val="28"/>
          <w:rtl/>
        </w:rPr>
        <w:t>اجراء</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00E833FF">
        <w:rPr>
          <w:rFonts w:cs="B Lotus"/>
          <w:spacing w:val="-4"/>
          <w:sz w:val="28"/>
          <w:szCs w:val="28"/>
          <w:rtl/>
        </w:rPr>
        <w:t>1</w:t>
      </w:r>
      <w:r w:rsidRPr="00657092">
        <w:rPr>
          <w:rFonts w:cs="B Lotus"/>
          <w:spacing w:val="-4"/>
          <w:sz w:val="28"/>
          <w:szCs w:val="28"/>
          <w:rtl/>
        </w:rPr>
        <w:t>- طرفهاي معظم متعاهد متعهد مي</w:t>
      </w:r>
      <w:r w:rsidRPr="00657092">
        <w:rPr>
          <w:rFonts w:cs="B Lotus"/>
          <w:spacing w:val="-4"/>
          <w:sz w:val="28"/>
          <w:szCs w:val="28"/>
        </w:rPr>
        <w:t>‌</w:t>
      </w:r>
      <w:r w:rsidRPr="00657092">
        <w:rPr>
          <w:rFonts w:cs="B Lotus"/>
          <w:spacing w:val="-4"/>
          <w:sz w:val="28"/>
          <w:szCs w:val="28"/>
          <w:rtl/>
        </w:rPr>
        <w:t xml:space="preserve">شوند كه </w:t>
      </w:r>
      <w:r w:rsidR="00452359">
        <w:rPr>
          <w:rFonts w:cs="B Lotus"/>
          <w:spacing w:val="-4"/>
          <w:sz w:val="28"/>
          <w:szCs w:val="28"/>
          <w:rtl/>
        </w:rPr>
        <w:t>تشريفات (پروتكل)</w:t>
      </w:r>
      <w:r w:rsidRPr="00657092">
        <w:rPr>
          <w:rFonts w:cs="B Lotus"/>
          <w:spacing w:val="-4"/>
          <w:sz w:val="28"/>
          <w:szCs w:val="28"/>
          <w:rtl/>
        </w:rPr>
        <w:t xml:space="preserve"> حاضر را در همه شرايط محترم شمرده و از </w:t>
      </w:r>
      <w:r w:rsidR="00FE4A98">
        <w:rPr>
          <w:rFonts w:cs="B Lotus"/>
          <w:spacing w:val="-4"/>
          <w:sz w:val="28"/>
          <w:szCs w:val="28"/>
          <w:rtl/>
        </w:rPr>
        <w:t>اجرا</w:t>
      </w:r>
      <w:r w:rsidR="00FE4A98">
        <w:rPr>
          <w:rFonts w:cs="B Lotus" w:hint="cs"/>
          <w:spacing w:val="-4"/>
          <w:sz w:val="28"/>
          <w:szCs w:val="28"/>
          <w:rtl/>
        </w:rPr>
        <w:t>ي آ</w:t>
      </w:r>
      <w:r w:rsidRPr="00657092">
        <w:rPr>
          <w:rFonts w:cs="B Lotus"/>
          <w:spacing w:val="-4"/>
          <w:sz w:val="28"/>
          <w:szCs w:val="28"/>
          <w:rtl/>
        </w:rPr>
        <w:t xml:space="preserve">ن اطمينان حاصل نمايند.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sidR="00E833FF">
        <w:rPr>
          <w:rFonts w:cs="B Lotus"/>
          <w:spacing w:val="-4"/>
          <w:sz w:val="28"/>
          <w:szCs w:val="28"/>
          <w:rtl/>
        </w:rPr>
        <w:t>2</w:t>
      </w:r>
      <w:r w:rsidRPr="00657092">
        <w:rPr>
          <w:rFonts w:cs="B Lotus"/>
          <w:spacing w:val="-4"/>
          <w:sz w:val="28"/>
          <w:szCs w:val="28"/>
          <w:rtl/>
        </w:rPr>
        <w:t xml:space="preserve">- غيرنظاميان و رزمندگان در مواردي كه تحت شمول </w:t>
      </w:r>
      <w:r w:rsidR="00452359">
        <w:rPr>
          <w:rFonts w:cs="B Lotus"/>
          <w:spacing w:val="-4"/>
          <w:sz w:val="28"/>
          <w:szCs w:val="28"/>
          <w:rtl/>
        </w:rPr>
        <w:t>تشريفات (پروتكل)</w:t>
      </w:r>
      <w:r w:rsidRPr="00657092">
        <w:rPr>
          <w:rFonts w:cs="B Lotus"/>
          <w:spacing w:val="-4"/>
          <w:sz w:val="28"/>
          <w:szCs w:val="28"/>
          <w:rtl/>
        </w:rPr>
        <w:t xml:space="preserve"> حاضر يا ساير موافقتنامه</w:t>
      </w:r>
      <w:r w:rsidRPr="00657092">
        <w:rPr>
          <w:rFonts w:cs="B Lotus"/>
          <w:spacing w:val="-4"/>
          <w:sz w:val="28"/>
          <w:szCs w:val="28"/>
        </w:rPr>
        <w:t>‌</w:t>
      </w:r>
      <w:r w:rsidRPr="00657092">
        <w:rPr>
          <w:rFonts w:cs="B Lotus"/>
          <w:spacing w:val="-4"/>
          <w:sz w:val="28"/>
          <w:szCs w:val="28"/>
          <w:rtl/>
        </w:rPr>
        <w:t>هاي بين</w:t>
      </w:r>
      <w:r w:rsidRPr="00657092">
        <w:rPr>
          <w:rFonts w:cs="B Lotus"/>
          <w:spacing w:val="-4"/>
          <w:sz w:val="28"/>
          <w:szCs w:val="28"/>
        </w:rPr>
        <w:t>‌</w:t>
      </w:r>
      <w:r w:rsidRPr="00657092">
        <w:rPr>
          <w:rFonts w:cs="B Lotus"/>
          <w:spacing w:val="-4"/>
          <w:sz w:val="28"/>
          <w:szCs w:val="28"/>
          <w:rtl/>
        </w:rPr>
        <w:t>المللي نباشند، همچنان مشمول حمايت و اقتدار اصول حقوق بين</w:t>
      </w:r>
      <w:r w:rsidRPr="00657092">
        <w:rPr>
          <w:rFonts w:cs="B Lotus"/>
          <w:spacing w:val="-4"/>
          <w:sz w:val="28"/>
          <w:szCs w:val="28"/>
        </w:rPr>
        <w:t>‌</w:t>
      </w:r>
      <w:r w:rsidRPr="00657092">
        <w:rPr>
          <w:rFonts w:cs="B Lotus"/>
          <w:spacing w:val="-4"/>
          <w:sz w:val="28"/>
          <w:szCs w:val="28"/>
          <w:rtl/>
        </w:rPr>
        <w:t>الملل خواهند بود كه از عرف مسلم و اصول انسان دوستانه و نداي وجدان عمومي ناشي مي</w:t>
      </w:r>
      <w:r w:rsidRPr="00657092">
        <w:rPr>
          <w:rFonts w:cs="B Lotus"/>
          <w:spacing w:val="-4"/>
          <w:sz w:val="28"/>
          <w:szCs w:val="28"/>
        </w:rPr>
        <w:t>‌</w:t>
      </w:r>
      <w:r w:rsidRPr="00657092">
        <w:rPr>
          <w:rFonts w:cs="B Lotus"/>
          <w:spacing w:val="-4"/>
          <w:sz w:val="28"/>
          <w:szCs w:val="28"/>
          <w:rtl/>
        </w:rPr>
        <w:t xml:space="preserve">شود.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3</w:t>
      </w:r>
      <w:r w:rsidR="00F979E8" w:rsidRPr="00657092">
        <w:rPr>
          <w:rFonts w:cs="B Lotus"/>
          <w:spacing w:val="-4"/>
          <w:sz w:val="28"/>
          <w:szCs w:val="28"/>
          <w:rtl/>
        </w:rPr>
        <w:t xml:space="preserve">- </w:t>
      </w:r>
      <w:r w:rsidR="00452359">
        <w:rPr>
          <w:rFonts w:cs="B Lotus"/>
          <w:spacing w:val="-4"/>
          <w:sz w:val="28"/>
          <w:szCs w:val="28"/>
          <w:rtl/>
        </w:rPr>
        <w:t>تشريفات (پروتكل)</w:t>
      </w:r>
      <w:r w:rsidR="00F979E8" w:rsidRPr="00657092">
        <w:rPr>
          <w:rFonts w:cs="B Lotus"/>
          <w:spacing w:val="-4"/>
          <w:sz w:val="28"/>
          <w:szCs w:val="28"/>
          <w:rtl/>
        </w:rPr>
        <w:t xml:space="preserve"> حاضر كه مكمل </w:t>
      </w:r>
      <w:r w:rsidR="00636683">
        <w:rPr>
          <w:rFonts w:cs="B Lotus"/>
          <w:spacing w:val="-4"/>
          <w:sz w:val="28"/>
          <w:szCs w:val="28"/>
          <w:rtl/>
        </w:rPr>
        <w:t>كنوانسيون‌ها</w:t>
      </w:r>
      <w:r w:rsidR="00F979E8">
        <w:rPr>
          <w:rFonts w:cs="B Lotus"/>
          <w:spacing w:val="-4"/>
          <w:sz w:val="28"/>
          <w:szCs w:val="28"/>
          <w:rtl/>
        </w:rPr>
        <w:t xml:space="preserve">ي ژنو مورخ 12 اوت 1949ميلادي </w:t>
      </w:r>
      <w:r w:rsidR="00F979E8" w:rsidRPr="00657092">
        <w:rPr>
          <w:rFonts w:cs="B Lotus"/>
          <w:spacing w:val="-4"/>
          <w:sz w:val="28"/>
          <w:szCs w:val="28"/>
          <w:rtl/>
        </w:rPr>
        <w:t>(</w:t>
      </w:r>
      <w:r w:rsidR="00F979E8">
        <w:rPr>
          <w:rFonts w:cs="B Lotus"/>
          <w:spacing w:val="-4"/>
          <w:sz w:val="28"/>
          <w:szCs w:val="28"/>
          <w:rtl/>
        </w:rPr>
        <w:t>21/5/1328</w:t>
      </w:r>
      <w:r w:rsidR="00F979E8" w:rsidRPr="00657092">
        <w:rPr>
          <w:rFonts w:cs="B Lotus"/>
          <w:spacing w:val="-4"/>
          <w:sz w:val="28"/>
          <w:szCs w:val="28"/>
          <w:rtl/>
        </w:rPr>
        <w:t>هجري</w:t>
      </w:r>
      <w:r w:rsidR="00FE4A98">
        <w:rPr>
          <w:rFonts w:cs="B Lotus" w:hint="cs"/>
          <w:spacing w:val="-4"/>
          <w:sz w:val="28"/>
          <w:szCs w:val="28"/>
          <w:rtl/>
        </w:rPr>
        <w:t>‌</w:t>
      </w:r>
      <w:r w:rsidR="00F979E8" w:rsidRPr="00657092">
        <w:rPr>
          <w:rFonts w:cs="B Lotus"/>
          <w:spacing w:val="-4"/>
          <w:sz w:val="28"/>
          <w:szCs w:val="28"/>
          <w:rtl/>
        </w:rPr>
        <w:t xml:space="preserve">شمسي) </w:t>
      </w:r>
      <w:r w:rsidR="00F979E8" w:rsidRPr="00657092">
        <w:rPr>
          <w:rFonts w:cs="B Lotus"/>
          <w:spacing w:val="-4"/>
          <w:sz w:val="28"/>
          <w:szCs w:val="28"/>
          <w:rtl/>
        </w:rPr>
        <w:lastRenderedPageBreak/>
        <w:t>راجع به حمايت از قربانيان جنگ است</w:t>
      </w:r>
      <w:r w:rsidR="00F979E8" w:rsidRPr="00657092">
        <w:rPr>
          <w:rFonts w:cs="B Lotus"/>
          <w:spacing w:val="-4"/>
          <w:sz w:val="28"/>
          <w:szCs w:val="28"/>
        </w:rPr>
        <w:t>‌</w:t>
      </w:r>
      <w:r w:rsidR="00F979E8" w:rsidRPr="00657092">
        <w:rPr>
          <w:rFonts w:cs="B Lotus"/>
          <w:spacing w:val="-4"/>
          <w:sz w:val="28"/>
          <w:szCs w:val="28"/>
          <w:rtl/>
        </w:rPr>
        <w:t>، به وضعيت</w:t>
      </w:r>
      <w:r w:rsidR="00F979E8" w:rsidRPr="00657092">
        <w:rPr>
          <w:rFonts w:cs="B Lotus"/>
          <w:spacing w:val="-4"/>
          <w:sz w:val="28"/>
          <w:szCs w:val="28"/>
        </w:rPr>
        <w:t>‌</w:t>
      </w:r>
      <w:r w:rsidR="00FE4A98">
        <w:rPr>
          <w:rFonts w:cs="B Lotus"/>
          <w:spacing w:val="-4"/>
          <w:sz w:val="28"/>
          <w:szCs w:val="28"/>
          <w:rtl/>
        </w:rPr>
        <w:t>هاي مو</w:t>
      </w:r>
      <w:r w:rsidR="00FE4A98">
        <w:rPr>
          <w:rFonts w:cs="B Lotus" w:hint="cs"/>
          <w:spacing w:val="-4"/>
          <w:sz w:val="28"/>
          <w:szCs w:val="28"/>
          <w:rtl/>
        </w:rPr>
        <w:t>رد ا</w:t>
      </w:r>
      <w:r w:rsidR="00F979E8" w:rsidRPr="00657092">
        <w:rPr>
          <w:rFonts w:cs="B Lotus"/>
          <w:spacing w:val="-4"/>
          <w:sz w:val="28"/>
          <w:szCs w:val="28"/>
          <w:rtl/>
        </w:rPr>
        <w:t xml:space="preserve">شاره در ماده (2) </w:t>
      </w:r>
      <w:r w:rsidR="00636683">
        <w:rPr>
          <w:rFonts w:cs="B Lotus"/>
          <w:spacing w:val="-4"/>
          <w:sz w:val="28"/>
          <w:szCs w:val="28"/>
          <w:rtl/>
        </w:rPr>
        <w:t>كنوانسيون‌ها</w:t>
      </w:r>
      <w:r w:rsidR="00F979E8" w:rsidRPr="00657092">
        <w:rPr>
          <w:rFonts w:cs="B Lotus"/>
          <w:spacing w:val="-4"/>
          <w:sz w:val="28"/>
          <w:szCs w:val="28"/>
          <w:rtl/>
        </w:rPr>
        <w:t>ي مذكور تسري مي</w:t>
      </w:r>
      <w:r w:rsidR="00F979E8" w:rsidRPr="00657092">
        <w:rPr>
          <w:rFonts w:cs="B Lotus"/>
          <w:spacing w:val="-4"/>
          <w:sz w:val="28"/>
          <w:szCs w:val="28"/>
        </w:rPr>
        <w:t>‌</w:t>
      </w:r>
      <w:r w:rsidR="00F979E8" w:rsidRPr="00657092">
        <w:rPr>
          <w:rFonts w:cs="B Lotus"/>
          <w:spacing w:val="-4"/>
          <w:sz w:val="28"/>
          <w:szCs w:val="28"/>
          <w:rtl/>
        </w:rPr>
        <w:t xml:space="preserve">يابد.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4</w:t>
      </w:r>
      <w:r w:rsidR="00F979E8" w:rsidRPr="00657092">
        <w:rPr>
          <w:rFonts w:cs="B Lotus"/>
          <w:spacing w:val="-4"/>
          <w:sz w:val="28"/>
          <w:szCs w:val="28"/>
          <w:rtl/>
        </w:rPr>
        <w:t>- وضعيت</w:t>
      </w:r>
      <w:r w:rsidR="00F979E8" w:rsidRPr="00657092">
        <w:rPr>
          <w:rFonts w:cs="B Lotus"/>
          <w:spacing w:val="-4"/>
          <w:sz w:val="28"/>
          <w:szCs w:val="28"/>
        </w:rPr>
        <w:t>‌</w:t>
      </w:r>
      <w:r w:rsidR="00F979E8" w:rsidRPr="00657092">
        <w:rPr>
          <w:rFonts w:cs="B Lotus"/>
          <w:spacing w:val="-4"/>
          <w:sz w:val="28"/>
          <w:szCs w:val="28"/>
          <w:rtl/>
        </w:rPr>
        <w:t>هاي اشاره شده در بند قبل شامل مخاصمات مسلحانه</w:t>
      </w:r>
      <w:r w:rsidR="00F979E8" w:rsidRPr="00657092">
        <w:rPr>
          <w:rFonts w:cs="B Lotus"/>
          <w:spacing w:val="-4"/>
          <w:sz w:val="28"/>
          <w:szCs w:val="28"/>
        </w:rPr>
        <w:t>‌</w:t>
      </w:r>
      <w:r w:rsidR="00F979E8" w:rsidRPr="00657092">
        <w:rPr>
          <w:rFonts w:cs="B Lotus"/>
          <w:spacing w:val="-4"/>
          <w:sz w:val="28"/>
          <w:szCs w:val="28"/>
          <w:rtl/>
        </w:rPr>
        <w:t>اي مي</w:t>
      </w:r>
      <w:r w:rsidR="00F979E8" w:rsidRPr="00657092">
        <w:rPr>
          <w:rFonts w:cs="B Lotus"/>
          <w:spacing w:val="-4"/>
          <w:sz w:val="28"/>
          <w:szCs w:val="28"/>
        </w:rPr>
        <w:t>‌</w:t>
      </w:r>
      <w:r w:rsidR="00FE4A98">
        <w:rPr>
          <w:rFonts w:cs="B Lotus"/>
          <w:spacing w:val="-4"/>
          <w:sz w:val="28"/>
          <w:szCs w:val="28"/>
          <w:rtl/>
        </w:rPr>
        <w:t>شود كه درآن مل</w:t>
      </w:r>
      <w:r w:rsidR="00FE4A98">
        <w:rPr>
          <w:rFonts w:cs="B Lotus" w:hint="cs"/>
          <w:spacing w:val="-4"/>
          <w:sz w:val="28"/>
          <w:szCs w:val="28"/>
          <w:rtl/>
        </w:rPr>
        <w:t>ت</w:t>
      </w:r>
      <w:r w:rsidR="00F979E8" w:rsidRPr="00657092">
        <w:rPr>
          <w:rFonts w:cs="B Lotus"/>
          <w:spacing w:val="-4"/>
          <w:sz w:val="28"/>
          <w:szCs w:val="28"/>
          <w:rtl/>
        </w:rPr>
        <w:t>ها جهت احقاق حق تعيين سرنوشت خود به نحو مندرج در منشور ملل متحد و اعلاميه اصول حقوق بين</w:t>
      </w:r>
      <w:r w:rsidR="00F979E8" w:rsidRPr="00657092">
        <w:rPr>
          <w:rFonts w:cs="B Lotus"/>
          <w:spacing w:val="-4"/>
          <w:sz w:val="28"/>
          <w:szCs w:val="28"/>
        </w:rPr>
        <w:t>‌</w:t>
      </w:r>
      <w:r w:rsidR="00F979E8" w:rsidRPr="00657092">
        <w:rPr>
          <w:rFonts w:cs="B Lotus"/>
          <w:spacing w:val="-4"/>
          <w:sz w:val="28"/>
          <w:szCs w:val="28"/>
          <w:rtl/>
        </w:rPr>
        <w:t>الملل درخصوص مناسبات و همكاري دوستانه بين دولتها برطبق منشور ملل متحد به مبارزه با سلطه است</w:t>
      </w:r>
      <w:r w:rsidR="00FE4A98">
        <w:rPr>
          <w:rFonts w:cs="B Lotus"/>
          <w:spacing w:val="-4"/>
          <w:sz w:val="28"/>
          <w:szCs w:val="28"/>
          <w:rtl/>
        </w:rPr>
        <w:t>عماري و اشغال بيگانه و برضد نظا</w:t>
      </w:r>
      <w:r w:rsidR="00FE4A98">
        <w:rPr>
          <w:rFonts w:cs="B Lotus" w:hint="cs"/>
          <w:spacing w:val="-4"/>
          <w:sz w:val="28"/>
          <w:szCs w:val="28"/>
          <w:rtl/>
        </w:rPr>
        <w:t>م</w:t>
      </w:r>
      <w:r w:rsidR="00F979E8" w:rsidRPr="00657092">
        <w:rPr>
          <w:rFonts w:cs="B Lotus"/>
          <w:spacing w:val="-4"/>
          <w:sz w:val="28"/>
          <w:szCs w:val="28"/>
          <w:rtl/>
        </w:rPr>
        <w:t>هاي نژادپرست مي</w:t>
      </w:r>
      <w:r w:rsidR="00F979E8" w:rsidRPr="00657092">
        <w:rPr>
          <w:rFonts w:cs="B Lotus"/>
          <w:spacing w:val="-4"/>
          <w:sz w:val="28"/>
          <w:szCs w:val="28"/>
        </w:rPr>
        <w:t>‌</w:t>
      </w:r>
      <w:r w:rsidR="00F979E8" w:rsidRPr="00657092">
        <w:rPr>
          <w:rFonts w:cs="B Lotus"/>
          <w:spacing w:val="-4"/>
          <w:sz w:val="28"/>
          <w:szCs w:val="28"/>
          <w:rtl/>
        </w:rPr>
        <w:t xml:space="preserve">پردازند.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2 - تعاريف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 xml:space="preserve">از لحاظ اين </w:t>
      </w:r>
      <w:r w:rsidR="00452359">
        <w:rPr>
          <w:rFonts w:cs="B Lotus"/>
          <w:spacing w:val="-4"/>
          <w:sz w:val="28"/>
          <w:szCs w:val="28"/>
          <w:rtl/>
        </w:rPr>
        <w:t>تشريفات (پروتكل)</w:t>
      </w:r>
      <w:r w:rsidR="002401EF">
        <w:rPr>
          <w:rFonts w:cs="B Lotus"/>
          <w:spacing w:val="-4"/>
          <w:sz w:val="28"/>
          <w:szCs w:val="28"/>
          <w:rtl/>
        </w:rPr>
        <w:t>:</w:t>
      </w:r>
      <w:r w:rsidRPr="00657092">
        <w:rPr>
          <w:rFonts w:cs="B Lotus"/>
          <w:spacing w:val="-4"/>
          <w:sz w:val="28"/>
          <w:szCs w:val="28"/>
          <w:rtl/>
        </w:rPr>
        <w:t xml:space="preserve"> </w:t>
      </w:r>
    </w:p>
    <w:p w:rsidR="00F979E8" w:rsidRPr="00657092" w:rsidRDefault="00F979E8" w:rsidP="00E833FF">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الف - منظور از </w:t>
      </w:r>
      <w:r>
        <w:rPr>
          <w:rFonts w:cs="B Lotus"/>
          <w:spacing w:val="-4"/>
          <w:sz w:val="28"/>
          <w:szCs w:val="28"/>
          <w:rtl/>
        </w:rPr>
        <w:t>«</w:t>
      </w:r>
      <w:r w:rsidRPr="00657092">
        <w:rPr>
          <w:rFonts w:cs="B Lotus"/>
          <w:spacing w:val="-4"/>
          <w:sz w:val="28"/>
          <w:szCs w:val="28"/>
          <w:rtl/>
        </w:rPr>
        <w:t>كنوانسيون اول</w:t>
      </w:r>
      <w:r>
        <w:rPr>
          <w:rFonts w:cs="B Lotus"/>
          <w:spacing w:val="-4"/>
          <w:sz w:val="28"/>
          <w:szCs w:val="28"/>
          <w:rtl/>
        </w:rPr>
        <w:t>»</w:t>
      </w:r>
      <w:r w:rsidRPr="00657092">
        <w:rPr>
          <w:rFonts w:cs="B Lotus"/>
          <w:spacing w:val="-4"/>
          <w:sz w:val="28"/>
          <w:szCs w:val="28"/>
          <w:rtl/>
        </w:rPr>
        <w:t xml:space="preserve">، </w:t>
      </w:r>
      <w:r>
        <w:rPr>
          <w:rFonts w:cs="B Lotus"/>
          <w:spacing w:val="-4"/>
          <w:sz w:val="28"/>
          <w:szCs w:val="28"/>
          <w:rtl/>
        </w:rPr>
        <w:t>«</w:t>
      </w:r>
      <w:r w:rsidRPr="00657092">
        <w:rPr>
          <w:rFonts w:cs="B Lotus"/>
          <w:spacing w:val="-4"/>
          <w:sz w:val="28"/>
          <w:szCs w:val="28"/>
          <w:rtl/>
        </w:rPr>
        <w:t>كنوانسيون دوم</w:t>
      </w:r>
      <w:r>
        <w:rPr>
          <w:rFonts w:cs="B Lotus"/>
          <w:spacing w:val="-4"/>
          <w:sz w:val="28"/>
          <w:szCs w:val="28"/>
          <w:rtl/>
        </w:rPr>
        <w:t>»</w:t>
      </w:r>
      <w:r w:rsidRPr="00657092">
        <w:rPr>
          <w:rFonts w:cs="B Lotus"/>
          <w:spacing w:val="-4"/>
          <w:sz w:val="28"/>
          <w:szCs w:val="28"/>
          <w:rtl/>
        </w:rPr>
        <w:t xml:space="preserve">، </w:t>
      </w:r>
      <w:r>
        <w:rPr>
          <w:rFonts w:cs="B Lotus"/>
          <w:spacing w:val="-4"/>
          <w:sz w:val="28"/>
          <w:szCs w:val="28"/>
          <w:rtl/>
        </w:rPr>
        <w:t>«</w:t>
      </w:r>
      <w:r w:rsidRPr="00657092">
        <w:rPr>
          <w:rFonts w:cs="B Lotus"/>
          <w:spacing w:val="-4"/>
          <w:sz w:val="28"/>
          <w:szCs w:val="28"/>
          <w:rtl/>
        </w:rPr>
        <w:t>كنوانسيون سوم</w:t>
      </w:r>
      <w:r>
        <w:rPr>
          <w:rFonts w:cs="B Lotus"/>
          <w:spacing w:val="-4"/>
          <w:sz w:val="28"/>
          <w:szCs w:val="28"/>
          <w:rtl/>
        </w:rPr>
        <w:t>»</w:t>
      </w:r>
      <w:r w:rsidRPr="00657092">
        <w:rPr>
          <w:rFonts w:cs="B Lotus"/>
          <w:spacing w:val="-4"/>
          <w:sz w:val="28"/>
          <w:szCs w:val="28"/>
          <w:rtl/>
        </w:rPr>
        <w:t xml:space="preserve"> و </w:t>
      </w:r>
      <w:r>
        <w:rPr>
          <w:rFonts w:cs="B Lotus"/>
          <w:spacing w:val="-4"/>
          <w:sz w:val="28"/>
          <w:szCs w:val="28"/>
          <w:rtl/>
        </w:rPr>
        <w:t>«</w:t>
      </w:r>
      <w:r w:rsidRPr="00657092">
        <w:rPr>
          <w:rFonts w:cs="B Lotus"/>
          <w:spacing w:val="-4"/>
          <w:sz w:val="28"/>
          <w:szCs w:val="28"/>
          <w:rtl/>
        </w:rPr>
        <w:t>كنوانسيون چهارم</w:t>
      </w:r>
      <w:r>
        <w:rPr>
          <w:rFonts w:cs="B Lotus"/>
          <w:spacing w:val="-4"/>
          <w:sz w:val="28"/>
          <w:szCs w:val="28"/>
          <w:rtl/>
        </w:rPr>
        <w:t>»</w:t>
      </w:r>
      <w:r w:rsidRPr="00657092">
        <w:rPr>
          <w:rFonts w:cs="B Lotus"/>
          <w:spacing w:val="-4"/>
          <w:sz w:val="28"/>
          <w:szCs w:val="28"/>
          <w:rtl/>
        </w:rPr>
        <w:t xml:space="preserve"> به</w:t>
      </w:r>
      <w:r w:rsidRPr="00657092">
        <w:rPr>
          <w:rFonts w:cs="B Lotus"/>
          <w:spacing w:val="-4"/>
          <w:sz w:val="28"/>
          <w:szCs w:val="28"/>
        </w:rPr>
        <w:t>‌</w:t>
      </w:r>
      <w:r w:rsidR="00E833FF">
        <w:rPr>
          <w:rFonts w:cs="B Lotus"/>
          <w:spacing w:val="-4"/>
          <w:sz w:val="28"/>
          <w:szCs w:val="28"/>
          <w:rtl/>
        </w:rPr>
        <w:t>ترتيب عبارت است از</w:t>
      </w:r>
      <w:r w:rsidRPr="00657092">
        <w:rPr>
          <w:rFonts w:cs="B Lotus"/>
          <w:spacing w:val="-4"/>
          <w:sz w:val="28"/>
          <w:szCs w:val="28"/>
          <w:rtl/>
        </w:rPr>
        <w:t xml:space="preserve">: </w:t>
      </w:r>
      <w:r>
        <w:rPr>
          <w:rFonts w:cs="B Lotus"/>
          <w:spacing w:val="-4"/>
          <w:sz w:val="28"/>
          <w:szCs w:val="28"/>
          <w:rtl/>
        </w:rPr>
        <w:tab/>
        <w:t>- كنوانسيون</w:t>
      </w:r>
      <w:r>
        <w:rPr>
          <w:rFonts w:cs="B Lotus"/>
          <w:spacing w:val="-4"/>
          <w:sz w:val="28"/>
          <w:szCs w:val="28"/>
        </w:rPr>
        <w:t>‌</w:t>
      </w:r>
      <w:r>
        <w:rPr>
          <w:rFonts w:cs="B Lotus"/>
          <w:spacing w:val="-4"/>
          <w:sz w:val="28"/>
          <w:szCs w:val="28"/>
          <w:rtl/>
        </w:rPr>
        <w:t xml:space="preserve">ژنو مورخ 12 اوت1949ميلادي </w:t>
      </w:r>
      <w:r w:rsidRPr="00657092">
        <w:rPr>
          <w:rFonts w:cs="B Lotus"/>
          <w:spacing w:val="-4"/>
          <w:sz w:val="28"/>
          <w:szCs w:val="28"/>
          <w:rtl/>
        </w:rPr>
        <w:t>(</w:t>
      </w:r>
      <w:r>
        <w:rPr>
          <w:rFonts w:cs="B Lotus"/>
          <w:spacing w:val="-4"/>
          <w:sz w:val="28"/>
          <w:szCs w:val="28"/>
          <w:rtl/>
        </w:rPr>
        <w:t>21/5/1328 هجري</w:t>
      </w:r>
      <w:r>
        <w:rPr>
          <w:rFonts w:cs="B Lotus"/>
          <w:spacing w:val="-4"/>
          <w:sz w:val="28"/>
          <w:szCs w:val="28"/>
        </w:rPr>
        <w:t>‌</w:t>
      </w:r>
      <w:r w:rsidRPr="00657092">
        <w:rPr>
          <w:rFonts w:cs="B Lotus"/>
          <w:spacing w:val="-4"/>
          <w:sz w:val="28"/>
          <w:szCs w:val="28"/>
          <w:rtl/>
        </w:rPr>
        <w:t>شمسي</w:t>
      </w:r>
      <w:r w:rsidRPr="00657092">
        <w:rPr>
          <w:rFonts w:cs="B Lotus"/>
          <w:spacing w:val="-4"/>
          <w:sz w:val="28"/>
          <w:szCs w:val="28"/>
        </w:rPr>
        <w:t>‌</w:t>
      </w:r>
      <w:r w:rsidRPr="00657092">
        <w:rPr>
          <w:rFonts w:cs="B Lotus"/>
          <w:spacing w:val="-4"/>
          <w:sz w:val="28"/>
          <w:szCs w:val="28"/>
          <w:rtl/>
        </w:rPr>
        <w:t>) در مورد بهبود وضع مجروحان و بيماران نيروهاي مسلح در ميدان جنگ</w:t>
      </w:r>
      <w:r w:rsidRPr="00657092">
        <w:rPr>
          <w:rFonts w:cs="B Lotus"/>
          <w:spacing w:val="-4"/>
          <w:sz w:val="28"/>
          <w:szCs w:val="28"/>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 كنوانسيون</w:t>
      </w:r>
      <w:r>
        <w:rPr>
          <w:rFonts w:cs="B Lotus"/>
          <w:spacing w:val="-4"/>
          <w:sz w:val="28"/>
          <w:szCs w:val="28"/>
        </w:rPr>
        <w:t>‌</w:t>
      </w:r>
      <w:r>
        <w:rPr>
          <w:rFonts w:cs="B Lotus"/>
          <w:spacing w:val="-4"/>
          <w:sz w:val="28"/>
          <w:szCs w:val="28"/>
          <w:rtl/>
        </w:rPr>
        <w:t xml:space="preserve">ژنو مورخ 12 اوت1949ميلادي </w:t>
      </w:r>
      <w:r w:rsidRPr="00657092">
        <w:rPr>
          <w:rFonts w:cs="B Lotus"/>
          <w:spacing w:val="-4"/>
          <w:sz w:val="28"/>
          <w:szCs w:val="28"/>
          <w:rtl/>
        </w:rPr>
        <w:t>(</w:t>
      </w:r>
      <w:r>
        <w:rPr>
          <w:rFonts w:cs="B Lotus"/>
          <w:spacing w:val="-4"/>
          <w:sz w:val="28"/>
          <w:szCs w:val="28"/>
          <w:rtl/>
        </w:rPr>
        <w:t>21/5/1328 هجري</w:t>
      </w:r>
      <w:r>
        <w:rPr>
          <w:rFonts w:cs="B Lotus"/>
          <w:spacing w:val="-4"/>
          <w:sz w:val="28"/>
          <w:szCs w:val="28"/>
        </w:rPr>
        <w:t>‌</w:t>
      </w:r>
      <w:r w:rsidRPr="00657092">
        <w:rPr>
          <w:rFonts w:cs="B Lotus"/>
          <w:spacing w:val="-4"/>
          <w:sz w:val="28"/>
          <w:szCs w:val="28"/>
          <w:rtl/>
        </w:rPr>
        <w:t>شمسي</w:t>
      </w:r>
      <w:r w:rsidRPr="00657092">
        <w:rPr>
          <w:rFonts w:cs="B Lotus"/>
          <w:spacing w:val="-4"/>
          <w:sz w:val="28"/>
          <w:szCs w:val="28"/>
        </w:rPr>
        <w:t>‌</w:t>
      </w:r>
      <w:r w:rsidRPr="00657092">
        <w:rPr>
          <w:rFonts w:cs="B Lotus"/>
          <w:spacing w:val="-4"/>
          <w:sz w:val="28"/>
          <w:szCs w:val="28"/>
          <w:rtl/>
        </w:rPr>
        <w:t>) در مورد بهبود وضع مجروحان</w:t>
      </w:r>
      <w:r w:rsidRPr="00657092">
        <w:rPr>
          <w:rFonts w:cs="B Lotus"/>
          <w:spacing w:val="-4"/>
          <w:sz w:val="28"/>
          <w:szCs w:val="28"/>
        </w:rPr>
        <w:t>‌</w:t>
      </w:r>
      <w:r w:rsidRPr="00657092">
        <w:rPr>
          <w:rFonts w:cs="B Lotus"/>
          <w:spacing w:val="-4"/>
          <w:sz w:val="28"/>
          <w:szCs w:val="28"/>
          <w:rtl/>
        </w:rPr>
        <w:t>، بيماران</w:t>
      </w:r>
      <w:r>
        <w:rPr>
          <w:rFonts w:cs="B Lotus"/>
          <w:spacing w:val="-4"/>
          <w:sz w:val="28"/>
          <w:szCs w:val="28"/>
          <w:rtl/>
        </w:rPr>
        <w:t xml:space="preserve"> و غريقان نيروهاي مسلح در دريا</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كن</w:t>
      </w:r>
      <w:r>
        <w:rPr>
          <w:rFonts w:cs="B Lotus"/>
          <w:spacing w:val="-4"/>
          <w:sz w:val="28"/>
          <w:szCs w:val="28"/>
          <w:rtl/>
        </w:rPr>
        <w:t>وانسيون</w:t>
      </w:r>
      <w:r>
        <w:rPr>
          <w:rFonts w:cs="B Lotus"/>
          <w:spacing w:val="-4"/>
          <w:sz w:val="28"/>
          <w:szCs w:val="28"/>
        </w:rPr>
        <w:t>‌</w:t>
      </w:r>
      <w:r>
        <w:rPr>
          <w:rFonts w:cs="B Lotus"/>
          <w:spacing w:val="-4"/>
          <w:sz w:val="28"/>
          <w:szCs w:val="28"/>
          <w:rtl/>
        </w:rPr>
        <w:t xml:space="preserve">ژنو مورخ 12 اوت1949ميلادي </w:t>
      </w:r>
      <w:r w:rsidRPr="00657092">
        <w:rPr>
          <w:rFonts w:cs="B Lotus"/>
          <w:spacing w:val="-4"/>
          <w:sz w:val="28"/>
          <w:szCs w:val="28"/>
          <w:rtl/>
        </w:rPr>
        <w:t>(</w:t>
      </w:r>
      <w:r>
        <w:rPr>
          <w:rFonts w:cs="B Lotus"/>
          <w:spacing w:val="-4"/>
          <w:sz w:val="28"/>
          <w:szCs w:val="28"/>
          <w:rtl/>
        </w:rPr>
        <w:t>21/5/1328 هجري</w:t>
      </w:r>
      <w:r>
        <w:rPr>
          <w:rFonts w:cs="B Lotus"/>
          <w:spacing w:val="-4"/>
          <w:sz w:val="28"/>
          <w:szCs w:val="28"/>
        </w:rPr>
        <w:t>‌</w:t>
      </w:r>
      <w:r w:rsidRPr="00657092">
        <w:rPr>
          <w:rFonts w:cs="B Lotus"/>
          <w:spacing w:val="-4"/>
          <w:sz w:val="28"/>
          <w:szCs w:val="28"/>
          <w:rtl/>
        </w:rPr>
        <w:t>شمسي</w:t>
      </w:r>
      <w:r w:rsidRPr="00657092">
        <w:rPr>
          <w:rFonts w:cs="B Lotus"/>
          <w:spacing w:val="-4"/>
          <w:sz w:val="28"/>
          <w:szCs w:val="28"/>
        </w:rPr>
        <w:t>‌</w:t>
      </w:r>
      <w:r w:rsidRPr="00657092">
        <w:rPr>
          <w:rFonts w:cs="B Lotus"/>
          <w:spacing w:val="-4"/>
          <w:sz w:val="28"/>
          <w:szCs w:val="28"/>
          <w:rtl/>
        </w:rPr>
        <w:t>) در مورد نحوه</w:t>
      </w:r>
      <w:r>
        <w:rPr>
          <w:rFonts w:cs="B Lotus"/>
          <w:spacing w:val="-4"/>
          <w:sz w:val="28"/>
          <w:szCs w:val="28"/>
          <w:rtl/>
        </w:rPr>
        <w:t xml:space="preserve"> رفتار با اسيران جنگي</w:t>
      </w:r>
      <w:r>
        <w:rPr>
          <w:rFonts w:cs="B Lotus"/>
          <w:spacing w:val="-4"/>
          <w:sz w:val="28"/>
          <w:szCs w:val="28"/>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 كنوانسيون</w:t>
      </w:r>
      <w:r>
        <w:rPr>
          <w:rFonts w:cs="B Lotus"/>
          <w:spacing w:val="-4"/>
          <w:sz w:val="28"/>
          <w:szCs w:val="28"/>
        </w:rPr>
        <w:t>‌</w:t>
      </w:r>
      <w:r>
        <w:rPr>
          <w:rFonts w:cs="B Lotus"/>
          <w:spacing w:val="-4"/>
          <w:sz w:val="28"/>
          <w:szCs w:val="28"/>
          <w:rtl/>
        </w:rPr>
        <w:t xml:space="preserve">ژنو مورخ 12 اوت1949ميلادي </w:t>
      </w:r>
      <w:r w:rsidRPr="00657092">
        <w:rPr>
          <w:rFonts w:cs="B Lotus"/>
          <w:spacing w:val="-4"/>
          <w:sz w:val="28"/>
          <w:szCs w:val="28"/>
          <w:rtl/>
        </w:rPr>
        <w:t>(</w:t>
      </w:r>
      <w:r>
        <w:rPr>
          <w:rFonts w:cs="B Lotus"/>
          <w:spacing w:val="-4"/>
          <w:sz w:val="28"/>
          <w:szCs w:val="28"/>
          <w:rtl/>
        </w:rPr>
        <w:t>21/5/1328 هجري</w:t>
      </w:r>
      <w:r>
        <w:rPr>
          <w:rFonts w:cs="B Lotus"/>
          <w:spacing w:val="-4"/>
          <w:sz w:val="28"/>
          <w:szCs w:val="28"/>
        </w:rPr>
        <w:t>‌</w:t>
      </w:r>
      <w:r w:rsidRPr="00657092">
        <w:rPr>
          <w:rFonts w:cs="B Lotus"/>
          <w:spacing w:val="-4"/>
          <w:sz w:val="28"/>
          <w:szCs w:val="28"/>
          <w:rtl/>
        </w:rPr>
        <w:t>شمسي</w:t>
      </w:r>
      <w:r w:rsidRPr="00657092">
        <w:rPr>
          <w:rFonts w:cs="B Lotus"/>
          <w:spacing w:val="-4"/>
          <w:sz w:val="28"/>
          <w:szCs w:val="28"/>
        </w:rPr>
        <w:t>‌</w:t>
      </w:r>
      <w:r w:rsidRPr="00657092">
        <w:rPr>
          <w:rFonts w:cs="B Lotus"/>
          <w:spacing w:val="-4"/>
          <w:sz w:val="28"/>
          <w:szCs w:val="28"/>
          <w:rtl/>
        </w:rPr>
        <w:t xml:space="preserve">) در مورد حمايت از افراد غيرنظامي در زمان جنگ و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منظور از </w:t>
      </w:r>
      <w:r>
        <w:rPr>
          <w:rFonts w:cs="B Lotus"/>
          <w:spacing w:val="-4"/>
          <w:sz w:val="28"/>
          <w:szCs w:val="28"/>
          <w:rtl/>
        </w:rPr>
        <w:t>«</w:t>
      </w:r>
      <w:r w:rsidR="00636683">
        <w:rPr>
          <w:rFonts w:cs="B Lotus"/>
          <w:spacing w:val="-4"/>
          <w:sz w:val="28"/>
          <w:szCs w:val="28"/>
          <w:rtl/>
        </w:rPr>
        <w:t>كنوانسيون‌ها</w:t>
      </w:r>
      <w:r>
        <w:rPr>
          <w:rFonts w:cs="B Lotus"/>
          <w:spacing w:val="-4"/>
          <w:sz w:val="28"/>
          <w:szCs w:val="28"/>
          <w:rtl/>
        </w:rPr>
        <w:t>»</w:t>
      </w:r>
      <w:r w:rsidRPr="00657092">
        <w:rPr>
          <w:rFonts w:cs="B Lotus"/>
          <w:spacing w:val="-4"/>
          <w:sz w:val="28"/>
          <w:szCs w:val="28"/>
          <w:rtl/>
        </w:rPr>
        <w:t xml:space="preserve"> چهار</w:t>
      </w:r>
      <w:r>
        <w:rPr>
          <w:rFonts w:cs="B Lotus"/>
          <w:spacing w:val="-4"/>
          <w:sz w:val="28"/>
          <w:szCs w:val="28"/>
          <w:rtl/>
        </w:rPr>
        <w:t xml:space="preserve"> كنوانسيون ژنو مورخ 12 اوت 1949ميلادي </w:t>
      </w:r>
      <w:r w:rsidRPr="00657092">
        <w:rPr>
          <w:rFonts w:cs="B Lotus"/>
          <w:spacing w:val="-4"/>
          <w:sz w:val="28"/>
          <w:szCs w:val="28"/>
          <w:rtl/>
        </w:rPr>
        <w:t>(</w:t>
      </w:r>
      <w:r>
        <w:rPr>
          <w:rFonts w:cs="B Lotus"/>
          <w:spacing w:val="-4"/>
          <w:sz w:val="28"/>
          <w:szCs w:val="28"/>
          <w:rtl/>
        </w:rPr>
        <w:t>21/5/1328</w:t>
      </w:r>
      <w:r w:rsidRPr="00657092">
        <w:rPr>
          <w:rFonts w:cs="B Lotus"/>
          <w:spacing w:val="-4"/>
          <w:sz w:val="28"/>
          <w:szCs w:val="28"/>
          <w:rtl/>
        </w:rPr>
        <w:t xml:space="preserve"> هجري شمسي</w:t>
      </w:r>
      <w:r w:rsidRPr="00657092">
        <w:rPr>
          <w:rFonts w:cs="B Lotus"/>
          <w:spacing w:val="-4"/>
          <w:sz w:val="28"/>
          <w:szCs w:val="28"/>
        </w:rPr>
        <w:t>‌</w:t>
      </w:r>
      <w:r w:rsidRPr="00657092">
        <w:rPr>
          <w:rFonts w:cs="B Lotus"/>
          <w:spacing w:val="-4"/>
          <w:sz w:val="28"/>
          <w:szCs w:val="28"/>
          <w:rtl/>
        </w:rPr>
        <w:t>) در مورد حمايت از قربانيان جنگ مي</w:t>
      </w:r>
      <w:r w:rsidRPr="00657092">
        <w:rPr>
          <w:rFonts w:cs="B Lotus"/>
          <w:spacing w:val="-4"/>
          <w:sz w:val="28"/>
          <w:szCs w:val="28"/>
        </w:rPr>
        <w:t>‌</w:t>
      </w:r>
      <w:r w:rsidRPr="00657092">
        <w:rPr>
          <w:rFonts w:cs="B Lotus"/>
          <w:spacing w:val="-4"/>
          <w:sz w:val="28"/>
          <w:szCs w:val="28"/>
          <w:rtl/>
        </w:rPr>
        <w:t xml:space="preserve">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ب - </w:t>
      </w:r>
      <w:r>
        <w:rPr>
          <w:rFonts w:cs="B Lotus"/>
          <w:spacing w:val="-4"/>
          <w:sz w:val="28"/>
          <w:szCs w:val="28"/>
          <w:rtl/>
        </w:rPr>
        <w:t>«</w:t>
      </w:r>
      <w:r w:rsidRPr="00657092">
        <w:rPr>
          <w:rFonts w:cs="B Lotus"/>
          <w:spacing w:val="-4"/>
          <w:sz w:val="28"/>
          <w:szCs w:val="28"/>
          <w:rtl/>
        </w:rPr>
        <w:t>قواعد حقوق بين</w:t>
      </w:r>
      <w:r w:rsidRPr="00657092">
        <w:rPr>
          <w:rFonts w:cs="B Lotus"/>
          <w:spacing w:val="-4"/>
          <w:sz w:val="28"/>
          <w:szCs w:val="28"/>
        </w:rPr>
        <w:t>‌</w:t>
      </w:r>
      <w:r w:rsidRPr="00657092">
        <w:rPr>
          <w:rFonts w:cs="B Lotus"/>
          <w:spacing w:val="-4"/>
          <w:sz w:val="28"/>
          <w:szCs w:val="28"/>
          <w:rtl/>
        </w:rPr>
        <w:t xml:space="preserve">الملل قابل </w:t>
      </w:r>
      <w:r>
        <w:rPr>
          <w:rFonts w:cs="B Lotus"/>
          <w:spacing w:val="-4"/>
          <w:sz w:val="28"/>
          <w:szCs w:val="28"/>
          <w:rtl/>
        </w:rPr>
        <w:t>اجراء</w:t>
      </w:r>
      <w:r w:rsidR="00FE4A98">
        <w:rPr>
          <w:rFonts w:cs="B Lotus" w:hint="cs"/>
          <w:spacing w:val="-4"/>
          <w:sz w:val="28"/>
          <w:szCs w:val="28"/>
          <w:rtl/>
        </w:rPr>
        <w:t xml:space="preserve"> </w:t>
      </w:r>
      <w:r w:rsidRPr="00657092">
        <w:rPr>
          <w:rFonts w:cs="B Lotus"/>
          <w:spacing w:val="-4"/>
          <w:sz w:val="28"/>
          <w:szCs w:val="28"/>
          <w:rtl/>
        </w:rPr>
        <w:t>در مخاصمات مسلحانه</w:t>
      </w:r>
      <w:r w:rsidRPr="00657092">
        <w:rPr>
          <w:rFonts w:cs="B Lotus"/>
          <w:spacing w:val="-4"/>
          <w:sz w:val="28"/>
          <w:szCs w:val="28"/>
        </w:rPr>
        <w:t>‌</w:t>
      </w:r>
      <w:r>
        <w:rPr>
          <w:rFonts w:cs="B Lotus"/>
          <w:spacing w:val="-4"/>
          <w:sz w:val="28"/>
          <w:szCs w:val="28"/>
          <w:rtl/>
        </w:rPr>
        <w:t>»</w:t>
      </w:r>
      <w:r w:rsidRPr="00657092">
        <w:rPr>
          <w:rFonts w:cs="B Lotus"/>
          <w:spacing w:val="-4"/>
          <w:sz w:val="28"/>
          <w:szCs w:val="28"/>
          <w:rtl/>
        </w:rPr>
        <w:t xml:space="preserve"> به معناي قواعد قابل </w:t>
      </w:r>
      <w:r>
        <w:rPr>
          <w:rFonts w:cs="B Lotus"/>
          <w:spacing w:val="-4"/>
          <w:sz w:val="28"/>
          <w:szCs w:val="28"/>
          <w:rtl/>
        </w:rPr>
        <w:t>اجراء</w:t>
      </w:r>
      <w:r w:rsidR="00FE4A98">
        <w:rPr>
          <w:rFonts w:cs="B Lotus" w:hint="cs"/>
          <w:spacing w:val="-4"/>
          <w:sz w:val="28"/>
          <w:szCs w:val="28"/>
          <w:rtl/>
        </w:rPr>
        <w:t xml:space="preserve"> </w:t>
      </w:r>
      <w:r w:rsidRPr="00657092">
        <w:rPr>
          <w:rFonts w:cs="B Lotus"/>
          <w:spacing w:val="-4"/>
          <w:sz w:val="28"/>
          <w:szCs w:val="28"/>
          <w:rtl/>
        </w:rPr>
        <w:t>در مخاصمات مسلحانه مندرج در موافقتنامه</w:t>
      </w:r>
      <w:r w:rsidRPr="00657092">
        <w:rPr>
          <w:rFonts w:cs="B Lotus"/>
          <w:spacing w:val="-4"/>
          <w:sz w:val="28"/>
          <w:szCs w:val="28"/>
        </w:rPr>
        <w:t>‌</w:t>
      </w:r>
      <w:r w:rsidRPr="00657092">
        <w:rPr>
          <w:rFonts w:cs="B Lotus"/>
          <w:spacing w:val="-4"/>
          <w:sz w:val="28"/>
          <w:szCs w:val="28"/>
          <w:rtl/>
        </w:rPr>
        <w:t>هاي بين</w:t>
      </w:r>
      <w:r w:rsidRPr="00657092">
        <w:rPr>
          <w:rFonts w:cs="B Lotus"/>
          <w:spacing w:val="-4"/>
          <w:sz w:val="28"/>
          <w:szCs w:val="28"/>
        </w:rPr>
        <w:t>‌</w:t>
      </w:r>
      <w:r w:rsidRPr="00657092">
        <w:rPr>
          <w:rFonts w:cs="B Lotus"/>
          <w:spacing w:val="-4"/>
          <w:sz w:val="28"/>
          <w:szCs w:val="28"/>
          <w:rtl/>
        </w:rPr>
        <w:t>المللي كه طرفهاي مخاصمه عضو آن هستند و نيز اصول و قواعد حقوق بين</w:t>
      </w:r>
      <w:r w:rsidRPr="00657092">
        <w:rPr>
          <w:rFonts w:cs="B Lotus"/>
          <w:spacing w:val="-4"/>
          <w:sz w:val="28"/>
          <w:szCs w:val="28"/>
        </w:rPr>
        <w:t>‌</w:t>
      </w:r>
      <w:r w:rsidRPr="00657092">
        <w:rPr>
          <w:rFonts w:cs="B Lotus"/>
          <w:spacing w:val="-4"/>
          <w:sz w:val="28"/>
          <w:szCs w:val="28"/>
          <w:rtl/>
        </w:rPr>
        <w:t xml:space="preserve">الملل است كه عموماً پذيرفته شده و در مخاصمات مسلحانه قابل اعمال باشند.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ج - منظور از </w:t>
      </w:r>
      <w:r>
        <w:rPr>
          <w:rFonts w:cs="B Lotus"/>
          <w:spacing w:val="-4"/>
          <w:sz w:val="28"/>
          <w:szCs w:val="28"/>
          <w:rtl/>
        </w:rPr>
        <w:t>«</w:t>
      </w:r>
      <w:r w:rsidRPr="00657092">
        <w:rPr>
          <w:rFonts w:cs="B Lotus"/>
          <w:spacing w:val="-4"/>
          <w:sz w:val="28"/>
          <w:szCs w:val="28"/>
          <w:rtl/>
        </w:rPr>
        <w:t>دولت حامي</w:t>
      </w:r>
      <w:r>
        <w:rPr>
          <w:rFonts w:cs="B Lotus"/>
          <w:spacing w:val="-4"/>
          <w:sz w:val="28"/>
          <w:szCs w:val="28"/>
          <w:rtl/>
        </w:rPr>
        <w:t>»</w:t>
      </w:r>
      <w:r w:rsidRPr="00657092">
        <w:rPr>
          <w:rFonts w:cs="B Lotus"/>
          <w:spacing w:val="-4"/>
          <w:sz w:val="28"/>
          <w:szCs w:val="28"/>
          <w:rtl/>
        </w:rPr>
        <w:t xml:space="preserve"> يك دولت بي</w:t>
      </w:r>
      <w:r w:rsidRPr="00657092">
        <w:rPr>
          <w:rFonts w:cs="B Lotus"/>
          <w:spacing w:val="-4"/>
          <w:sz w:val="28"/>
          <w:szCs w:val="28"/>
        </w:rPr>
        <w:t>‌</w:t>
      </w:r>
      <w:r w:rsidRPr="00657092">
        <w:rPr>
          <w:rFonts w:cs="B Lotus"/>
          <w:spacing w:val="-4"/>
          <w:sz w:val="28"/>
          <w:szCs w:val="28"/>
          <w:rtl/>
        </w:rPr>
        <w:t xml:space="preserve">طرف يا دولت ديگري است كه طرف مخاصمه نبوده و از سوي يكي از طرفهاي مخاصمه تعيين گرديده و طرف مخالف نيز آن را پذيرفته است و خود موافقت كرده باشد كه وظايف محول شده به دولتهاي حامي بر طبق </w:t>
      </w:r>
      <w:r w:rsidR="00636683">
        <w:rPr>
          <w:rFonts w:cs="B Lotus"/>
          <w:spacing w:val="-4"/>
          <w:sz w:val="28"/>
          <w:szCs w:val="28"/>
          <w:rtl/>
        </w:rPr>
        <w:t>كنوانسيون‌ها</w:t>
      </w:r>
      <w:r w:rsidRPr="00657092">
        <w:rPr>
          <w:rFonts w:cs="B Lotus"/>
          <w:spacing w:val="-4"/>
          <w:sz w:val="28"/>
          <w:szCs w:val="28"/>
          <w:rtl/>
        </w:rPr>
        <w:t xml:space="preserve"> و اين </w:t>
      </w:r>
      <w:r w:rsidR="00452359">
        <w:rPr>
          <w:rFonts w:cs="B Lotus"/>
          <w:spacing w:val="-4"/>
          <w:sz w:val="28"/>
          <w:szCs w:val="28"/>
          <w:rtl/>
        </w:rPr>
        <w:t>تشريفات (پروتكل)</w:t>
      </w:r>
      <w:r w:rsidRPr="00657092">
        <w:rPr>
          <w:rFonts w:cs="B Lotus"/>
          <w:spacing w:val="-4"/>
          <w:sz w:val="28"/>
          <w:szCs w:val="28"/>
          <w:rtl/>
        </w:rPr>
        <w:t xml:space="preserve"> را به</w:t>
      </w:r>
      <w:r w:rsidRPr="00657092">
        <w:rPr>
          <w:rFonts w:cs="B Lotus"/>
          <w:spacing w:val="-4"/>
          <w:sz w:val="28"/>
          <w:szCs w:val="28"/>
        </w:rPr>
        <w:t>‌</w:t>
      </w:r>
      <w:r w:rsidRPr="00657092">
        <w:rPr>
          <w:rFonts w:cs="B Lotus"/>
          <w:spacing w:val="-4"/>
          <w:sz w:val="28"/>
          <w:szCs w:val="28"/>
          <w:rtl/>
        </w:rPr>
        <w:t xml:space="preserve">عهده بگيرد.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د - </w:t>
      </w:r>
      <w:r>
        <w:rPr>
          <w:rFonts w:cs="B Lotus"/>
          <w:spacing w:val="-4"/>
          <w:sz w:val="28"/>
          <w:szCs w:val="28"/>
          <w:rtl/>
        </w:rPr>
        <w:t>«</w:t>
      </w:r>
      <w:r w:rsidRPr="00657092">
        <w:rPr>
          <w:rFonts w:cs="B Lotus"/>
          <w:spacing w:val="-4"/>
          <w:sz w:val="28"/>
          <w:szCs w:val="28"/>
          <w:rtl/>
        </w:rPr>
        <w:t>جانشين</w:t>
      </w:r>
      <w:r>
        <w:rPr>
          <w:rFonts w:cs="B Lotus"/>
          <w:spacing w:val="-4"/>
          <w:sz w:val="28"/>
          <w:szCs w:val="28"/>
          <w:rtl/>
        </w:rPr>
        <w:t>»</w:t>
      </w:r>
      <w:r w:rsidRPr="00657092">
        <w:rPr>
          <w:rFonts w:cs="B Lotus"/>
          <w:spacing w:val="-4"/>
          <w:sz w:val="28"/>
          <w:szCs w:val="28"/>
          <w:rtl/>
        </w:rPr>
        <w:t xml:space="preserve"> يعني سازماني كه به موجب ماده (5) به جاي دولت حامي فعاليت كند.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3 - شروع و خاتمه </w:t>
      </w:r>
      <w:r>
        <w:rPr>
          <w:rFonts w:cs="B Lotus"/>
          <w:b/>
          <w:bCs/>
          <w:spacing w:val="-4"/>
          <w:sz w:val="28"/>
          <w:szCs w:val="28"/>
          <w:rtl/>
        </w:rPr>
        <w:t>اجراء</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00FE4A98">
        <w:rPr>
          <w:rFonts w:cs="B Lotus"/>
          <w:spacing w:val="-4"/>
          <w:sz w:val="28"/>
          <w:szCs w:val="28"/>
          <w:rtl/>
        </w:rPr>
        <w:t>بدون آن</w:t>
      </w:r>
      <w:r w:rsidRPr="00657092">
        <w:rPr>
          <w:rFonts w:cs="B Lotus"/>
          <w:spacing w:val="-4"/>
          <w:sz w:val="28"/>
          <w:szCs w:val="28"/>
          <w:rtl/>
        </w:rPr>
        <w:t xml:space="preserve">كه به مقرراتي كه در همه مواقع قابل </w:t>
      </w:r>
      <w:r>
        <w:rPr>
          <w:rFonts w:cs="B Lotus"/>
          <w:spacing w:val="-4"/>
          <w:sz w:val="28"/>
          <w:szCs w:val="28"/>
          <w:rtl/>
        </w:rPr>
        <w:t>اجراء</w:t>
      </w:r>
      <w:r w:rsidR="00FE4A98">
        <w:rPr>
          <w:rFonts w:cs="B Lotus" w:hint="cs"/>
          <w:spacing w:val="-4"/>
          <w:sz w:val="28"/>
          <w:szCs w:val="28"/>
          <w:rtl/>
        </w:rPr>
        <w:t xml:space="preserve"> </w:t>
      </w:r>
      <w:r w:rsidRPr="00657092">
        <w:rPr>
          <w:rFonts w:cs="B Lotus"/>
          <w:spacing w:val="-4"/>
          <w:sz w:val="28"/>
          <w:szCs w:val="28"/>
          <w:rtl/>
        </w:rPr>
        <w:t>است لطمه</w:t>
      </w:r>
      <w:r w:rsidRPr="00657092">
        <w:rPr>
          <w:rFonts w:cs="B Lotus"/>
          <w:spacing w:val="-4"/>
          <w:sz w:val="28"/>
          <w:szCs w:val="28"/>
        </w:rPr>
        <w:t>‌</w:t>
      </w:r>
      <w:r>
        <w:rPr>
          <w:rFonts w:cs="B Lotus"/>
          <w:spacing w:val="-4"/>
          <w:sz w:val="28"/>
          <w:szCs w:val="28"/>
          <w:rtl/>
        </w:rPr>
        <w:t>اي وارد شود</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الف - </w:t>
      </w:r>
      <w:r w:rsidR="00636683">
        <w:rPr>
          <w:rFonts w:cs="B Lotus"/>
          <w:spacing w:val="-4"/>
          <w:sz w:val="28"/>
          <w:szCs w:val="28"/>
          <w:rtl/>
        </w:rPr>
        <w:t>كنوانسيون‌ها</w:t>
      </w:r>
      <w:r w:rsidRPr="00657092">
        <w:rPr>
          <w:rFonts w:cs="B Lotus"/>
          <w:spacing w:val="-4"/>
          <w:sz w:val="28"/>
          <w:szCs w:val="28"/>
          <w:rtl/>
        </w:rPr>
        <w:t xml:space="preserve"> و اين </w:t>
      </w:r>
      <w:r w:rsidR="00452359">
        <w:rPr>
          <w:rFonts w:cs="B Lotus"/>
          <w:spacing w:val="-4"/>
          <w:sz w:val="28"/>
          <w:szCs w:val="28"/>
          <w:rtl/>
        </w:rPr>
        <w:t>تشريفات (پروتكل)</w:t>
      </w:r>
      <w:r w:rsidRPr="00657092">
        <w:rPr>
          <w:rFonts w:cs="B Lotus"/>
          <w:spacing w:val="-4"/>
          <w:sz w:val="28"/>
          <w:szCs w:val="28"/>
          <w:rtl/>
        </w:rPr>
        <w:t xml:space="preserve"> از ابتداي هر وضعيتي كه در ماده (1) اين </w:t>
      </w:r>
      <w:r w:rsidR="00452359">
        <w:rPr>
          <w:rFonts w:cs="B Lotus"/>
          <w:spacing w:val="-4"/>
          <w:sz w:val="28"/>
          <w:szCs w:val="28"/>
          <w:rtl/>
        </w:rPr>
        <w:t>تشريفات (پروتكل)</w:t>
      </w:r>
      <w:r w:rsidRPr="00657092">
        <w:rPr>
          <w:rFonts w:cs="B Lotus"/>
          <w:spacing w:val="-4"/>
          <w:sz w:val="28"/>
          <w:szCs w:val="28"/>
          <w:rtl/>
        </w:rPr>
        <w:t xml:space="preserve"> به آن اشاره شده است</w:t>
      </w:r>
      <w:r w:rsidRPr="00657092">
        <w:rPr>
          <w:rFonts w:cs="B Lotus"/>
          <w:spacing w:val="-4"/>
          <w:sz w:val="28"/>
          <w:szCs w:val="28"/>
        </w:rPr>
        <w:t>‌</w:t>
      </w:r>
      <w:r w:rsidRPr="00657092">
        <w:rPr>
          <w:rFonts w:cs="B Lotus"/>
          <w:spacing w:val="-4"/>
          <w:sz w:val="28"/>
          <w:szCs w:val="28"/>
          <w:rtl/>
        </w:rPr>
        <w:t xml:space="preserve">، به </w:t>
      </w:r>
      <w:r>
        <w:rPr>
          <w:rFonts w:cs="B Lotus"/>
          <w:spacing w:val="-4"/>
          <w:sz w:val="28"/>
          <w:szCs w:val="28"/>
          <w:rtl/>
        </w:rPr>
        <w:t>اجراء</w:t>
      </w:r>
      <w:r w:rsidR="00FE4A98">
        <w:rPr>
          <w:rFonts w:cs="B Lotus" w:hint="cs"/>
          <w:spacing w:val="-4"/>
          <w:sz w:val="28"/>
          <w:szCs w:val="28"/>
          <w:rtl/>
        </w:rPr>
        <w:t xml:space="preserve"> </w:t>
      </w:r>
      <w:r w:rsidRPr="00657092">
        <w:rPr>
          <w:rFonts w:cs="B Lotus"/>
          <w:spacing w:val="-4"/>
          <w:sz w:val="28"/>
          <w:szCs w:val="28"/>
          <w:rtl/>
        </w:rPr>
        <w:t>گذارده مي</w:t>
      </w:r>
      <w:r w:rsidRPr="00657092">
        <w:rPr>
          <w:rFonts w:cs="B Lotus"/>
          <w:spacing w:val="-4"/>
          <w:sz w:val="28"/>
          <w:szCs w:val="28"/>
        </w:rPr>
        <w:t>‌</w:t>
      </w:r>
      <w:r w:rsidRPr="00657092">
        <w:rPr>
          <w:rFonts w:cs="B Lotus"/>
          <w:spacing w:val="-4"/>
          <w:sz w:val="28"/>
          <w:szCs w:val="28"/>
          <w:rtl/>
        </w:rPr>
        <w:t xml:space="preserve">شوند.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ب </w:t>
      </w:r>
      <w:r w:rsidR="00FE4A98">
        <w:rPr>
          <w:rFonts w:cs="Times New Roman" w:hint="cs"/>
          <w:spacing w:val="-4"/>
          <w:sz w:val="28"/>
          <w:szCs w:val="28"/>
          <w:rtl/>
        </w:rPr>
        <w:t>–</w:t>
      </w:r>
      <w:r w:rsidRPr="00657092">
        <w:rPr>
          <w:rFonts w:cs="B Lotus"/>
          <w:spacing w:val="-4"/>
          <w:sz w:val="28"/>
          <w:szCs w:val="28"/>
          <w:rtl/>
        </w:rPr>
        <w:t xml:space="preserve"> </w:t>
      </w:r>
      <w:r w:rsidR="00FE4A98">
        <w:rPr>
          <w:rFonts w:cs="B Lotus"/>
          <w:spacing w:val="-4"/>
          <w:sz w:val="28"/>
          <w:szCs w:val="28"/>
          <w:rtl/>
        </w:rPr>
        <w:t>اجرا</w:t>
      </w:r>
      <w:r w:rsidR="00FE4A98">
        <w:rPr>
          <w:rFonts w:cs="B Lotus" w:hint="cs"/>
          <w:spacing w:val="-4"/>
          <w:sz w:val="28"/>
          <w:szCs w:val="28"/>
          <w:rtl/>
        </w:rPr>
        <w:t xml:space="preserve">ي </w:t>
      </w:r>
      <w:r w:rsidR="00636683">
        <w:rPr>
          <w:rFonts w:cs="B Lotus"/>
          <w:spacing w:val="-4"/>
          <w:sz w:val="28"/>
          <w:szCs w:val="28"/>
          <w:rtl/>
        </w:rPr>
        <w:t>كنوانسيون‌ها</w:t>
      </w:r>
      <w:r w:rsidRPr="00657092">
        <w:rPr>
          <w:rFonts w:cs="B Lotus"/>
          <w:spacing w:val="-4"/>
          <w:sz w:val="28"/>
          <w:szCs w:val="28"/>
          <w:rtl/>
        </w:rPr>
        <w:t xml:space="preserve"> و اين </w:t>
      </w:r>
      <w:r w:rsidR="00452359">
        <w:rPr>
          <w:rFonts w:cs="B Lotus"/>
          <w:spacing w:val="-4"/>
          <w:sz w:val="28"/>
          <w:szCs w:val="28"/>
          <w:rtl/>
        </w:rPr>
        <w:t>تشريفات (پروتكل)</w:t>
      </w:r>
      <w:r w:rsidRPr="00657092">
        <w:rPr>
          <w:rFonts w:cs="B Lotus"/>
          <w:spacing w:val="-4"/>
          <w:sz w:val="28"/>
          <w:szCs w:val="28"/>
          <w:rtl/>
        </w:rPr>
        <w:t xml:space="preserve"> در سرزمين طرفهاي مخاصمه به محض خاتمه كلي عمليات نظامي</w:t>
      </w:r>
      <w:r w:rsidRPr="00657092">
        <w:rPr>
          <w:rFonts w:cs="B Lotus"/>
          <w:spacing w:val="-4"/>
          <w:sz w:val="28"/>
          <w:szCs w:val="28"/>
        </w:rPr>
        <w:t>‌</w:t>
      </w:r>
      <w:r w:rsidRPr="00657092">
        <w:rPr>
          <w:rFonts w:cs="B Lotus"/>
          <w:spacing w:val="-4"/>
          <w:sz w:val="28"/>
          <w:szCs w:val="28"/>
          <w:rtl/>
        </w:rPr>
        <w:t xml:space="preserve"> و در سرزمين</w:t>
      </w:r>
      <w:r w:rsidRPr="00657092">
        <w:rPr>
          <w:rFonts w:cs="B Lotus"/>
          <w:spacing w:val="-4"/>
          <w:sz w:val="28"/>
          <w:szCs w:val="28"/>
        </w:rPr>
        <w:t>‌</w:t>
      </w:r>
      <w:r w:rsidRPr="00657092">
        <w:rPr>
          <w:rFonts w:cs="B Lotus"/>
          <w:spacing w:val="-4"/>
          <w:sz w:val="28"/>
          <w:szCs w:val="28"/>
          <w:rtl/>
        </w:rPr>
        <w:t>هاي اشغالي به محض پايان اشغال متوقف مي</w:t>
      </w:r>
      <w:r w:rsidRPr="00657092">
        <w:rPr>
          <w:rFonts w:cs="B Lotus"/>
          <w:spacing w:val="-4"/>
          <w:sz w:val="28"/>
          <w:szCs w:val="28"/>
        </w:rPr>
        <w:t>‌</w:t>
      </w:r>
      <w:r w:rsidRPr="00657092">
        <w:rPr>
          <w:rFonts w:cs="B Lotus"/>
          <w:spacing w:val="-4"/>
          <w:sz w:val="28"/>
          <w:szCs w:val="28"/>
          <w:rtl/>
        </w:rPr>
        <w:t>گردد،</w:t>
      </w:r>
      <w:r w:rsidR="00FE4A98">
        <w:rPr>
          <w:rFonts w:cs="B Lotus"/>
          <w:spacing w:val="-4"/>
          <w:sz w:val="28"/>
          <w:szCs w:val="28"/>
          <w:rtl/>
        </w:rPr>
        <w:t xml:space="preserve"> جز در مورد اشخاصي كه آزادي نها</w:t>
      </w:r>
      <w:r w:rsidR="00FE4A98">
        <w:rPr>
          <w:rFonts w:cs="B Lotus" w:hint="cs"/>
          <w:spacing w:val="-4"/>
          <w:sz w:val="28"/>
          <w:szCs w:val="28"/>
          <w:rtl/>
        </w:rPr>
        <w:t>ئ</w:t>
      </w:r>
      <w:r w:rsidRPr="00657092">
        <w:rPr>
          <w:rFonts w:cs="B Lotus"/>
          <w:spacing w:val="-4"/>
          <w:sz w:val="28"/>
          <w:szCs w:val="28"/>
          <w:rtl/>
        </w:rPr>
        <w:t>ي</w:t>
      </w:r>
      <w:r w:rsidRPr="00657092">
        <w:rPr>
          <w:rFonts w:cs="B Lotus"/>
          <w:spacing w:val="-4"/>
          <w:sz w:val="28"/>
          <w:szCs w:val="28"/>
        </w:rPr>
        <w:t>‌</w:t>
      </w:r>
      <w:r w:rsidRPr="00657092">
        <w:rPr>
          <w:rFonts w:cs="B Lotus"/>
          <w:spacing w:val="-4"/>
          <w:sz w:val="28"/>
          <w:szCs w:val="28"/>
          <w:rtl/>
        </w:rPr>
        <w:t>، بازگشت به ميهن و استقرار مجدد آنان در هر يك از اين موارد بعداً تحقق يا</w:t>
      </w:r>
      <w:r w:rsidR="00FE4A98">
        <w:rPr>
          <w:rFonts w:cs="B Lotus"/>
          <w:spacing w:val="-4"/>
          <w:sz w:val="28"/>
          <w:szCs w:val="28"/>
          <w:rtl/>
        </w:rPr>
        <w:t>بد. اين اشخاص تا زمان آزادي نها</w:t>
      </w:r>
      <w:r w:rsidR="00FE4A98">
        <w:rPr>
          <w:rFonts w:cs="B Lotus" w:hint="cs"/>
          <w:spacing w:val="-4"/>
          <w:sz w:val="28"/>
          <w:szCs w:val="28"/>
          <w:rtl/>
        </w:rPr>
        <w:t>ئ</w:t>
      </w:r>
      <w:r w:rsidRPr="00657092">
        <w:rPr>
          <w:rFonts w:cs="B Lotus"/>
          <w:spacing w:val="-4"/>
          <w:sz w:val="28"/>
          <w:szCs w:val="28"/>
          <w:rtl/>
        </w:rPr>
        <w:t>ي</w:t>
      </w:r>
      <w:r w:rsidRPr="00657092">
        <w:rPr>
          <w:rFonts w:cs="B Lotus"/>
          <w:spacing w:val="-4"/>
          <w:sz w:val="28"/>
          <w:szCs w:val="28"/>
        </w:rPr>
        <w:t>‌</w:t>
      </w:r>
      <w:r w:rsidRPr="00657092">
        <w:rPr>
          <w:rFonts w:cs="B Lotus"/>
          <w:spacing w:val="-4"/>
          <w:sz w:val="28"/>
          <w:szCs w:val="28"/>
          <w:rtl/>
        </w:rPr>
        <w:t xml:space="preserve">، بازگشت به ميهن و استقرار مجدد خود از مزاياي مقررات مربوط </w:t>
      </w:r>
      <w:r w:rsidR="00636683">
        <w:rPr>
          <w:rFonts w:cs="B Lotus"/>
          <w:spacing w:val="-4"/>
          <w:sz w:val="28"/>
          <w:szCs w:val="28"/>
          <w:rtl/>
        </w:rPr>
        <w:t>كنوانسيون‌ها</w:t>
      </w:r>
      <w:r w:rsidRPr="00657092">
        <w:rPr>
          <w:rFonts w:cs="B Lotus"/>
          <w:spacing w:val="-4"/>
          <w:sz w:val="28"/>
          <w:szCs w:val="28"/>
          <w:rtl/>
        </w:rPr>
        <w:t xml:space="preserve"> و اين </w:t>
      </w:r>
      <w:r w:rsidR="00452359">
        <w:rPr>
          <w:rFonts w:cs="B Lotus"/>
          <w:spacing w:val="-4"/>
          <w:sz w:val="28"/>
          <w:szCs w:val="28"/>
          <w:rtl/>
        </w:rPr>
        <w:t>تشريفات (پروتكل)</w:t>
      </w:r>
      <w:r w:rsidRPr="00657092">
        <w:rPr>
          <w:rFonts w:cs="B Lotus"/>
          <w:spacing w:val="-4"/>
          <w:sz w:val="28"/>
          <w:szCs w:val="28"/>
          <w:rtl/>
        </w:rPr>
        <w:t xml:space="preserve"> بهره</w:t>
      </w:r>
      <w:r w:rsidRPr="00657092">
        <w:rPr>
          <w:rFonts w:cs="B Lotus"/>
          <w:spacing w:val="-4"/>
          <w:sz w:val="28"/>
          <w:szCs w:val="28"/>
        </w:rPr>
        <w:t>‌</w:t>
      </w:r>
      <w:r w:rsidRPr="00657092">
        <w:rPr>
          <w:rFonts w:cs="B Lotus"/>
          <w:spacing w:val="-4"/>
          <w:sz w:val="28"/>
          <w:szCs w:val="28"/>
          <w:rtl/>
        </w:rPr>
        <w:t xml:space="preserve">مند خواهند شد.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4 - وضعيت حقوقي طرفهاي مخاصمه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00FE4A98">
        <w:rPr>
          <w:rFonts w:cs="B Lotus"/>
          <w:spacing w:val="-4"/>
          <w:sz w:val="28"/>
          <w:szCs w:val="28"/>
          <w:rtl/>
        </w:rPr>
        <w:t>اجرا</w:t>
      </w:r>
      <w:r w:rsidR="00FE4A98">
        <w:rPr>
          <w:rFonts w:cs="B Lotus" w:hint="cs"/>
          <w:spacing w:val="-4"/>
          <w:sz w:val="28"/>
          <w:szCs w:val="28"/>
          <w:rtl/>
        </w:rPr>
        <w:t xml:space="preserve">ي </w:t>
      </w:r>
      <w:r w:rsidR="00636683">
        <w:rPr>
          <w:rFonts w:cs="B Lotus"/>
          <w:spacing w:val="-4"/>
          <w:sz w:val="28"/>
          <w:szCs w:val="28"/>
          <w:rtl/>
        </w:rPr>
        <w:t>كنوانسيون‌ها</w:t>
      </w:r>
      <w:r w:rsidRPr="00657092">
        <w:rPr>
          <w:rFonts w:cs="B Lotus"/>
          <w:spacing w:val="-4"/>
          <w:sz w:val="28"/>
          <w:szCs w:val="28"/>
          <w:rtl/>
        </w:rPr>
        <w:t xml:space="preserve"> و اين </w:t>
      </w:r>
      <w:r w:rsidR="00452359">
        <w:rPr>
          <w:rFonts w:cs="B Lotus"/>
          <w:spacing w:val="-4"/>
          <w:sz w:val="28"/>
          <w:szCs w:val="28"/>
          <w:rtl/>
        </w:rPr>
        <w:t>تشريفات (پروتكل)</w:t>
      </w:r>
      <w:r w:rsidRPr="00657092">
        <w:rPr>
          <w:rFonts w:cs="B Lotus"/>
          <w:spacing w:val="-4"/>
          <w:sz w:val="28"/>
          <w:szCs w:val="28"/>
          <w:rtl/>
        </w:rPr>
        <w:t xml:space="preserve"> و نيز انعقاد موافقتنامه</w:t>
      </w:r>
      <w:r w:rsidRPr="00657092">
        <w:rPr>
          <w:rFonts w:cs="B Lotus"/>
          <w:spacing w:val="-4"/>
          <w:sz w:val="28"/>
          <w:szCs w:val="28"/>
        </w:rPr>
        <w:t>‌</w:t>
      </w:r>
      <w:r w:rsidRPr="00657092">
        <w:rPr>
          <w:rFonts w:cs="B Lotus"/>
          <w:spacing w:val="-4"/>
          <w:sz w:val="28"/>
          <w:szCs w:val="28"/>
          <w:rtl/>
        </w:rPr>
        <w:t>هاي پيش</w:t>
      </w:r>
      <w:r w:rsidRPr="00657092">
        <w:rPr>
          <w:rFonts w:cs="B Lotus"/>
          <w:spacing w:val="-4"/>
          <w:sz w:val="28"/>
          <w:szCs w:val="28"/>
        </w:rPr>
        <w:t>‌</w:t>
      </w:r>
      <w:r w:rsidRPr="00657092">
        <w:rPr>
          <w:rFonts w:cs="B Lotus"/>
          <w:spacing w:val="-4"/>
          <w:sz w:val="28"/>
          <w:szCs w:val="28"/>
          <w:rtl/>
        </w:rPr>
        <w:t>بيني شده در آنها، تأثيري در وضعيت حقوقي طرفهاي مخاصمه نخواهد داشت</w:t>
      </w:r>
      <w:r w:rsidRPr="00657092">
        <w:rPr>
          <w:rFonts w:cs="B Lotus"/>
          <w:spacing w:val="-4"/>
          <w:sz w:val="28"/>
          <w:szCs w:val="28"/>
        </w:rPr>
        <w:t>‌</w:t>
      </w:r>
      <w:r w:rsidRPr="00657092">
        <w:rPr>
          <w:rFonts w:cs="B Lotus"/>
          <w:spacing w:val="-4"/>
          <w:sz w:val="28"/>
          <w:szCs w:val="28"/>
          <w:rtl/>
        </w:rPr>
        <w:t>. نه اشغال يك سرزمين</w:t>
      </w:r>
      <w:r w:rsidRPr="00657092">
        <w:rPr>
          <w:rFonts w:cs="B Lotus"/>
          <w:spacing w:val="-4"/>
          <w:sz w:val="28"/>
          <w:szCs w:val="28"/>
        </w:rPr>
        <w:t>‌</w:t>
      </w:r>
      <w:r w:rsidRPr="00657092">
        <w:rPr>
          <w:rFonts w:cs="B Lotus"/>
          <w:spacing w:val="-4"/>
          <w:sz w:val="28"/>
          <w:szCs w:val="28"/>
          <w:rtl/>
        </w:rPr>
        <w:t xml:space="preserve">، و نه </w:t>
      </w:r>
      <w:r w:rsidR="00FE4A98">
        <w:rPr>
          <w:rFonts w:cs="B Lotus"/>
          <w:spacing w:val="-4"/>
          <w:sz w:val="28"/>
          <w:szCs w:val="28"/>
          <w:rtl/>
        </w:rPr>
        <w:t>اجرا</w:t>
      </w:r>
      <w:r w:rsidR="00FE4A98">
        <w:rPr>
          <w:rFonts w:cs="B Lotus" w:hint="cs"/>
          <w:spacing w:val="-4"/>
          <w:sz w:val="28"/>
          <w:szCs w:val="28"/>
          <w:rtl/>
        </w:rPr>
        <w:t xml:space="preserve">ي </w:t>
      </w:r>
      <w:r w:rsidR="00636683">
        <w:rPr>
          <w:rFonts w:cs="B Lotus"/>
          <w:spacing w:val="-4"/>
          <w:sz w:val="28"/>
          <w:szCs w:val="28"/>
          <w:rtl/>
        </w:rPr>
        <w:t>كنوانسيون‌ها</w:t>
      </w:r>
      <w:r w:rsidRPr="00657092">
        <w:rPr>
          <w:rFonts w:cs="B Lotus"/>
          <w:spacing w:val="-4"/>
          <w:sz w:val="28"/>
          <w:szCs w:val="28"/>
          <w:rtl/>
        </w:rPr>
        <w:t xml:space="preserve"> و </w:t>
      </w:r>
      <w:r w:rsidR="00452359">
        <w:rPr>
          <w:rFonts w:cs="B Lotus"/>
          <w:spacing w:val="-4"/>
          <w:sz w:val="28"/>
          <w:szCs w:val="28"/>
          <w:rtl/>
        </w:rPr>
        <w:t>تشريفات (پروتكل)</w:t>
      </w:r>
      <w:r w:rsidR="00FE4A98">
        <w:rPr>
          <w:rFonts w:cs="B Lotus"/>
          <w:spacing w:val="-4"/>
          <w:sz w:val="28"/>
          <w:szCs w:val="28"/>
          <w:rtl/>
        </w:rPr>
        <w:t xml:space="preserve"> حاضر، هيچ</w:t>
      </w:r>
      <w:r w:rsidR="00FE4A98">
        <w:rPr>
          <w:rFonts w:cs="B Lotus" w:hint="cs"/>
          <w:spacing w:val="-4"/>
          <w:sz w:val="28"/>
          <w:szCs w:val="28"/>
          <w:rtl/>
        </w:rPr>
        <w:t>‌</w:t>
      </w:r>
      <w:r w:rsidRPr="00657092">
        <w:rPr>
          <w:rFonts w:cs="B Lotus"/>
          <w:spacing w:val="-4"/>
          <w:sz w:val="28"/>
          <w:szCs w:val="28"/>
          <w:rtl/>
        </w:rPr>
        <w:t xml:space="preserve">كدام تأثيري در وضعيت حقوقي سرزمين موردنظر ندارد.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5 - تعيين دولتهاي حامي و جانشين آنها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 xml:space="preserve">1 - طرفهاي مخاصمه وظيفه دارند كه از زمان شروع مخاصمه نظارت و </w:t>
      </w:r>
      <w:r w:rsidR="00FE4A98">
        <w:rPr>
          <w:rFonts w:cs="B Lotus"/>
          <w:spacing w:val="-4"/>
          <w:sz w:val="28"/>
          <w:szCs w:val="28"/>
          <w:rtl/>
        </w:rPr>
        <w:t>اجرا</w:t>
      </w:r>
      <w:r w:rsidR="00FE4A98">
        <w:rPr>
          <w:rFonts w:cs="B Lotus" w:hint="cs"/>
          <w:spacing w:val="-4"/>
          <w:sz w:val="28"/>
          <w:szCs w:val="28"/>
          <w:rtl/>
        </w:rPr>
        <w:t xml:space="preserve">ي </w:t>
      </w:r>
      <w:r w:rsidR="00636683">
        <w:rPr>
          <w:rFonts w:cs="B Lotus"/>
          <w:spacing w:val="-4"/>
          <w:sz w:val="28"/>
          <w:szCs w:val="28"/>
          <w:rtl/>
        </w:rPr>
        <w:t>كنوانسيون‌ها</w:t>
      </w:r>
      <w:r w:rsidRPr="00657092">
        <w:rPr>
          <w:rFonts w:cs="B Lotus"/>
          <w:spacing w:val="-4"/>
          <w:sz w:val="28"/>
          <w:szCs w:val="28"/>
          <w:rtl/>
        </w:rPr>
        <w:t xml:space="preserve"> و اين </w:t>
      </w:r>
      <w:r w:rsidR="00452359">
        <w:rPr>
          <w:rFonts w:cs="B Lotus"/>
          <w:spacing w:val="-4"/>
          <w:sz w:val="28"/>
          <w:szCs w:val="28"/>
          <w:rtl/>
        </w:rPr>
        <w:t>تشريفات (پروتكل)</w:t>
      </w:r>
      <w:r w:rsidRPr="00657092">
        <w:rPr>
          <w:rFonts w:cs="B Lotus"/>
          <w:spacing w:val="-4"/>
          <w:sz w:val="28"/>
          <w:szCs w:val="28"/>
          <w:rtl/>
        </w:rPr>
        <w:t xml:space="preserve"> را از طريق </w:t>
      </w:r>
      <w:r w:rsidR="00FE4A98">
        <w:rPr>
          <w:rFonts w:cs="B Lotus"/>
          <w:spacing w:val="-4"/>
          <w:sz w:val="28"/>
          <w:szCs w:val="28"/>
          <w:rtl/>
        </w:rPr>
        <w:t>اجرا</w:t>
      </w:r>
      <w:r w:rsidR="00FE4A98">
        <w:rPr>
          <w:rFonts w:cs="B Lotus" w:hint="cs"/>
          <w:spacing w:val="-4"/>
          <w:sz w:val="28"/>
          <w:szCs w:val="28"/>
          <w:rtl/>
        </w:rPr>
        <w:t xml:space="preserve">ي </w:t>
      </w:r>
      <w:r w:rsidRPr="00657092">
        <w:rPr>
          <w:rFonts w:cs="B Lotus"/>
          <w:spacing w:val="-4"/>
          <w:sz w:val="28"/>
          <w:szCs w:val="28"/>
          <w:rtl/>
        </w:rPr>
        <w:t>نظام دولتهاي حامي</w:t>
      </w:r>
      <w:r w:rsidRPr="00657092">
        <w:rPr>
          <w:rFonts w:cs="B Lotus"/>
          <w:spacing w:val="-4"/>
          <w:sz w:val="28"/>
          <w:szCs w:val="28"/>
        </w:rPr>
        <w:t>‌</w:t>
      </w:r>
      <w:r w:rsidRPr="00657092">
        <w:rPr>
          <w:rFonts w:cs="B Lotus"/>
          <w:spacing w:val="-4"/>
          <w:sz w:val="28"/>
          <w:szCs w:val="28"/>
          <w:rtl/>
        </w:rPr>
        <w:t xml:space="preserve">، از جمله با تعيين و پذيرش آن قدرتها براساس بندهاي مشروح در زير </w:t>
      </w:r>
      <w:r w:rsidRPr="00657092">
        <w:rPr>
          <w:rFonts w:cs="B Lotus"/>
          <w:spacing w:val="-4"/>
          <w:sz w:val="28"/>
          <w:szCs w:val="28"/>
          <w:rtl/>
        </w:rPr>
        <w:lastRenderedPageBreak/>
        <w:t xml:space="preserve">تضمين نمايند. دولتهاي حامي نيز وظيفه دارند كه از منافع طرفهاي مخاصمه پاسداري نمايند.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2 - </w:t>
      </w:r>
      <w:r w:rsidRPr="002F27FE">
        <w:rPr>
          <w:rFonts w:cs="B Lotus"/>
          <w:spacing w:val="-6"/>
          <w:sz w:val="28"/>
          <w:szCs w:val="28"/>
          <w:rtl/>
        </w:rPr>
        <w:t>از ابتداي يكي از وضعيت</w:t>
      </w:r>
      <w:r w:rsidRPr="002F27FE">
        <w:rPr>
          <w:rFonts w:cs="B Lotus"/>
          <w:spacing w:val="-6"/>
          <w:sz w:val="28"/>
          <w:szCs w:val="28"/>
        </w:rPr>
        <w:t>‌</w:t>
      </w:r>
      <w:r w:rsidRPr="002F27FE">
        <w:rPr>
          <w:rFonts w:cs="B Lotus"/>
          <w:spacing w:val="-6"/>
          <w:sz w:val="28"/>
          <w:szCs w:val="28"/>
          <w:rtl/>
        </w:rPr>
        <w:t xml:space="preserve">هاي اشاره شده در ماده (1)، هر يك از طرفهاي مخاصمه بايد بدون درنگ به تعيين يك دولت حامي </w:t>
      </w:r>
      <w:r w:rsidR="00FE4A98">
        <w:rPr>
          <w:rFonts w:cs="B Lotus"/>
          <w:spacing w:val="-6"/>
          <w:sz w:val="28"/>
          <w:szCs w:val="28"/>
          <w:rtl/>
        </w:rPr>
        <w:t>به‌منظور</w:t>
      </w:r>
      <w:r w:rsidR="00F63719">
        <w:rPr>
          <w:rFonts w:cs="B Lotus"/>
          <w:spacing w:val="-6"/>
          <w:sz w:val="28"/>
          <w:szCs w:val="28"/>
          <w:rtl/>
        </w:rPr>
        <w:t xml:space="preserve"> اجرا</w:t>
      </w:r>
      <w:r w:rsidR="00F63719">
        <w:rPr>
          <w:rFonts w:cs="B Lotus" w:hint="cs"/>
          <w:spacing w:val="-6"/>
          <w:sz w:val="28"/>
          <w:szCs w:val="28"/>
          <w:rtl/>
        </w:rPr>
        <w:t xml:space="preserve">ي </w:t>
      </w:r>
      <w:r w:rsidR="00636683">
        <w:rPr>
          <w:rFonts w:cs="B Lotus"/>
          <w:spacing w:val="-6"/>
          <w:sz w:val="28"/>
          <w:szCs w:val="28"/>
          <w:rtl/>
        </w:rPr>
        <w:t>كنوانسيون‌ها</w:t>
      </w:r>
      <w:r w:rsidRPr="002F27FE">
        <w:rPr>
          <w:rFonts w:cs="B Lotus"/>
          <w:spacing w:val="-6"/>
          <w:sz w:val="28"/>
          <w:szCs w:val="28"/>
          <w:rtl/>
        </w:rPr>
        <w:t xml:space="preserve"> و اين </w:t>
      </w:r>
      <w:r w:rsidR="00452359">
        <w:rPr>
          <w:rFonts w:cs="B Lotus"/>
          <w:spacing w:val="-6"/>
          <w:sz w:val="28"/>
          <w:szCs w:val="28"/>
          <w:rtl/>
        </w:rPr>
        <w:t>تشريفات (پروتكل)</w:t>
      </w:r>
      <w:r w:rsidRPr="002F27FE">
        <w:rPr>
          <w:rFonts w:cs="B Lotus"/>
          <w:spacing w:val="-6"/>
          <w:sz w:val="28"/>
          <w:szCs w:val="28"/>
          <w:rtl/>
        </w:rPr>
        <w:t xml:space="preserve"> اقدام نمايند و بلافاصله به همان منظور به دولت حامي كه آن را پس از تعيين از سوي طرف مخالف</w:t>
      </w:r>
      <w:r w:rsidRPr="002F27FE">
        <w:rPr>
          <w:rFonts w:cs="B Lotus"/>
          <w:spacing w:val="-6"/>
          <w:sz w:val="28"/>
          <w:szCs w:val="28"/>
        </w:rPr>
        <w:t>‌</w:t>
      </w:r>
      <w:r w:rsidRPr="002F27FE">
        <w:rPr>
          <w:rFonts w:cs="B Lotus"/>
          <w:spacing w:val="-6"/>
          <w:sz w:val="28"/>
          <w:szCs w:val="28"/>
          <w:rtl/>
        </w:rPr>
        <w:t>، پذيرفته</w:t>
      </w:r>
      <w:r w:rsidRPr="002F27FE">
        <w:rPr>
          <w:rFonts w:cs="B Lotus"/>
          <w:spacing w:val="-6"/>
          <w:sz w:val="28"/>
          <w:szCs w:val="28"/>
        </w:rPr>
        <w:t>‌</w:t>
      </w:r>
      <w:r w:rsidRPr="002F27FE">
        <w:rPr>
          <w:rFonts w:cs="B Lotus"/>
          <w:spacing w:val="-6"/>
          <w:sz w:val="28"/>
          <w:szCs w:val="28"/>
          <w:rtl/>
        </w:rPr>
        <w:t xml:space="preserve">اند، اجازه فعاليت دهند.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3 - چنانچه با شروع يكي از وضعيت</w:t>
      </w:r>
      <w:r w:rsidR="00FE4A98">
        <w:rPr>
          <w:rFonts w:cs="B Lotus" w:hint="cs"/>
          <w:spacing w:val="-4"/>
          <w:sz w:val="28"/>
          <w:szCs w:val="28"/>
          <w:rtl/>
        </w:rPr>
        <w:t>‌</w:t>
      </w:r>
      <w:r w:rsidRPr="00657092">
        <w:rPr>
          <w:rFonts w:cs="B Lotus"/>
          <w:spacing w:val="-4"/>
          <w:sz w:val="28"/>
          <w:szCs w:val="28"/>
          <w:rtl/>
        </w:rPr>
        <w:t>هاي مذكور در ماده (1) نسبت به تعيين يا پذيرش يك دولت حامي اقدام نشده باشد، بدون اين كه به حق هيچ سازمان بشردوستانه ديگر در اين زمينه لطمه</w:t>
      </w:r>
      <w:r w:rsidRPr="00657092">
        <w:rPr>
          <w:rFonts w:cs="B Lotus"/>
          <w:spacing w:val="-4"/>
          <w:sz w:val="28"/>
          <w:szCs w:val="28"/>
        </w:rPr>
        <w:t>‌</w:t>
      </w:r>
      <w:r w:rsidRPr="00657092">
        <w:rPr>
          <w:rFonts w:cs="B Lotus"/>
          <w:spacing w:val="-4"/>
          <w:sz w:val="28"/>
          <w:szCs w:val="28"/>
          <w:rtl/>
        </w:rPr>
        <w:t>اي وارد شود، كميته بين</w:t>
      </w:r>
      <w:r w:rsidRPr="00657092">
        <w:rPr>
          <w:rFonts w:cs="B Lotus"/>
          <w:spacing w:val="-4"/>
          <w:sz w:val="28"/>
          <w:szCs w:val="28"/>
        </w:rPr>
        <w:t>‌</w:t>
      </w:r>
      <w:r w:rsidRPr="00657092">
        <w:rPr>
          <w:rFonts w:cs="B Lotus"/>
          <w:spacing w:val="-4"/>
          <w:sz w:val="28"/>
          <w:szCs w:val="28"/>
          <w:rtl/>
        </w:rPr>
        <w:t xml:space="preserve">المللي صليب سرخ مساعي جميله خود را </w:t>
      </w:r>
      <w:r w:rsidR="00FE4A98">
        <w:rPr>
          <w:rFonts w:cs="B Lotus"/>
          <w:spacing w:val="-4"/>
          <w:sz w:val="28"/>
          <w:szCs w:val="28"/>
          <w:rtl/>
        </w:rPr>
        <w:t>به‌منظور</w:t>
      </w:r>
      <w:r w:rsidRPr="00657092">
        <w:rPr>
          <w:rFonts w:cs="B Lotus"/>
          <w:spacing w:val="-4"/>
          <w:sz w:val="28"/>
          <w:szCs w:val="28"/>
          <w:rtl/>
        </w:rPr>
        <w:t xml:space="preserve"> تعيين فوري يك دولت حامي كه مورد قبول طرفهاي مخاصمه باشد به طرفهاي مزبور مبذول خواهد داشت</w:t>
      </w:r>
      <w:r w:rsidRPr="00657092">
        <w:rPr>
          <w:rFonts w:cs="B Lotus"/>
          <w:spacing w:val="-4"/>
          <w:sz w:val="28"/>
          <w:szCs w:val="28"/>
        </w:rPr>
        <w:t>‌</w:t>
      </w:r>
      <w:r w:rsidRPr="00657092">
        <w:rPr>
          <w:rFonts w:cs="B Lotus"/>
          <w:spacing w:val="-4"/>
          <w:sz w:val="28"/>
          <w:szCs w:val="28"/>
          <w:rtl/>
        </w:rPr>
        <w:t>. براي اين منظور كميته بين</w:t>
      </w:r>
      <w:r w:rsidRPr="00657092">
        <w:rPr>
          <w:rFonts w:cs="B Lotus"/>
          <w:spacing w:val="-4"/>
          <w:sz w:val="28"/>
          <w:szCs w:val="28"/>
        </w:rPr>
        <w:t>‌</w:t>
      </w:r>
      <w:r w:rsidRPr="00657092">
        <w:rPr>
          <w:rFonts w:cs="B Lotus"/>
          <w:spacing w:val="-4"/>
          <w:sz w:val="28"/>
          <w:szCs w:val="28"/>
          <w:rtl/>
        </w:rPr>
        <w:t xml:space="preserve">المللي صليب سرخ از جمله ممكن است از هر يك از طرفها بخواهد كه فهرستي از حداقل پنج دولت را كه </w:t>
      </w:r>
      <w:r w:rsidR="00FE4A98">
        <w:rPr>
          <w:rFonts w:cs="B Lotus"/>
          <w:spacing w:val="-4"/>
          <w:sz w:val="28"/>
          <w:szCs w:val="28"/>
          <w:rtl/>
        </w:rPr>
        <w:t>به‌منظور</w:t>
      </w:r>
      <w:r w:rsidRPr="00657092">
        <w:rPr>
          <w:rFonts w:cs="B Lotus"/>
          <w:spacing w:val="-4"/>
          <w:sz w:val="28"/>
          <w:szCs w:val="28"/>
          <w:rtl/>
        </w:rPr>
        <w:t xml:space="preserve"> اقدام به</w:t>
      </w:r>
      <w:r w:rsidRPr="00657092">
        <w:rPr>
          <w:rFonts w:cs="B Lotus"/>
          <w:spacing w:val="-4"/>
          <w:sz w:val="28"/>
          <w:szCs w:val="28"/>
        </w:rPr>
        <w:t>‌</w:t>
      </w:r>
      <w:r w:rsidRPr="00657092">
        <w:rPr>
          <w:rFonts w:cs="B Lotus"/>
          <w:spacing w:val="-4"/>
          <w:sz w:val="28"/>
          <w:szCs w:val="28"/>
          <w:rtl/>
        </w:rPr>
        <w:t>عنوان دولت حامي از طرف</w:t>
      </w:r>
      <w:r>
        <w:rPr>
          <w:rFonts w:cs="B Lotus"/>
          <w:spacing w:val="-4"/>
          <w:sz w:val="28"/>
          <w:szCs w:val="28"/>
          <w:rtl/>
        </w:rPr>
        <w:t xml:space="preserve"> خود در</w:t>
      </w:r>
      <w:r w:rsidR="00FE4A98">
        <w:rPr>
          <w:rFonts w:cs="B Lotus" w:hint="cs"/>
          <w:spacing w:val="-4"/>
          <w:sz w:val="28"/>
          <w:szCs w:val="28"/>
          <w:rtl/>
        </w:rPr>
        <w:t xml:space="preserve"> </w:t>
      </w:r>
      <w:r>
        <w:rPr>
          <w:rFonts w:cs="B Lotus"/>
          <w:spacing w:val="-4"/>
          <w:sz w:val="28"/>
          <w:szCs w:val="28"/>
          <w:rtl/>
        </w:rPr>
        <w:t>ارتباط با طرف مخالف قابل</w:t>
      </w:r>
      <w:r>
        <w:rPr>
          <w:rFonts w:cs="B Lotus"/>
          <w:spacing w:val="-4"/>
          <w:sz w:val="28"/>
          <w:szCs w:val="28"/>
        </w:rPr>
        <w:t>‌</w:t>
      </w:r>
      <w:r w:rsidR="00FE4A98">
        <w:rPr>
          <w:rFonts w:cs="B Lotus" w:hint="cs"/>
          <w:spacing w:val="-4"/>
          <w:sz w:val="28"/>
          <w:szCs w:val="28"/>
          <w:rtl/>
        </w:rPr>
        <w:t xml:space="preserve"> </w:t>
      </w:r>
      <w:r w:rsidRPr="00657092">
        <w:rPr>
          <w:rFonts w:cs="B Lotus"/>
          <w:spacing w:val="-4"/>
          <w:sz w:val="28"/>
          <w:szCs w:val="28"/>
          <w:rtl/>
        </w:rPr>
        <w:t>قبول مي</w:t>
      </w:r>
      <w:r>
        <w:rPr>
          <w:rFonts w:cs="B Lotus"/>
          <w:spacing w:val="-4"/>
          <w:sz w:val="28"/>
          <w:szCs w:val="28"/>
        </w:rPr>
        <w:t>‌</w:t>
      </w:r>
      <w:r w:rsidRPr="00657092">
        <w:rPr>
          <w:rFonts w:cs="B Lotus"/>
          <w:spacing w:val="-4"/>
          <w:sz w:val="28"/>
          <w:szCs w:val="28"/>
          <w:rtl/>
        </w:rPr>
        <w:t>داند و نيز ف</w:t>
      </w:r>
      <w:r w:rsidR="00FE4A98">
        <w:rPr>
          <w:rFonts w:cs="B Lotus"/>
          <w:spacing w:val="-4"/>
          <w:sz w:val="28"/>
          <w:szCs w:val="28"/>
          <w:rtl/>
        </w:rPr>
        <w:t>هرستي از حداقل پنج دولت را كه م</w:t>
      </w:r>
      <w:r w:rsidR="00FE4A98">
        <w:rPr>
          <w:rFonts w:cs="B Lotus" w:hint="cs"/>
          <w:spacing w:val="-4"/>
          <w:sz w:val="28"/>
          <w:szCs w:val="28"/>
          <w:rtl/>
        </w:rPr>
        <w:t>ي‌ت</w:t>
      </w:r>
      <w:r w:rsidRPr="00657092">
        <w:rPr>
          <w:rFonts w:cs="B Lotus"/>
          <w:spacing w:val="-4"/>
          <w:sz w:val="28"/>
          <w:szCs w:val="28"/>
          <w:rtl/>
        </w:rPr>
        <w:t xml:space="preserve">واند </w:t>
      </w:r>
      <w:r w:rsidR="00C17CB2">
        <w:rPr>
          <w:rFonts w:cs="B Lotus"/>
          <w:spacing w:val="-4"/>
          <w:sz w:val="28"/>
          <w:szCs w:val="28"/>
          <w:rtl/>
        </w:rPr>
        <w:t>به‌عنوان</w:t>
      </w:r>
      <w:r w:rsidRPr="00657092">
        <w:rPr>
          <w:rFonts w:cs="B Lotus"/>
          <w:spacing w:val="-4"/>
          <w:sz w:val="28"/>
          <w:szCs w:val="28"/>
          <w:rtl/>
        </w:rPr>
        <w:t xml:space="preserve"> دول طرف مخالف قابل قبول مي</w:t>
      </w:r>
      <w:r w:rsidRPr="00657092">
        <w:rPr>
          <w:rFonts w:cs="B Lotus"/>
          <w:spacing w:val="-4"/>
          <w:sz w:val="28"/>
          <w:szCs w:val="28"/>
        </w:rPr>
        <w:t>‌</w:t>
      </w:r>
      <w:r w:rsidRPr="00657092">
        <w:rPr>
          <w:rFonts w:cs="B Lotus"/>
          <w:spacing w:val="-4"/>
          <w:sz w:val="28"/>
          <w:szCs w:val="28"/>
          <w:rtl/>
        </w:rPr>
        <w:t>داند و نيز ف</w:t>
      </w:r>
      <w:r w:rsidR="00FE4A98">
        <w:rPr>
          <w:rFonts w:cs="B Lotus"/>
          <w:spacing w:val="-4"/>
          <w:sz w:val="28"/>
          <w:szCs w:val="28"/>
          <w:rtl/>
        </w:rPr>
        <w:t>هرستي از حداقل پنج دولت را كه م</w:t>
      </w:r>
      <w:r w:rsidR="00FE4A98">
        <w:rPr>
          <w:rFonts w:cs="B Lotus" w:hint="cs"/>
          <w:spacing w:val="-4"/>
          <w:sz w:val="28"/>
          <w:szCs w:val="28"/>
          <w:rtl/>
        </w:rPr>
        <w:t>ي‌ت</w:t>
      </w:r>
      <w:r w:rsidRPr="00657092">
        <w:rPr>
          <w:rFonts w:cs="B Lotus"/>
          <w:spacing w:val="-4"/>
          <w:sz w:val="28"/>
          <w:szCs w:val="28"/>
          <w:rtl/>
        </w:rPr>
        <w:t xml:space="preserve">واند </w:t>
      </w:r>
      <w:r w:rsidR="00C17CB2">
        <w:rPr>
          <w:rFonts w:cs="B Lotus"/>
          <w:spacing w:val="-4"/>
          <w:sz w:val="28"/>
          <w:szCs w:val="28"/>
          <w:rtl/>
        </w:rPr>
        <w:t>به‌عنوان</w:t>
      </w:r>
      <w:r w:rsidRPr="00657092">
        <w:rPr>
          <w:rFonts w:cs="B Lotus"/>
          <w:spacing w:val="-4"/>
          <w:sz w:val="28"/>
          <w:szCs w:val="28"/>
          <w:rtl/>
        </w:rPr>
        <w:t xml:space="preserve"> دولت حامي طرف مخالف بپذيرد تهيه نمايد. اين فهرست</w:t>
      </w:r>
      <w:r w:rsidRPr="00657092">
        <w:rPr>
          <w:rFonts w:cs="B Lotus"/>
          <w:spacing w:val="-4"/>
          <w:sz w:val="28"/>
          <w:szCs w:val="28"/>
        </w:rPr>
        <w:t>‌</w:t>
      </w:r>
      <w:r w:rsidRPr="00657092">
        <w:rPr>
          <w:rFonts w:cs="B Lotus"/>
          <w:spacing w:val="-4"/>
          <w:sz w:val="28"/>
          <w:szCs w:val="28"/>
          <w:rtl/>
        </w:rPr>
        <w:t>ها طي دو هفته پس از دريافت اين درخواست در</w:t>
      </w:r>
      <w:r w:rsidR="00FE4A98">
        <w:rPr>
          <w:rFonts w:cs="B Lotus" w:hint="cs"/>
          <w:spacing w:val="-4"/>
          <w:sz w:val="28"/>
          <w:szCs w:val="28"/>
          <w:rtl/>
        </w:rPr>
        <w:t xml:space="preserve"> </w:t>
      </w:r>
      <w:r w:rsidRPr="00657092">
        <w:rPr>
          <w:rFonts w:cs="B Lotus"/>
          <w:spacing w:val="-4"/>
          <w:sz w:val="28"/>
          <w:szCs w:val="28"/>
          <w:rtl/>
        </w:rPr>
        <w:t>اختيار كميته مزبور گذارده خواهد شد، كميته اين فهرست</w:t>
      </w:r>
      <w:r w:rsidRPr="00657092">
        <w:rPr>
          <w:rFonts w:cs="B Lotus"/>
          <w:spacing w:val="-4"/>
          <w:sz w:val="28"/>
          <w:szCs w:val="28"/>
        </w:rPr>
        <w:t>‌</w:t>
      </w:r>
      <w:r w:rsidRPr="00657092">
        <w:rPr>
          <w:rFonts w:cs="B Lotus"/>
          <w:spacing w:val="-4"/>
          <w:sz w:val="28"/>
          <w:szCs w:val="28"/>
          <w:rtl/>
        </w:rPr>
        <w:t>ها را با يكديگر مقايسه نموده و درصدد جلب موافقت دولتهايي برخواهد آمد كه نام آنها در هر دو فهرست منظور شده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4 - چنانچه علي</w:t>
      </w:r>
      <w:r w:rsidRPr="00657092">
        <w:rPr>
          <w:rFonts w:cs="B Lotus"/>
          <w:spacing w:val="-4"/>
          <w:sz w:val="28"/>
          <w:szCs w:val="28"/>
        </w:rPr>
        <w:t>‌</w:t>
      </w:r>
      <w:r w:rsidR="00FE4A98">
        <w:rPr>
          <w:rFonts w:cs="B Lotus"/>
          <w:spacing w:val="-4"/>
          <w:sz w:val="28"/>
          <w:szCs w:val="28"/>
          <w:rtl/>
        </w:rPr>
        <w:t>رغم آن</w:t>
      </w:r>
      <w:r w:rsidRPr="00657092">
        <w:rPr>
          <w:rFonts w:cs="B Lotus"/>
          <w:spacing w:val="-4"/>
          <w:sz w:val="28"/>
          <w:szCs w:val="28"/>
          <w:rtl/>
        </w:rPr>
        <w:t xml:space="preserve">چه كه گفته شد هيچ دولت حامي وجود نداشته باشد </w:t>
      </w:r>
      <w:r w:rsidR="004615C7">
        <w:rPr>
          <w:rFonts w:cs="B Lotus"/>
          <w:spacing w:val="-4"/>
          <w:sz w:val="28"/>
          <w:szCs w:val="28"/>
          <w:rtl/>
        </w:rPr>
        <w:t>طرفهاي</w:t>
      </w:r>
      <w:r w:rsidRPr="00657092">
        <w:rPr>
          <w:rFonts w:cs="B Lotus"/>
          <w:spacing w:val="-4"/>
          <w:sz w:val="28"/>
          <w:szCs w:val="28"/>
          <w:rtl/>
        </w:rPr>
        <w:t xml:space="preserve"> مخاصمه بايد بدون درنگ پيشنهادي را كه ممكن است كميته بين</w:t>
      </w:r>
      <w:r w:rsidRPr="00657092">
        <w:rPr>
          <w:rFonts w:cs="B Lotus"/>
          <w:spacing w:val="-4"/>
          <w:sz w:val="28"/>
          <w:szCs w:val="28"/>
        </w:rPr>
        <w:t>‌</w:t>
      </w:r>
      <w:r w:rsidRPr="00657092">
        <w:rPr>
          <w:rFonts w:cs="B Lotus"/>
          <w:spacing w:val="-4"/>
          <w:sz w:val="28"/>
          <w:szCs w:val="28"/>
          <w:rtl/>
        </w:rPr>
        <w:t>المللي صليب سرخ يا هر سازمان ديگر واجد كليه تضمين</w:t>
      </w:r>
      <w:r w:rsidRPr="00657092">
        <w:rPr>
          <w:rFonts w:cs="B Lotus"/>
          <w:spacing w:val="-4"/>
          <w:sz w:val="28"/>
          <w:szCs w:val="28"/>
        </w:rPr>
        <w:t>‌</w:t>
      </w:r>
      <w:r w:rsidRPr="00657092">
        <w:rPr>
          <w:rFonts w:cs="B Lotus"/>
          <w:spacing w:val="-4"/>
          <w:sz w:val="28"/>
          <w:szCs w:val="28"/>
          <w:rtl/>
        </w:rPr>
        <w:t>هاي مربوط به بي</w:t>
      </w:r>
      <w:r w:rsidRPr="00657092">
        <w:rPr>
          <w:rFonts w:cs="B Lotus"/>
          <w:spacing w:val="-4"/>
          <w:sz w:val="28"/>
          <w:szCs w:val="28"/>
        </w:rPr>
        <w:t>‌</w:t>
      </w:r>
      <w:r w:rsidRPr="00657092">
        <w:rPr>
          <w:rFonts w:cs="B Lotus"/>
          <w:spacing w:val="-4"/>
          <w:sz w:val="28"/>
          <w:szCs w:val="28"/>
          <w:rtl/>
        </w:rPr>
        <w:t>طرفي و كارايي</w:t>
      </w:r>
      <w:r w:rsidRPr="00657092">
        <w:rPr>
          <w:rFonts w:cs="B Lotus"/>
          <w:spacing w:val="-4"/>
          <w:sz w:val="28"/>
          <w:szCs w:val="28"/>
        </w:rPr>
        <w:t>‌</w:t>
      </w:r>
      <w:r w:rsidRPr="00657092">
        <w:rPr>
          <w:rFonts w:cs="B Lotus"/>
          <w:spacing w:val="-4"/>
          <w:sz w:val="28"/>
          <w:szCs w:val="28"/>
          <w:rtl/>
        </w:rPr>
        <w:t>، پس از مشورت</w:t>
      </w:r>
      <w:r w:rsidRPr="00657092">
        <w:rPr>
          <w:rFonts w:cs="B Lotus"/>
          <w:spacing w:val="-4"/>
          <w:sz w:val="28"/>
          <w:szCs w:val="28"/>
        </w:rPr>
        <w:t>‌</w:t>
      </w:r>
      <w:r w:rsidRPr="00657092">
        <w:rPr>
          <w:rFonts w:cs="B Lotus"/>
          <w:spacing w:val="-4"/>
          <w:sz w:val="28"/>
          <w:szCs w:val="28"/>
          <w:rtl/>
        </w:rPr>
        <w:t xml:space="preserve">هاي لازم با </w:t>
      </w:r>
      <w:r w:rsidR="004615C7">
        <w:rPr>
          <w:rFonts w:cs="B Lotus"/>
          <w:spacing w:val="-4"/>
          <w:sz w:val="28"/>
          <w:szCs w:val="28"/>
          <w:rtl/>
        </w:rPr>
        <w:t>طرفهاي</w:t>
      </w:r>
      <w:r w:rsidRPr="00657092">
        <w:rPr>
          <w:rFonts w:cs="B Lotus"/>
          <w:spacing w:val="-4"/>
          <w:sz w:val="28"/>
          <w:szCs w:val="28"/>
          <w:rtl/>
        </w:rPr>
        <w:t xml:space="preserve"> مذكور و با در</w:t>
      </w:r>
      <w:r w:rsidR="00FE4A98">
        <w:rPr>
          <w:rFonts w:cs="B Lotus" w:hint="cs"/>
          <w:spacing w:val="-4"/>
          <w:sz w:val="28"/>
          <w:szCs w:val="28"/>
          <w:rtl/>
        </w:rPr>
        <w:t xml:space="preserve"> </w:t>
      </w:r>
      <w:r w:rsidRPr="00657092">
        <w:rPr>
          <w:rFonts w:cs="B Lotus"/>
          <w:spacing w:val="-4"/>
          <w:sz w:val="28"/>
          <w:szCs w:val="28"/>
          <w:rtl/>
        </w:rPr>
        <w:t>نظرگرفتن نتايج اين مشورت</w:t>
      </w:r>
      <w:r w:rsidRPr="00657092">
        <w:rPr>
          <w:rFonts w:cs="B Lotus"/>
          <w:spacing w:val="-4"/>
          <w:sz w:val="28"/>
          <w:szCs w:val="28"/>
        </w:rPr>
        <w:t>‌</w:t>
      </w:r>
      <w:r w:rsidRPr="00657092">
        <w:rPr>
          <w:rFonts w:cs="B Lotus"/>
          <w:spacing w:val="-4"/>
          <w:sz w:val="28"/>
          <w:szCs w:val="28"/>
          <w:rtl/>
        </w:rPr>
        <w:t xml:space="preserve">ها، ارائه نمايد، </w:t>
      </w:r>
      <w:r w:rsidR="00C17CB2">
        <w:rPr>
          <w:rFonts w:cs="B Lotus"/>
          <w:spacing w:val="-4"/>
          <w:sz w:val="28"/>
          <w:szCs w:val="28"/>
          <w:rtl/>
        </w:rPr>
        <w:t>به‌عنوان</w:t>
      </w:r>
      <w:r w:rsidRPr="00657092">
        <w:rPr>
          <w:rFonts w:cs="B Lotus"/>
          <w:spacing w:val="-4"/>
          <w:sz w:val="28"/>
          <w:szCs w:val="28"/>
          <w:rtl/>
        </w:rPr>
        <w:t xml:space="preserve"> قدرت جانشين بپذيرد. اعمال اين جانشيني منوط به رضايت طرفهاي مخاصمه است</w:t>
      </w:r>
      <w:r w:rsidRPr="00657092">
        <w:rPr>
          <w:rFonts w:cs="B Lotus"/>
          <w:spacing w:val="-4"/>
          <w:sz w:val="28"/>
          <w:szCs w:val="28"/>
        </w:rPr>
        <w:t>‌</w:t>
      </w:r>
      <w:r w:rsidRPr="00657092">
        <w:rPr>
          <w:rFonts w:cs="B Lotus"/>
          <w:spacing w:val="-4"/>
          <w:sz w:val="28"/>
          <w:szCs w:val="28"/>
          <w:rtl/>
        </w:rPr>
        <w:t xml:space="preserve">. طرفهاي مخاصمه بايد تمامي كوشش خود را جهت تسهيل عمليات جانشين مزبور در </w:t>
      </w:r>
      <w:r w:rsidR="00FE4A98">
        <w:rPr>
          <w:rFonts w:cs="B Lotus"/>
          <w:spacing w:val="-4"/>
          <w:sz w:val="28"/>
          <w:szCs w:val="28"/>
          <w:rtl/>
        </w:rPr>
        <w:t>اجرا</w:t>
      </w:r>
      <w:r w:rsidR="00FE4A98">
        <w:rPr>
          <w:rFonts w:cs="B Lotus" w:hint="cs"/>
          <w:spacing w:val="-4"/>
          <w:sz w:val="28"/>
          <w:szCs w:val="28"/>
          <w:rtl/>
        </w:rPr>
        <w:t xml:space="preserve">ي </w:t>
      </w:r>
      <w:r w:rsidRPr="00657092">
        <w:rPr>
          <w:rFonts w:cs="B Lotus"/>
          <w:spacing w:val="-4"/>
          <w:sz w:val="28"/>
          <w:szCs w:val="28"/>
          <w:rtl/>
        </w:rPr>
        <w:t xml:space="preserve">وظايف خود براساس </w:t>
      </w:r>
      <w:r w:rsidR="00636683">
        <w:rPr>
          <w:rFonts w:cs="B Lotus"/>
          <w:spacing w:val="-4"/>
          <w:sz w:val="28"/>
          <w:szCs w:val="28"/>
          <w:rtl/>
        </w:rPr>
        <w:t>كنوانسيون‌ها</w:t>
      </w:r>
      <w:r w:rsidRPr="00657092">
        <w:rPr>
          <w:rFonts w:cs="B Lotus"/>
          <w:spacing w:val="-4"/>
          <w:sz w:val="28"/>
          <w:szCs w:val="28"/>
          <w:rtl/>
        </w:rPr>
        <w:t xml:space="preserve"> و </w:t>
      </w:r>
      <w:r w:rsidR="00452359">
        <w:rPr>
          <w:rFonts w:cs="B Lotus"/>
          <w:spacing w:val="-4"/>
          <w:sz w:val="28"/>
          <w:szCs w:val="28"/>
          <w:rtl/>
        </w:rPr>
        <w:t>تشريفات (پروتكل)</w:t>
      </w:r>
      <w:r w:rsidR="00FE4A98">
        <w:rPr>
          <w:rFonts w:cs="B Lotus"/>
          <w:spacing w:val="-4"/>
          <w:sz w:val="28"/>
          <w:szCs w:val="28"/>
          <w:rtl/>
        </w:rPr>
        <w:t xml:space="preserve"> حاضر به</w:t>
      </w:r>
      <w:r w:rsidR="00FE4A98">
        <w:rPr>
          <w:rFonts w:cs="B Lotus" w:hint="cs"/>
          <w:spacing w:val="-4"/>
          <w:sz w:val="28"/>
          <w:szCs w:val="28"/>
          <w:rtl/>
        </w:rPr>
        <w:t>‌</w:t>
      </w:r>
      <w:r w:rsidRPr="00657092">
        <w:rPr>
          <w:rFonts w:cs="B Lotus"/>
          <w:spacing w:val="-4"/>
          <w:sz w:val="28"/>
          <w:szCs w:val="28"/>
          <w:rtl/>
        </w:rPr>
        <w:t xml:space="preserve">عمل آورند.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5 - به موجب ماده (4)، تعيين و پذيرش </w:t>
      </w:r>
      <w:r w:rsidR="00A94A5E">
        <w:rPr>
          <w:rFonts w:cs="B Lotus"/>
          <w:spacing w:val="-4"/>
          <w:sz w:val="28"/>
          <w:szCs w:val="28"/>
          <w:rtl/>
        </w:rPr>
        <w:t>دولتهاي</w:t>
      </w:r>
      <w:r w:rsidRPr="00657092">
        <w:rPr>
          <w:rFonts w:cs="B Lotus"/>
          <w:spacing w:val="-4"/>
          <w:sz w:val="28"/>
          <w:szCs w:val="28"/>
          <w:rtl/>
        </w:rPr>
        <w:t xml:space="preserve"> حامي </w:t>
      </w:r>
      <w:r w:rsidR="00FE4A98">
        <w:rPr>
          <w:rFonts w:cs="B Lotus"/>
          <w:spacing w:val="-4"/>
          <w:sz w:val="28"/>
          <w:szCs w:val="28"/>
          <w:rtl/>
        </w:rPr>
        <w:t>به‌منظور</w:t>
      </w:r>
      <w:r w:rsidRPr="00657092">
        <w:rPr>
          <w:rFonts w:cs="B Lotus"/>
          <w:spacing w:val="-4"/>
          <w:sz w:val="28"/>
          <w:szCs w:val="28"/>
          <w:rtl/>
        </w:rPr>
        <w:t xml:space="preserve"> </w:t>
      </w:r>
      <w:r w:rsidR="00FE4A98">
        <w:rPr>
          <w:rFonts w:cs="B Lotus"/>
          <w:spacing w:val="-4"/>
          <w:sz w:val="28"/>
          <w:szCs w:val="28"/>
          <w:rtl/>
        </w:rPr>
        <w:t>اجرا</w:t>
      </w:r>
      <w:r w:rsidR="00FE4A98">
        <w:rPr>
          <w:rFonts w:cs="B Lotus" w:hint="cs"/>
          <w:spacing w:val="-4"/>
          <w:sz w:val="28"/>
          <w:szCs w:val="28"/>
          <w:rtl/>
        </w:rPr>
        <w:t xml:space="preserve">ي </w:t>
      </w:r>
      <w:r w:rsidR="00636683">
        <w:rPr>
          <w:rFonts w:cs="B Lotus"/>
          <w:spacing w:val="-4"/>
          <w:sz w:val="28"/>
          <w:szCs w:val="28"/>
          <w:rtl/>
        </w:rPr>
        <w:t>كنوانسيون‌ها</w:t>
      </w:r>
      <w:r w:rsidRPr="00657092">
        <w:rPr>
          <w:rFonts w:cs="B Lotus"/>
          <w:spacing w:val="-4"/>
          <w:sz w:val="28"/>
          <w:szCs w:val="28"/>
          <w:rtl/>
        </w:rPr>
        <w:t xml:space="preserve"> و اين </w:t>
      </w:r>
      <w:r w:rsidR="00452359">
        <w:rPr>
          <w:rFonts w:cs="B Lotus"/>
          <w:spacing w:val="-4"/>
          <w:sz w:val="28"/>
          <w:szCs w:val="28"/>
          <w:rtl/>
        </w:rPr>
        <w:t>تشريفات (پروتكل)</w:t>
      </w:r>
      <w:r w:rsidRPr="00657092">
        <w:rPr>
          <w:rFonts w:cs="B Lotus"/>
          <w:spacing w:val="-4"/>
          <w:sz w:val="28"/>
          <w:szCs w:val="28"/>
        </w:rPr>
        <w:t>‌</w:t>
      </w:r>
      <w:r w:rsidRPr="00657092">
        <w:rPr>
          <w:rFonts w:cs="B Lotus"/>
          <w:spacing w:val="-4"/>
          <w:sz w:val="28"/>
          <w:szCs w:val="28"/>
          <w:rtl/>
        </w:rPr>
        <w:t>، بروضعيت حقوقي طرفهاي مخاصمه يا وضعيت حقوقي هر سرزميني از جمله سرزمين اشغال شده تأثير نخواهد گذاشت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FE4A98">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6 - حفظ مناسبات ديپلماتيك بين طرفهاي مخاصمه يا سپردن حفاظت از منافع يك طرف و اتباع آن به يك دولت ثالث طبق قواعد حقوق بين</w:t>
      </w:r>
      <w:r w:rsidRPr="00657092">
        <w:rPr>
          <w:rFonts w:cs="B Lotus"/>
          <w:spacing w:val="-4"/>
          <w:sz w:val="28"/>
          <w:szCs w:val="28"/>
        </w:rPr>
        <w:t>‌</w:t>
      </w:r>
      <w:r w:rsidRPr="00657092">
        <w:rPr>
          <w:rFonts w:cs="B Lotus"/>
          <w:spacing w:val="-4"/>
          <w:sz w:val="28"/>
          <w:szCs w:val="28"/>
          <w:rtl/>
        </w:rPr>
        <w:t xml:space="preserve">الملل در زمينه روابط ديپلماتيك مانعي در كار تعيين دولت حامي </w:t>
      </w:r>
      <w:r w:rsidR="00FE4A98">
        <w:rPr>
          <w:rFonts w:cs="B Lotus"/>
          <w:spacing w:val="-4"/>
          <w:sz w:val="28"/>
          <w:szCs w:val="28"/>
          <w:rtl/>
        </w:rPr>
        <w:t>به‌منظور</w:t>
      </w:r>
      <w:r w:rsidRPr="00657092">
        <w:rPr>
          <w:rFonts w:cs="B Lotus"/>
          <w:spacing w:val="-4"/>
          <w:sz w:val="28"/>
          <w:szCs w:val="28"/>
          <w:rtl/>
        </w:rPr>
        <w:t xml:space="preserve"> </w:t>
      </w:r>
      <w:r>
        <w:rPr>
          <w:rFonts w:cs="B Lotus"/>
          <w:spacing w:val="-4"/>
          <w:sz w:val="28"/>
          <w:szCs w:val="28"/>
          <w:rtl/>
        </w:rPr>
        <w:t>اجر</w:t>
      </w:r>
      <w:r w:rsidR="00FE4A98">
        <w:rPr>
          <w:rFonts w:cs="B Lotus" w:hint="cs"/>
          <w:spacing w:val="-4"/>
          <w:sz w:val="28"/>
          <w:szCs w:val="28"/>
          <w:rtl/>
        </w:rPr>
        <w:t xml:space="preserve">اي </w:t>
      </w:r>
      <w:r w:rsidR="00636683">
        <w:rPr>
          <w:rFonts w:cs="B Lotus"/>
          <w:spacing w:val="-4"/>
          <w:sz w:val="28"/>
          <w:szCs w:val="28"/>
          <w:rtl/>
        </w:rPr>
        <w:t>كنوانسيون‌ها</w:t>
      </w:r>
      <w:r w:rsidRPr="00657092">
        <w:rPr>
          <w:rFonts w:cs="B Lotus"/>
          <w:spacing w:val="-4"/>
          <w:sz w:val="28"/>
          <w:szCs w:val="28"/>
          <w:rtl/>
        </w:rPr>
        <w:t xml:space="preserve"> و اين </w:t>
      </w:r>
      <w:r w:rsidR="00452359">
        <w:rPr>
          <w:rFonts w:cs="B Lotus"/>
          <w:spacing w:val="-4"/>
          <w:sz w:val="28"/>
          <w:szCs w:val="28"/>
          <w:rtl/>
        </w:rPr>
        <w:t>تشريفات (پروتكل)</w:t>
      </w:r>
      <w:r w:rsidRPr="00657092">
        <w:rPr>
          <w:rFonts w:cs="B Lotus"/>
          <w:spacing w:val="-4"/>
          <w:sz w:val="28"/>
          <w:szCs w:val="28"/>
          <w:rtl/>
        </w:rPr>
        <w:t xml:space="preserve"> نيست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7 - هرگونه اشاره بعدي در اين </w:t>
      </w:r>
      <w:r w:rsidR="00452359">
        <w:rPr>
          <w:rFonts w:cs="B Lotus"/>
          <w:spacing w:val="-4"/>
          <w:sz w:val="28"/>
          <w:szCs w:val="28"/>
          <w:rtl/>
        </w:rPr>
        <w:t>تشريفات (پروتكل)</w:t>
      </w:r>
      <w:r w:rsidRPr="00657092">
        <w:rPr>
          <w:rFonts w:cs="B Lotus"/>
          <w:spacing w:val="-4"/>
          <w:sz w:val="28"/>
          <w:szCs w:val="28"/>
          <w:rtl/>
        </w:rPr>
        <w:t xml:space="preserve"> به دولت حامي شامل جانشين نيز مي</w:t>
      </w:r>
      <w:r w:rsidRPr="00657092">
        <w:rPr>
          <w:rFonts w:cs="B Lotus"/>
          <w:spacing w:val="-4"/>
          <w:sz w:val="28"/>
          <w:szCs w:val="28"/>
        </w:rPr>
        <w:t>‌</w:t>
      </w:r>
      <w:r w:rsidRPr="00657092">
        <w:rPr>
          <w:rFonts w:cs="B Lotus"/>
          <w:spacing w:val="-4"/>
          <w:sz w:val="28"/>
          <w:szCs w:val="28"/>
          <w:rtl/>
        </w:rPr>
        <w:t xml:space="preserve">شود.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6 - اشخاص واجد صلاحيت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1 - طرفهاي معظم متعاهد، در زمان صلح نيز، بايد با كمك جمعيت</w:t>
      </w:r>
      <w:r w:rsidRPr="00657092">
        <w:rPr>
          <w:rFonts w:cs="B Lotus"/>
          <w:spacing w:val="-4"/>
          <w:sz w:val="28"/>
          <w:szCs w:val="28"/>
        </w:rPr>
        <w:t>‌</w:t>
      </w:r>
      <w:r w:rsidRPr="00657092">
        <w:rPr>
          <w:rFonts w:cs="B Lotus"/>
          <w:spacing w:val="-4"/>
          <w:sz w:val="28"/>
          <w:szCs w:val="28"/>
          <w:rtl/>
        </w:rPr>
        <w:t>هاي ملي صليب سرخ (هلال احمر - شير و خورشيد سرخ</w:t>
      </w:r>
      <w:r w:rsidRPr="00657092">
        <w:rPr>
          <w:rFonts w:cs="B Lotus"/>
          <w:spacing w:val="-4"/>
          <w:sz w:val="28"/>
          <w:szCs w:val="28"/>
        </w:rPr>
        <w:t>‌</w:t>
      </w:r>
      <w:r w:rsidRPr="00657092">
        <w:rPr>
          <w:rFonts w:cs="B Lotus"/>
          <w:spacing w:val="-4"/>
          <w:sz w:val="28"/>
          <w:szCs w:val="28"/>
          <w:rtl/>
        </w:rPr>
        <w:t xml:space="preserve">) اقدام به آموزش كاركنان واجد صلاحيت جهت تسهيل </w:t>
      </w:r>
      <w:r w:rsidR="00F63719">
        <w:rPr>
          <w:rFonts w:cs="B Lotus"/>
          <w:spacing w:val="-4"/>
          <w:sz w:val="28"/>
          <w:szCs w:val="28"/>
          <w:rtl/>
        </w:rPr>
        <w:t>اجرا</w:t>
      </w:r>
      <w:r w:rsidR="00F63719">
        <w:rPr>
          <w:rFonts w:cs="B Lotus" w:hint="cs"/>
          <w:spacing w:val="-4"/>
          <w:sz w:val="28"/>
          <w:szCs w:val="28"/>
          <w:rtl/>
        </w:rPr>
        <w:t xml:space="preserve">ي </w:t>
      </w:r>
      <w:r w:rsidR="00636683">
        <w:rPr>
          <w:rFonts w:cs="B Lotus"/>
          <w:spacing w:val="-4"/>
          <w:sz w:val="28"/>
          <w:szCs w:val="28"/>
          <w:rtl/>
        </w:rPr>
        <w:t>كنوانسيون‌ها</w:t>
      </w:r>
      <w:r w:rsidRPr="00657092">
        <w:rPr>
          <w:rFonts w:cs="B Lotus"/>
          <w:spacing w:val="-4"/>
          <w:sz w:val="28"/>
          <w:szCs w:val="28"/>
          <w:rtl/>
        </w:rPr>
        <w:t xml:space="preserve"> و اين </w:t>
      </w:r>
      <w:r w:rsidR="00452359">
        <w:rPr>
          <w:rFonts w:cs="B Lotus"/>
          <w:spacing w:val="-4"/>
          <w:sz w:val="28"/>
          <w:szCs w:val="28"/>
          <w:rtl/>
        </w:rPr>
        <w:t>تشريفات (پروتكل)</w:t>
      </w:r>
      <w:r w:rsidRPr="00657092">
        <w:rPr>
          <w:rFonts w:cs="B Lotus"/>
          <w:spacing w:val="-4"/>
          <w:sz w:val="28"/>
          <w:szCs w:val="28"/>
          <w:rtl/>
        </w:rPr>
        <w:t xml:space="preserve"> و خص</w:t>
      </w:r>
      <w:r w:rsidR="00FE4A98">
        <w:rPr>
          <w:rFonts w:cs="B Lotus"/>
          <w:spacing w:val="-4"/>
          <w:sz w:val="28"/>
          <w:szCs w:val="28"/>
          <w:rtl/>
        </w:rPr>
        <w:t xml:space="preserve">وصاً </w:t>
      </w:r>
      <w:r w:rsidR="002D2D98">
        <w:rPr>
          <w:rFonts w:cs="B Lotus"/>
          <w:spacing w:val="-4"/>
          <w:sz w:val="28"/>
          <w:szCs w:val="28"/>
          <w:rtl/>
        </w:rPr>
        <w:t>فعاليت‌هاي</w:t>
      </w:r>
      <w:r w:rsidRPr="00657092">
        <w:rPr>
          <w:rFonts w:cs="B Lotus"/>
          <w:spacing w:val="-4"/>
          <w:sz w:val="28"/>
          <w:szCs w:val="28"/>
          <w:rtl/>
        </w:rPr>
        <w:t xml:space="preserve"> مربوط به </w:t>
      </w:r>
      <w:r w:rsidR="00A94A5E">
        <w:rPr>
          <w:rFonts w:cs="B Lotus"/>
          <w:spacing w:val="-4"/>
          <w:sz w:val="28"/>
          <w:szCs w:val="28"/>
          <w:rtl/>
        </w:rPr>
        <w:t>دولتهاي</w:t>
      </w:r>
      <w:r w:rsidRPr="00657092">
        <w:rPr>
          <w:rFonts w:cs="B Lotus"/>
          <w:spacing w:val="-4"/>
          <w:sz w:val="28"/>
          <w:szCs w:val="28"/>
          <w:rtl/>
        </w:rPr>
        <w:t xml:space="preserve"> حامي نمايند.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2 - استخدام و آموزش اين قبيل كاركنان در حيطه صلاحيت داخلي كشورها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3 - كميته بين</w:t>
      </w:r>
      <w:r w:rsidRPr="00657092">
        <w:rPr>
          <w:rFonts w:cs="B Lotus"/>
          <w:spacing w:val="-4"/>
          <w:sz w:val="28"/>
          <w:szCs w:val="28"/>
        </w:rPr>
        <w:t>‌</w:t>
      </w:r>
      <w:r w:rsidRPr="00657092">
        <w:rPr>
          <w:rFonts w:cs="B Lotus"/>
          <w:spacing w:val="-4"/>
          <w:sz w:val="28"/>
          <w:szCs w:val="28"/>
          <w:rtl/>
        </w:rPr>
        <w:t>المللي صليب سرخ فهرست اشخاص آموزش ديده</w:t>
      </w:r>
      <w:r w:rsidRPr="00657092">
        <w:rPr>
          <w:rFonts w:cs="B Lotus"/>
          <w:spacing w:val="-4"/>
          <w:sz w:val="28"/>
          <w:szCs w:val="28"/>
        </w:rPr>
        <w:t>‌</w:t>
      </w:r>
      <w:r w:rsidRPr="00657092">
        <w:rPr>
          <w:rFonts w:cs="B Lotus"/>
          <w:spacing w:val="-4"/>
          <w:sz w:val="28"/>
          <w:szCs w:val="28"/>
          <w:rtl/>
        </w:rPr>
        <w:t>اي را كه طرفهاي معظم متعاهد به اين منظور تنظيم كرده و به آن ارائه داده</w:t>
      </w:r>
      <w:r w:rsidRPr="00657092">
        <w:rPr>
          <w:rFonts w:cs="B Lotus"/>
          <w:spacing w:val="-4"/>
          <w:sz w:val="28"/>
          <w:szCs w:val="28"/>
        </w:rPr>
        <w:t>‌</w:t>
      </w:r>
      <w:r w:rsidRPr="00657092">
        <w:rPr>
          <w:rFonts w:cs="B Lotus"/>
          <w:spacing w:val="-4"/>
          <w:sz w:val="28"/>
          <w:szCs w:val="28"/>
          <w:rtl/>
        </w:rPr>
        <w:t xml:space="preserve">اند دراختيار طرفهاي معظم متعاهد قرار خواهد داد.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4 - شرايط حاكم بر استخدام چنين كاركناني در خارج از قلمرو ملي</w:t>
      </w:r>
      <w:r w:rsidRPr="00657092">
        <w:rPr>
          <w:rFonts w:cs="B Lotus"/>
          <w:spacing w:val="-4"/>
          <w:sz w:val="28"/>
          <w:szCs w:val="28"/>
        </w:rPr>
        <w:t>‌</w:t>
      </w:r>
      <w:r w:rsidRPr="00657092">
        <w:rPr>
          <w:rFonts w:cs="B Lotus"/>
          <w:spacing w:val="-4"/>
          <w:sz w:val="28"/>
          <w:szCs w:val="28"/>
          <w:rtl/>
        </w:rPr>
        <w:t>، در هر مورد، تابع موافقتنامه</w:t>
      </w:r>
      <w:r w:rsidRPr="00657092">
        <w:rPr>
          <w:rFonts w:cs="B Lotus"/>
          <w:spacing w:val="-4"/>
          <w:sz w:val="28"/>
          <w:szCs w:val="28"/>
        </w:rPr>
        <w:t>‌</w:t>
      </w:r>
      <w:r w:rsidRPr="00657092">
        <w:rPr>
          <w:rFonts w:cs="B Lotus"/>
          <w:spacing w:val="-4"/>
          <w:sz w:val="28"/>
          <w:szCs w:val="28"/>
          <w:rtl/>
        </w:rPr>
        <w:t>هاي خاص بين طرفهاي ذي</w:t>
      </w:r>
      <w:r w:rsidRPr="00657092">
        <w:rPr>
          <w:rFonts w:cs="B Lotus"/>
          <w:spacing w:val="-4"/>
          <w:sz w:val="28"/>
          <w:szCs w:val="28"/>
        </w:rPr>
        <w:t>‌</w:t>
      </w:r>
      <w:r w:rsidRPr="00657092">
        <w:rPr>
          <w:rFonts w:cs="B Lotus"/>
          <w:spacing w:val="-4"/>
          <w:sz w:val="28"/>
          <w:szCs w:val="28"/>
          <w:rtl/>
        </w:rPr>
        <w:t>ربط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ماده 7 - جلسه</w:t>
      </w:r>
      <w:r w:rsidRPr="00657092">
        <w:rPr>
          <w:rFonts w:cs="B Lotus"/>
          <w:b/>
          <w:bCs/>
          <w:spacing w:val="-4"/>
          <w:sz w:val="28"/>
          <w:szCs w:val="28"/>
        </w:rPr>
        <w:t>‌</w:t>
      </w:r>
      <w:r w:rsidRPr="00657092">
        <w:rPr>
          <w:rFonts w:cs="B Lotus"/>
          <w:b/>
          <w:bCs/>
          <w:spacing w:val="-4"/>
          <w:sz w:val="28"/>
          <w:szCs w:val="28"/>
          <w:rtl/>
        </w:rPr>
        <w:t xml:space="preserve">ها </w:t>
      </w:r>
    </w:p>
    <w:p w:rsidR="00F979E8" w:rsidRPr="00657092" w:rsidRDefault="00F979E8" w:rsidP="00E833FF">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 xml:space="preserve">نگهدارنده اسناد اين </w:t>
      </w:r>
      <w:r w:rsidR="00452359">
        <w:rPr>
          <w:rFonts w:cs="B Lotus"/>
          <w:spacing w:val="-4"/>
          <w:sz w:val="28"/>
          <w:szCs w:val="28"/>
          <w:rtl/>
        </w:rPr>
        <w:t>تشريفات (پروتكل)</w:t>
      </w:r>
      <w:r w:rsidRPr="00657092">
        <w:rPr>
          <w:rFonts w:cs="B Lotus"/>
          <w:spacing w:val="-4"/>
          <w:sz w:val="28"/>
          <w:szCs w:val="28"/>
          <w:rtl/>
        </w:rPr>
        <w:t xml:space="preserve"> نشستي از طرفهاي معظم متعاهد را به درخواست يك يا چند طرف معظم متعاهد و با موافقت اكثريت آنها تشكيل خواهد داد تا مشكلات عمومي مربوط به </w:t>
      </w:r>
      <w:r w:rsidR="00E833FF">
        <w:rPr>
          <w:rFonts w:cs="B Lotus"/>
          <w:spacing w:val="-4"/>
          <w:sz w:val="28"/>
          <w:szCs w:val="28"/>
          <w:rtl/>
        </w:rPr>
        <w:t>اجرا</w:t>
      </w:r>
      <w:r w:rsidR="00E833FF">
        <w:rPr>
          <w:rFonts w:cs="B Lotus" w:hint="cs"/>
          <w:spacing w:val="-4"/>
          <w:sz w:val="28"/>
          <w:szCs w:val="28"/>
          <w:rtl/>
        </w:rPr>
        <w:t xml:space="preserve">ي </w:t>
      </w:r>
      <w:r w:rsidR="00636683">
        <w:rPr>
          <w:rFonts w:cs="B Lotus"/>
          <w:spacing w:val="-4"/>
          <w:sz w:val="28"/>
          <w:szCs w:val="28"/>
          <w:rtl/>
        </w:rPr>
        <w:t>كنوانسيون‌ها</w:t>
      </w:r>
      <w:r w:rsidRPr="00657092">
        <w:rPr>
          <w:rFonts w:cs="B Lotus"/>
          <w:spacing w:val="-4"/>
          <w:sz w:val="28"/>
          <w:szCs w:val="28"/>
          <w:rtl/>
        </w:rPr>
        <w:t xml:space="preserve"> و </w:t>
      </w:r>
      <w:r w:rsidR="00452359">
        <w:rPr>
          <w:rFonts w:cs="B Lotus"/>
          <w:spacing w:val="-4"/>
          <w:sz w:val="28"/>
          <w:szCs w:val="28"/>
          <w:rtl/>
        </w:rPr>
        <w:t>تشريفات (پروتكل)</w:t>
      </w:r>
      <w:r w:rsidRPr="00657092">
        <w:rPr>
          <w:rFonts w:cs="B Lotus"/>
          <w:spacing w:val="-4"/>
          <w:sz w:val="28"/>
          <w:szCs w:val="28"/>
          <w:rtl/>
        </w:rPr>
        <w:t xml:space="preserve"> حاضر را</w:t>
      </w:r>
      <w:r w:rsidR="00E833FF">
        <w:rPr>
          <w:rFonts w:cs="B Lotus" w:hint="cs"/>
          <w:spacing w:val="-4"/>
          <w:sz w:val="28"/>
          <w:szCs w:val="28"/>
          <w:rtl/>
        </w:rPr>
        <w:t xml:space="preserve"> </w:t>
      </w:r>
      <w:r>
        <w:rPr>
          <w:rFonts w:cs="B Lotus"/>
          <w:spacing w:val="-4"/>
          <w:sz w:val="28"/>
          <w:szCs w:val="28"/>
          <w:rtl/>
        </w:rPr>
        <w:t>بررسي نمايد.</w:t>
      </w:r>
    </w:p>
    <w:p w:rsidR="00A26649" w:rsidRDefault="00A26649" w:rsidP="000B2C65">
      <w:pPr>
        <w:widowControl w:val="0"/>
        <w:autoSpaceDE w:val="0"/>
        <w:autoSpaceDN w:val="0"/>
        <w:adjustRightInd w:val="0"/>
        <w:spacing w:line="192" w:lineRule="auto"/>
        <w:ind w:firstLine="567"/>
        <w:jc w:val="both"/>
        <w:rPr>
          <w:rFonts w:cs="B Lotus"/>
          <w:b/>
          <w:bCs/>
          <w:spacing w:val="-4"/>
          <w:sz w:val="28"/>
          <w:szCs w:val="28"/>
          <w:rtl/>
        </w:rPr>
      </w:pPr>
    </w:p>
    <w:p w:rsidR="00A26649" w:rsidRDefault="00A26649" w:rsidP="000B2C65">
      <w:pPr>
        <w:widowControl w:val="0"/>
        <w:autoSpaceDE w:val="0"/>
        <w:autoSpaceDN w:val="0"/>
        <w:adjustRightInd w:val="0"/>
        <w:spacing w:line="192" w:lineRule="auto"/>
        <w:ind w:firstLine="567"/>
        <w:jc w:val="both"/>
        <w:rPr>
          <w:rFonts w:cs="B Lotus"/>
          <w:b/>
          <w:bCs/>
          <w:spacing w:val="-4"/>
          <w:sz w:val="28"/>
          <w:szCs w:val="28"/>
          <w:rtl/>
        </w:rPr>
      </w:pPr>
    </w:p>
    <w:p w:rsidR="00A26649" w:rsidRDefault="00A26649" w:rsidP="000B2C65">
      <w:pPr>
        <w:widowControl w:val="0"/>
        <w:autoSpaceDE w:val="0"/>
        <w:autoSpaceDN w:val="0"/>
        <w:adjustRightInd w:val="0"/>
        <w:spacing w:line="192" w:lineRule="auto"/>
        <w:ind w:firstLine="567"/>
        <w:jc w:val="both"/>
        <w:rPr>
          <w:rFonts w:cs="B Lotus"/>
          <w:b/>
          <w:bCs/>
          <w:spacing w:val="-4"/>
          <w:sz w:val="28"/>
          <w:szCs w:val="28"/>
          <w:rtl/>
        </w:rPr>
      </w:pPr>
    </w:p>
    <w:p w:rsidR="00A26649" w:rsidRDefault="00A26649" w:rsidP="000B2C65">
      <w:pPr>
        <w:widowControl w:val="0"/>
        <w:autoSpaceDE w:val="0"/>
        <w:autoSpaceDN w:val="0"/>
        <w:adjustRightInd w:val="0"/>
        <w:spacing w:line="192" w:lineRule="auto"/>
        <w:ind w:firstLine="567"/>
        <w:jc w:val="both"/>
        <w:rPr>
          <w:rFonts w:cs="B Lotus"/>
          <w:b/>
          <w:bCs/>
          <w:spacing w:val="-4"/>
          <w:sz w:val="28"/>
          <w:szCs w:val="28"/>
          <w:rtl/>
        </w:rPr>
      </w:pP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قسمت دوم - مجروحان</w:t>
      </w:r>
      <w:r w:rsidRPr="00657092">
        <w:rPr>
          <w:rFonts w:cs="B Lotus"/>
          <w:b/>
          <w:bCs/>
          <w:spacing w:val="-4"/>
          <w:sz w:val="28"/>
          <w:szCs w:val="28"/>
        </w:rPr>
        <w:t>‌</w:t>
      </w:r>
      <w:r w:rsidRPr="00657092">
        <w:rPr>
          <w:rFonts w:cs="B Lotus"/>
          <w:b/>
          <w:bCs/>
          <w:spacing w:val="-4"/>
          <w:sz w:val="28"/>
          <w:szCs w:val="28"/>
          <w:rtl/>
        </w:rPr>
        <w:t>، بيماران و غريقان</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بخش اول - حمايت عمومي</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ماده 8 - اصطلاحات</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 xml:space="preserve">از لحاظ اين </w:t>
      </w:r>
      <w:r w:rsidR="00452359">
        <w:rPr>
          <w:rFonts w:cs="B Lotus"/>
          <w:spacing w:val="-4"/>
          <w:sz w:val="28"/>
          <w:szCs w:val="28"/>
          <w:rtl/>
        </w:rPr>
        <w:t>تشريفات (پروتكل)</w:t>
      </w:r>
      <w:r>
        <w:rPr>
          <w:rFonts w:cs="B Lotus"/>
          <w:spacing w:val="-4"/>
          <w:sz w:val="28"/>
          <w:szCs w:val="28"/>
          <w:rtl/>
        </w:rPr>
        <w:t>:</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1</w:t>
      </w:r>
      <w:r w:rsidR="00F979E8" w:rsidRPr="00657092">
        <w:rPr>
          <w:rFonts w:cs="B Lotus"/>
          <w:spacing w:val="-4"/>
          <w:sz w:val="28"/>
          <w:szCs w:val="28"/>
          <w:rtl/>
        </w:rPr>
        <w:t xml:space="preserve">- </w:t>
      </w:r>
      <w:r w:rsidR="00F979E8">
        <w:rPr>
          <w:rFonts w:cs="B Lotus"/>
          <w:spacing w:val="-4"/>
          <w:sz w:val="28"/>
          <w:szCs w:val="28"/>
          <w:rtl/>
        </w:rPr>
        <w:t>«</w:t>
      </w:r>
      <w:r w:rsidR="00F979E8" w:rsidRPr="00657092">
        <w:rPr>
          <w:rFonts w:cs="B Lotus"/>
          <w:spacing w:val="-4"/>
          <w:sz w:val="28"/>
          <w:szCs w:val="28"/>
          <w:rtl/>
        </w:rPr>
        <w:t>مجروح</w:t>
      </w:r>
      <w:r w:rsidR="00F979E8">
        <w:rPr>
          <w:rFonts w:cs="B Lotus"/>
          <w:spacing w:val="-4"/>
          <w:sz w:val="28"/>
          <w:szCs w:val="28"/>
          <w:rtl/>
        </w:rPr>
        <w:t>»</w:t>
      </w:r>
      <w:r w:rsidR="00F979E8" w:rsidRPr="00657092">
        <w:rPr>
          <w:rFonts w:cs="B Lotus"/>
          <w:spacing w:val="-4"/>
          <w:sz w:val="28"/>
          <w:szCs w:val="28"/>
          <w:rtl/>
        </w:rPr>
        <w:t xml:space="preserve"> و </w:t>
      </w:r>
      <w:r w:rsidR="00F979E8">
        <w:rPr>
          <w:rFonts w:cs="B Lotus"/>
          <w:spacing w:val="-4"/>
          <w:sz w:val="28"/>
          <w:szCs w:val="28"/>
          <w:rtl/>
        </w:rPr>
        <w:t>«</w:t>
      </w:r>
      <w:r w:rsidR="00F979E8" w:rsidRPr="00657092">
        <w:rPr>
          <w:rFonts w:cs="B Lotus"/>
          <w:spacing w:val="-4"/>
          <w:sz w:val="28"/>
          <w:szCs w:val="28"/>
          <w:rtl/>
        </w:rPr>
        <w:t>بيمار</w:t>
      </w:r>
      <w:r w:rsidR="00F979E8">
        <w:rPr>
          <w:rFonts w:cs="B Lotus"/>
          <w:spacing w:val="-4"/>
          <w:sz w:val="28"/>
          <w:szCs w:val="28"/>
          <w:rtl/>
        </w:rPr>
        <w:t>»</w:t>
      </w:r>
      <w:r w:rsidR="00F979E8" w:rsidRPr="00657092">
        <w:rPr>
          <w:rFonts w:cs="B Lotus"/>
          <w:spacing w:val="-4"/>
          <w:sz w:val="28"/>
          <w:szCs w:val="28"/>
          <w:rtl/>
        </w:rPr>
        <w:t xml:space="preserve"> به معني اشخاص نظامي و غيرنظامي است</w:t>
      </w:r>
      <w:r w:rsidR="00F979E8" w:rsidRPr="00657092">
        <w:rPr>
          <w:rFonts w:cs="B Lotus"/>
          <w:spacing w:val="-4"/>
          <w:sz w:val="28"/>
          <w:szCs w:val="28"/>
        </w:rPr>
        <w:t>‌</w:t>
      </w:r>
      <w:r w:rsidR="00F979E8" w:rsidRPr="00657092">
        <w:rPr>
          <w:rFonts w:cs="B Lotus"/>
          <w:spacing w:val="-4"/>
          <w:sz w:val="28"/>
          <w:szCs w:val="28"/>
          <w:rtl/>
        </w:rPr>
        <w:t>، كه به دليل آسيب</w:t>
      </w:r>
      <w:r w:rsidR="00F979E8" w:rsidRPr="00657092">
        <w:rPr>
          <w:rFonts w:cs="B Lotus"/>
          <w:spacing w:val="-4"/>
          <w:sz w:val="28"/>
          <w:szCs w:val="28"/>
        </w:rPr>
        <w:t>‌</w:t>
      </w:r>
      <w:r w:rsidR="00F979E8" w:rsidRPr="00657092">
        <w:rPr>
          <w:rFonts w:cs="B Lotus"/>
          <w:spacing w:val="-4"/>
          <w:sz w:val="28"/>
          <w:szCs w:val="28"/>
          <w:rtl/>
        </w:rPr>
        <w:t>، بيماري و يا ساير اختلالات يا ناتواني</w:t>
      </w:r>
      <w:r w:rsidR="00F979E8" w:rsidRPr="00657092">
        <w:rPr>
          <w:rFonts w:cs="B Lotus"/>
          <w:spacing w:val="-4"/>
          <w:sz w:val="28"/>
          <w:szCs w:val="28"/>
        </w:rPr>
        <w:t>‌</w:t>
      </w:r>
      <w:r w:rsidR="00F979E8" w:rsidRPr="00657092">
        <w:rPr>
          <w:rFonts w:cs="B Lotus"/>
          <w:spacing w:val="-4"/>
          <w:sz w:val="28"/>
          <w:szCs w:val="28"/>
          <w:rtl/>
        </w:rPr>
        <w:t>هاي جسمي و رواني</w:t>
      </w:r>
      <w:r w:rsidR="00F979E8" w:rsidRPr="00657092">
        <w:rPr>
          <w:rFonts w:cs="B Lotus"/>
          <w:spacing w:val="-4"/>
          <w:sz w:val="28"/>
          <w:szCs w:val="28"/>
        </w:rPr>
        <w:t>‌</w:t>
      </w:r>
      <w:r w:rsidR="00F979E8" w:rsidRPr="00657092">
        <w:rPr>
          <w:rFonts w:cs="B Lotus"/>
          <w:spacing w:val="-4"/>
          <w:sz w:val="28"/>
          <w:szCs w:val="28"/>
          <w:rtl/>
        </w:rPr>
        <w:t>، نيازمند كمك و مراقبت باشند و از هرگونه اقدام خصمانه اجتناب ورزند. اين اصطلاحات همچنين موارد مربوط به زايمان</w:t>
      </w:r>
      <w:r w:rsidR="00F979E8" w:rsidRPr="00657092">
        <w:rPr>
          <w:rFonts w:cs="B Lotus"/>
          <w:spacing w:val="-4"/>
          <w:sz w:val="28"/>
          <w:szCs w:val="28"/>
        </w:rPr>
        <w:t>‌</w:t>
      </w:r>
      <w:r w:rsidR="00F979E8" w:rsidRPr="00657092">
        <w:rPr>
          <w:rFonts w:cs="B Lotus"/>
          <w:spacing w:val="-4"/>
          <w:sz w:val="28"/>
          <w:szCs w:val="28"/>
          <w:rtl/>
        </w:rPr>
        <w:t>، نوزادان و ساير اشخاصي را كه ممكن است نيازمند كمك و مراقبت فوري پزشكي باشند، مانند مادران رنجور يا در انتظار زايمان كه از هرگونه اقدام خصمانه اجتناب ورزند شامل مي</w:t>
      </w:r>
      <w:r w:rsidR="00F979E8" w:rsidRPr="00657092">
        <w:rPr>
          <w:rFonts w:cs="B Lotus"/>
          <w:spacing w:val="-4"/>
          <w:sz w:val="28"/>
          <w:szCs w:val="28"/>
        </w:rPr>
        <w:t>‌</w:t>
      </w:r>
      <w:r w:rsidR="00F979E8" w:rsidRPr="00657092">
        <w:rPr>
          <w:rFonts w:cs="B Lotus"/>
          <w:spacing w:val="-4"/>
          <w:sz w:val="28"/>
          <w:szCs w:val="28"/>
          <w:rtl/>
        </w:rPr>
        <w:t xml:space="preserve">شود.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2</w:t>
      </w:r>
      <w:r w:rsidR="00F979E8" w:rsidRPr="00657092">
        <w:rPr>
          <w:rFonts w:cs="B Lotus"/>
          <w:spacing w:val="-4"/>
          <w:sz w:val="28"/>
          <w:szCs w:val="28"/>
          <w:rtl/>
        </w:rPr>
        <w:t xml:space="preserve">- </w:t>
      </w:r>
      <w:r w:rsidR="00F979E8">
        <w:rPr>
          <w:rFonts w:cs="B Lotus"/>
          <w:spacing w:val="-4"/>
          <w:sz w:val="28"/>
          <w:szCs w:val="28"/>
          <w:rtl/>
        </w:rPr>
        <w:t>«</w:t>
      </w:r>
      <w:r w:rsidR="00F979E8" w:rsidRPr="00657092">
        <w:rPr>
          <w:rFonts w:cs="B Lotus"/>
          <w:spacing w:val="-4"/>
          <w:sz w:val="28"/>
          <w:szCs w:val="28"/>
          <w:rtl/>
        </w:rPr>
        <w:t>غريقان</w:t>
      </w:r>
      <w:r w:rsidR="00F979E8">
        <w:rPr>
          <w:rFonts w:cs="B Lotus"/>
          <w:spacing w:val="-4"/>
          <w:sz w:val="28"/>
          <w:szCs w:val="28"/>
          <w:rtl/>
        </w:rPr>
        <w:t>»</w:t>
      </w:r>
      <w:r w:rsidR="00F979E8" w:rsidRPr="00657092">
        <w:rPr>
          <w:rFonts w:cs="B Lotus"/>
          <w:spacing w:val="-4"/>
          <w:sz w:val="28"/>
          <w:szCs w:val="28"/>
          <w:rtl/>
        </w:rPr>
        <w:t xml:space="preserve"> به معني اشخاص نظامي يا غيرنظامي است كه براثر حوادثي كه براي خودشان</w:t>
      </w:r>
      <w:r w:rsidR="00F979E8" w:rsidRPr="00657092">
        <w:rPr>
          <w:rFonts w:cs="B Lotus"/>
          <w:spacing w:val="-4"/>
          <w:sz w:val="28"/>
          <w:szCs w:val="28"/>
        </w:rPr>
        <w:t>‌</w:t>
      </w:r>
      <w:r w:rsidR="00F979E8" w:rsidRPr="00657092">
        <w:rPr>
          <w:rFonts w:cs="B Lotus"/>
          <w:spacing w:val="-4"/>
          <w:sz w:val="28"/>
          <w:szCs w:val="28"/>
          <w:rtl/>
        </w:rPr>
        <w:t xml:space="preserve"> يا كشتي يا هواپيماي حامل آنها رخ داده است</w:t>
      </w:r>
      <w:r w:rsidR="00F979E8" w:rsidRPr="00657092">
        <w:rPr>
          <w:rFonts w:cs="B Lotus"/>
          <w:spacing w:val="-4"/>
          <w:sz w:val="28"/>
          <w:szCs w:val="28"/>
        </w:rPr>
        <w:t>‌</w:t>
      </w:r>
      <w:r w:rsidR="00F979E8" w:rsidRPr="00657092">
        <w:rPr>
          <w:rFonts w:cs="B Lotus"/>
          <w:spacing w:val="-4"/>
          <w:sz w:val="28"/>
          <w:szCs w:val="28"/>
          <w:rtl/>
        </w:rPr>
        <w:t>، در دريا يا ساير آبها در معرض خطر قرار گرفته</w:t>
      </w:r>
      <w:r w:rsidR="00F979E8" w:rsidRPr="00657092">
        <w:rPr>
          <w:rFonts w:cs="B Lotus"/>
          <w:spacing w:val="-4"/>
          <w:sz w:val="28"/>
          <w:szCs w:val="28"/>
        </w:rPr>
        <w:t>‌</w:t>
      </w:r>
      <w:r w:rsidR="00F979E8" w:rsidRPr="00657092">
        <w:rPr>
          <w:rFonts w:cs="B Lotus"/>
          <w:spacing w:val="-4"/>
          <w:sz w:val="28"/>
          <w:szCs w:val="28"/>
          <w:rtl/>
        </w:rPr>
        <w:t>اند و از هرگونه اقدام خصمانه اجتناب ورزند اين اشخاص در اثنا</w:t>
      </w:r>
      <w:r w:rsidR="00AF2243">
        <w:rPr>
          <w:rFonts w:cs="B Lotus" w:hint="cs"/>
          <w:spacing w:val="-4"/>
          <w:sz w:val="28"/>
          <w:szCs w:val="28"/>
          <w:rtl/>
        </w:rPr>
        <w:t>ي</w:t>
      </w:r>
      <w:r w:rsidR="00F979E8" w:rsidRPr="00657092">
        <w:rPr>
          <w:rFonts w:cs="B Lotus"/>
          <w:spacing w:val="-4"/>
          <w:sz w:val="28"/>
          <w:szCs w:val="28"/>
          <w:rtl/>
        </w:rPr>
        <w:t xml:space="preserve"> عمليات نجات و تا حصول وضعيت ديگري به موجب </w:t>
      </w:r>
      <w:r w:rsidR="00636683">
        <w:rPr>
          <w:rFonts w:cs="B Lotus"/>
          <w:spacing w:val="-4"/>
          <w:sz w:val="28"/>
          <w:szCs w:val="28"/>
          <w:rtl/>
        </w:rPr>
        <w:t>كنوانسيون‌ها</w:t>
      </w:r>
      <w:r w:rsidR="00F979E8" w:rsidRPr="00657092">
        <w:rPr>
          <w:rFonts w:cs="B Lotus"/>
          <w:spacing w:val="-4"/>
          <w:sz w:val="28"/>
          <w:szCs w:val="28"/>
          <w:rtl/>
        </w:rPr>
        <w:t xml:space="preserve"> و اين </w:t>
      </w:r>
      <w:r w:rsidR="00452359">
        <w:rPr>
          <w:rFonts w:cs="B Lotus"/>
          <w:spacing w:val="-4"/>
          <w:sz w:val="28"/>
          <w:szCs w:val="28"/>
          <w:rtl/>
        </w:rPr>
        <w:t>تشريفات (پروتكل)</w:t>
      </w:r>
      <w:r w:rsidR="00F979E8" w:rsidRPr="00657092">
        <w:rPr>
          <w:rFonts w:cs="B Lotus"/>
          <w:spacing w:val="-4"/>
          <w:sz w:val="28"/>
          <w:szCs w:val="28"/>
        </w:rPr>
        <w:t>‌</w:t>
      </w:r>
      <w:r w:rsidR="00F979E8" w:rsidRPr="00657092">
        <w:rPr>
          <w:rFonts w:cs="B Lotus"/>
          <w:spacing w:val="-4"/>
          <w:sz w:val="28"/>
          <w:szCs w:val="28"/>
          <w:rtl/>
        </w:rPr>
        <w:t xml:space="preserve">، غريق به شمار خواهند </w:t>
      </w:r>
      <w:r w:rsidR="00AF2243">
        <w:rPr>
          <w:rFonts w:cs="B Lotus"/>
          <w:spacing w:val="-4"/>
          <w:sz w:val="28"/>
          <w:szCs w:val="28"/>
          <w:rtl/>
        </w:rPr>
        <w:t>آمد، مشروط بر آن</w:t>
      </w:r>
      <w:r w:rsidR="00F979E8" w:rsidRPr="00657092">
        <w:rPr>
          <w:rFonts w:cs="B Lotus"/>
          <w:spacing w:val="-4"/>
          <w:sz w:val="28"/>
          <w:szCs w:val="28"/>
          <w:rtl/>
        </w:rPr>
        <w:t xml:space="preserve">كه همچنان از انجام عمل خصمانه اجتناب ورزند.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3</w:t>
      </w:r>
      <w:r w:rsidR="00F979E8" w:rsidRPr="00657092">
        <w:rPr>
          <w:rFonts w:cs="B Lotus"/>
          <w:spacing w:val="-4"/>
          <w:sz w:val="28"/>
          <w:szCs w:val="28"/>
          <w:rtl/>
        </w:rPr>
        <w:t xml:space="preserve">- </w:t>
      </w:r>
      <w:r w:rsidR="00F979E8">
        <w:rPr>
          <w:rFonts w:cs="B Lotus"/>
          <w:spacing w:val="-4"/>
          <w:sz w:val="28"/>
          <w:szCs w:val="28"/>
          <w:rtl/>
        </w:rPr>
        <w:t>«</w:t>
      </w:r>
      <w:r w:rsidR="00F979E8" w:rsidRPr="00657092">
        <w:rPr>
          <w:rFonts w:cs="B Lotus"/>
          <w:spacing w:val="-4"/>
          <w:sz w:val="28"/>
          <w:szCs w:val="28"/>
          <w:rtl/>
        </w:rPr>
        <w:t>كاركنان بهداري</w:t>
      </w:r>
      <w:r w:rsidR="00F979E8">
        <w:rPr>
          <w:rFonts w:cs="B Lotus"/>
          <w:spacing w:val="-4"/>
          <w:sz w:val="28"/>
          <w:szCs w:val="28"/>
          <w:rtl/>
        </w:rPr>
        <w:t>»</w:t>
      </w:r>
      <w:r w:rsidR="00F979E8" w:rsidRPr="00657092">
        <w:rPr>
          <w:rFonts w:cs="B Lotus"/>
          <w:spacing w:val="-4"/>
          <w:sz w:val="28"/>
          <w:szCs w:val="28"/>
          <w:rtl/>
        </w:rPr>
        <w:t xml:space="preserve"> به معني اشخاصي است كه يك طرف مخاصمه آنها را منحصراً براي مقاصد درماني به شرح مذكور در بند (5) يا اداره واحدهاي بهداري و يا راه</w:t>
      </w:r>
      <w:r w:rsidR="00F979E8" w:rsidRPr="00657092">
        <w:rPr>
          <w:rFonts w:cs="B Lotus"/>
          <w:spacing w:val="-4"/>
          <w:sz w:val="28"/>
          <w:szCs w:val="28"/>
        </w:rPr>
        <w:t>‌</w:t>
      </w:r>
      <w:r w:rsidR="00F979E8" w:rsidRPr="00657092">
        <w:rPr>
          <w:rFonts w:cs="B Lotus"/>
          <w:spacing w:val="-4"/>
          <w:sz w:val="28"/>
          <w:szCs w:val="28"/>
          <w:rtl/>
        </w:rPr>
        <w:t>اندازي و اداره وسايل ترابري بهداري منصوب كرده باشد. اين انتصاب ممكن است موقت يا دائمي باشد. اين اصطلاح شامل موارد زير است</w:t>
      </w:r>
      <w:r w:rsidR="002401EF">
        <w:rPr>
          <w:rFonts w:cs="B Lotus"/>
          <w:spacing w:val="-4"/>
          <w:sz w:val="28"/>
          <w:szCs w:val="28"/>
          <w:rtl/>
        </w:rPr>
        <w:t>:</w:t>
      </w:r>
      <w:r w:rsidR="00F979E8"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الف - كاركنان بهداري يك طرف مخاصمه اعم از نظامي يا غيرنظامي</w:t>
      </w:r>
      <w:r w:rsidRPr="00657092">
        <w:rPr>
          <w:rFonts w:cs="B Lotus"/>
          <w:spacing w:val="-4"/>
          <w:sz w:val="28"/>
          <w:szCs w:val="28"/>
        </w:rPr>
        <w:t>‌</w:t>
      </w:r>
      <w:r w:rsidRPr="00657092">
        <w:rPr>
          <w:rFonts w:cs="B Lotus"/>
          <w:spacing w:val="-4"/>
          <w:sz w:val="28"/>
          <w:szCs w:val="28"/>
          <w:rtl/>
        </w:rPr>
        <w:t xml:space="preserve">، از جمله اشخاص مذكور در </w:t>
      </w:r>
      <w:r w:rsidR="00636683">
        <w:rPr>
          <w:rFonts w:cs="B Lotus"/>
          <w:spacing w:val="-4"/>
          <w:sz w:val="28"/>
          <w:szCs w:val="28"/>
          <w:rtl/>
        </w:rPr>
        <w:t>كنوانسيون‌ها</w:t>
      </w:r>
      <w:r w:rsidRPr="00657092">
        <w:rPr>
          <w:rFonts w:cs="B Lotus"/>
          <w:spacing w:val="-4"/>
          <w:sz w:val="28"/>
          <w:szCs w:val="28"/>
          <w:rtl/>
        </w:rPr>
        <w:t xml:space="preserve">ي اول و دوم و اشخاصي كه در </w:t>
      </w:r>
      <w:r w:rsidR="002D2D98">
        <w:rPr>
          <w:rFonts w:cs="B Lotus"/>
          <w:spacing w:val="-4"/>
          <w:sz w:val="28"/>
          <w:szCs w:val="28"/>
          <w:rtl/>
        </w:rPr>
        <w:t>سازمان‌ها</w:t>
      </w:r>
      <w:r w:rsidRPr="00657092">
        <w:rPr>
          <w:rFonts w:cs="B Lotus"/>
          <w:spacing w:val="-4"/>
          <w:sz w:val="28"/>
          <w:szCs w:val="28"/>
          <w:rtl/>
        </w:rPr>
        <w:t>ي دفاع غيرنظامي گمارده شده</w:t>
      </w:r>
      <w:r w:rsidRPr="00657092">
        <w:rPr>
          <w:rFonts w:cs="B Lotus"/>
          <w:spacing w:val="-4"/>
          <w:sz w:val="28"/>
          <w:szCs w:val="28"/>
        </w:rPr>
        <w:t>‌</w:t>
      </w:r>
      <w:r w:rsidRPr="00657092">
        <w:rPr>
          <w:rFonts w:cs="B Lotus"/>
          <w:spacing w:val="-4"/>
          <w:sz w:val="28"/>
          <w:szCs w:val="28"/>
          <w:rtl/>
        </w:rPr>
        <w:t xml:space="preserve">اند.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كاركنان بهداري جمعيت</w:t>
      </w:r>
      <w:r w:rsidRPr="00657092">
        <w:rPr>
          <w:rFonts w:cs="B Lotus"/>
          <w:spacing w:val="-4"/>
          <w:sz w:val="28"/>
          <w:szCs w:val="28"/>
        </w:rPr>
        <w:t>‌</w:t>
      </w:r>
      <w:r w:rsidRPr="00657092">
        <w:rPr>
          <w:rFonts w:cs="B Lotus"/>
          <w:spacing w:val="-4"/>
          <w:sz w:val="28"/>
          <w:szCs w:val="28"/>
          <w:rtl/>
        </w:rPr>
        <w:t>هاي ملي صليب سرخ (هلال احمر، شير و خورشيد سرخ</w:t>
      </w:r>
      <w:r w:rsidRPr="00657092">
        <w:rPr>
          <w:rFonts w:cs="B Lotus"/>
          <w:spacing w:val="-4"/>
          <w:sz w:val="28"/>
          <w:szCs w:val="28"/>
        </w:rPr>
        <w:t>‌</w:t>
      </w:r>
      <w:r w:rsidRPr="00657092">
        <w:rPr>
          <w:rFonts w:cs="B Lotus"/>
          <w:spacing w:val="-4"/>
          <w:sz w:val="28"/>
          <w:szCs w:val="28"/>
          <w:rtl/>
        </w:rPr>
        <w:t>) و ساير جمعيت</w:t>
      </w:r>
      <w:r w:rsidRPr="00657092">
        <w:rPr>
          <w:rFonts w:cs="B Lotus"/>
          <w:spacing w:val="-4"/>
          <w:sz w:val="28"/>
          <w:szCs w:val="28"/>
        </w:rPr>
        <w:t>‌</w:t>
      </w:r>
      <w:r w:rsidRPr="00657092">
        <w:rPr>
          <w:rFonts w:cs="B Lotus"/>
          <w:spacing w:val="-4"/>
          <w:sz w:val="28"/>
          <w:szCs w:val="28"/>
          <w:rtl/>
        </w:rPr>
        <w:t xml:space="preserve">هاي ملي داوطلب امداد كه از سوي يك طرف مخاصمه به نحو مقتضي به رسميت شناخته شده و مجاز اعلام شده 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ج - كاركنان بهداري واحدهاي بهداري يا وسائل ترابري به</w:t>
      </w:r>
      <w:r>
        <w:rPr>
          <w:rFonts w:cs="B Lotus"/>
          <w:spacing w:val="-4"/>
          <w:sz w:val="28"/>
          <w:szCs w:val="28"/>
          <w:rtl/>
        </w:rPr>
        <w:t>داري مذكور در بند (2) ماده (9)</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4</w:t>
      </w:r>
      <w:r w:rsidR="00F979E8" w:rsidRPr="00657092">
        <w:rPr>
          <w:rFonts w:cs="B Lotus"/>
          <w:spacing w:val="-4"/>
          <w:sz w:val="28"/>
          <w:szCs w:val="28"/>
          <w:rtl/>
        </w:rPr>
        <w:t xml:space="preserve">- </w:t>
      </w:r>
      <w:r w:rsidR="00F979E8">
        <w:rPr>
          <w:rFonts w:cs="B Lotus"/>
          <w:spacing w:val="-4"/>
          <w:sz w:val="28"/>
          <w:szCs w:val="28"/>
          <w:rtl/>
        </w:rPr>
        <w:t>«</w:t>
      </w:r>
      <w:r w:rsidR="00F979E8" w:rsidRPr="00657092">
        <w:rPr>
          <w:rFonts w:cs="B Lotus"/>
          <w:spacing w:val="-4"/>
          <w:sz w:val="28"/>
          <w:szCs w:val="28"/>
          <w:rtl/>
        </w:rPr>
        <w:t>كاركنان مذهبي</w:t>
      </w:r>
      <w:r w:rsidR="00F979E8">
        <w:rPr>
          <w:rFonts w:cs="B Lotus"/>
          <w:spacing w:val="-4"/>
          <w:sz w:val="28"/>
          <w:szCs w:val="28"/>
          <w:rtl/>
        </w:rPr>
        <w:t>»</w:t>
      </w:r>
      <w:r w:rsidR="00F979E8" w:rsidRPr="00657092">
        <w:rPr>
          <w:rFonts w:cs="B Lotus"/>
          <w:spacing w:val="-4"/>
          <w:sz w:val="28"/>
          <w:szCs w:val="28"/>
          <w:rtl/>
        </w:rPr>
        <w:t xml:space="preserve"> به معني اشخاص نظامي و غيرنظامي از قبيل كشيشاني است كه منحصراً به وظايف مذهبي خود پرداخته و وابسته به يكي از نهادهاي زير باشند: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الف - نيروهاي مسلح يكي ازطرفهاي مخاصمه</w:t>
      </w:r>
      <w:r w:rsidRPr="00657092">
        <w:rPr>
          <w:rFonts w:cs="B Lotus"/>
          <w:spacing w:val="-4"/>
          <w:sz w:val="28"/>
          <w:szCs w:val="28"/>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واحدهاي بهداري يا ترابري بهداري يكي از طرفهاي مخاصمه</w:t>
      </w:r>
      <w:r w:rsidRPr="00657092">
        <w:rPr>
          <w:rFonts w:cs="B Lotus"/>
          <w:spacing w:val="-4"/>
          <w:sz w:val="28"/>
          <w:szCs w:val="28"/>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ج - واحدهاي بهداري يا ترابري به</w:t>
      </w:r>
      <w:r>
        <w:rPr>
          <w:rFonts w:cs="B Lotus"/>
          <w:spacing w:val="-4"/>
          <w:sz w:val="28"/>
          <w:szCs w:val="28"/>
          <w:rtl/>
        </w:rPr>
        <w:t>داري مذكور در بند (2) ماده (9)</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د - سازمان دفاع غيرنظامي يكي از طرفهاي مخاصمه</w:t>
      </w:r>
      <w:r w:rsidRPr="00657092">
        <w:rPr>
          <w:rFonts w:cs="B Lotus"/>
          <w:spacing w:val="-4"/>
          <w:sz w:val="28"/>
          <w:szCs w:val="28"/>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وابستگي كاركنان مذهبي ممكن است دائمي يا موقتي باشد و مقررات مربوطه مذكور در بند (11) درمورد آنها اعمال مي</w:t>
      </w:r>
      <w:r w:rsidRPr="00657092">
        <w:rPr>
          <w:rFonts w:cs="B Lotus"/>
          <w:spacing w:val="-4"/>
          <w:sz w:val="28"/>
          <w:szCs w:val="28"/>
        </w:rPr>
        <w:t>‌</w:t>
      </w:r>
      <w:r w:rsidRPr="00657092">
        <w:rPr>
          <w:rFonts w:cs="B Lotus"/>
          <w:spacing w:val="-4"/>
          <w:sz w:val="28"/>
          <w:szCs w:val="28"/>
          <w:rtl/>
        </w:rPr>
        <w:t xml:space="preserve">شود.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5</w:t>
      </w:r>
      <w:r w:rsidR="00F979E8" w:rsidRPr="00657092">
        <w:rPr>
          <w:rFonts w:cs="B Lotus"/>
          <w:spacing w:val="-4"/>
          <w:sz w:val="28"/>
          <w:szCs w:val="28"/>
          <w:rtl/>
        </w:rPr>
        <w:t xml:space="preserve">- </w:t>
      </w:r>
      <w:r w:rsidR="00F979E8">
        <w:rPr>
          <w:rFonts w:cs="B Lotus"/>
          <w:spacing w:val="-4"/>
          <w:sz w:val="28"/>
          <w:szCs w:val="28"/>
          <w:rtl/>
        </w:rPr>
        <w:t>«</w:t>
      </w:r>
      <w:r w:rsidR="00F979E8" w:rsidRPr="00657092">
        <w:rPr>
          <w:rFonts w:cs="B Lotus"/>
          <w:spacing w:val="-4"/>
          <w:sz w:val="28"/>
          <w:szCs w:val="28"/>
          <w:rtl/>
        </w:rPr>
        <w:t>واحدهاي بهداري</w:t>
      </w:r>
      <w:r w:rsidR="00F979E8" w:rsidRPr="00657092">
        <w:rPr>
          <w:rFonts w:cs="B Lotus"/>
          <w:spacing w:val="-4"/>
          <w:sz w:val="28"/>
          <w:szCs w:val="28"/>
        </w:rPr>
        <w:t>‌</w:t>
      </w:r>
      <w:r w:rsidR="00F979E8">
        <w:rPr>
          <w:rFonts w:cs="B Lotus"/>
          <w:spacing w:val="-4"/>
          <w:sz w:val="28"/>
          <w:szCs w:val="28"/>
          <w:rtl/>
        </w:rPr>
        <w:t>»</w:t>
      </w:r>
      <w:r w:rsidR="00F979E8" w:rsidRPr="00657092">
        <w:rPr>
          <w:rFonts w:cs="B Lotus"/>
          <w:spacing w:val="-4"/>
          <w:sz w:val="28"/>
          <w:szCs w:val="28"/>
          <w:rtl/>
        </w:rPr>
        <w:t xml:space="preserve"> به معني نهادها و ساير واحدهاي نظامي يا غيرنظامي است كه براي مقاصد درماني مانند جستجو، جمع</w:t>
      </w:r>
      <w:r w:rsidR="00F979E8">
        <w:rPr>
          <w:rFonts w:cs="B Lotus"/>
          <w:spacing w:val="-4"/>
          <w:sz w:val="28"/>
          <w:szCs w:val="28"/>
        </w:rPr>
        <w:t>‌‌</w:t>
      </w:r>
      <w:r w:rsidR="00F979E8" w:rsidRPr="00657092">
        <w:rPr>
          <w:rFonts w:cs="B Lotus"/>
          <w:spacing w:val="-4"/>
          <w:sz w:val="28"/>
          <w:szCs w:val="28"/>
          <w:rtl/>
        </w:rPr>
        <w:t>آوري</w:t>
      </w:r>
      <w:r w:rsidR="00F979E8" w:rsidRPr="00657092">
        <w:rPr>
          <w:rFonts w:cs="B Lotus"/>
          <w:spacing w:val="-4"/>
          <w:sz w:val="28"/>
          <w:szCs w:val="28"/>
        </w:rPr>
        <w:t>‌</w:t>
      </w:r>
      <w:r w:rsidR="00F979E8" w:rsidRPr="00657092">
        <w:rPr>
          <w:rFonts w:cs="B Lotus"/>
          <w:spacing w:val="-4"/>
          <w:sz w:val="28"/>
          <w:szCs w:val="28"/>
          <w:rtl/>
        </w:rPr>
        <w:t>، نقل و انتقال</w:t>
      </w:r>
      <w:r w:rsidR="00F979E8" w:rsidRPr="00657092">
        <w:rPr>
          <w:rFonts w:cs="B Lotus"/>
          <w:spacing w:val="-4"/>
          <w:sz w:val="28"/>
          <w:szCs w:val="28"/>
        </w:rPr>
        <w:t>‌</w:t>
      </w:r>
      <w:r w:rsidR="00F979E8" w:rsidRPr="00657092">
        <w:rPr>
          <w:rFonts w:cs="B Lotus"/>
          <w:spacing w:val="-4"/>
          <w:sz w:val="28"/>
          <w:szCs w:val="28"/>
          <w:rtl/>
        </w:rPr>
        <w:t>، تشخيص يا درمان مجروحين</w:t>
      </w:r>
      <w:r w:rsidR="00F979E8" w:rsidRPr="00657092">
        <w:rPr>
          <w:rFonts w:cs="B Lotus"/>
          <w:spacing w:val="-4"/>
          <w:sz w:val="28"/>
          <w:szCs w:val="28"/>
        </w:rPr>
        <w:t>‌</w:t>
      </w:r>
      <w:r w:rsidR="00F979E8" w:rsidRPr="00657092">
        <w:rPr>
          <w:rFonts w:cs="B Lotus"/>
          <w:spacing w:val="-4"/>
          <w:sz w:val="28"/>
          <w:szCs w:val="28"/>
          <w:rtl/>
        </w:rPr>
        <w:t>، بيماران و غريقان شامل كمكهاي اوليه پزشكي</w:t>
      </w:r>
      <w:r w:rsidR="00F979E8" w:rsidRPr="00657092">
        <w:rPr>
          <w:rFonts w:cs="B Lotus"/>
          <w:spacing w:val="-4"/>
          <w:sz w:val="28"/>
          <w:szCs w:val="28"/>
        </w:rPr>
        <w:t>‌</w:t>
      </w:r>
      <w:r w:rsidR="00F979E8" w:rsidRPr="00657092">
        <w:rPr>
          <w:rFonts w:cs="B Lotus"/>
          <w:spacing w:val="-4"/>
          <w:sz w:val="28"/>
          <w:szCs w:val="28"/>
          <w:rtl/>
        </w:rPr>
        <w:t>، يا پيشگيري از بيماري تشكيل شده</w:t>
      </w:r>
      <w:r w:rsidR="00F979E8" w:rsidRPr="00657092">
        <w:rPr>
          <w:rFonts w:cs="B Lotus"/>
          <w:spacing w:val="-4"/>
          <w:sz w:val="28"/>
          <w:szCs w:val="28"/>
        </w:rPr>
        <w:t>‌</w:t>
      </w:r>
      <w:r w:rsidR="00F979E8" w:rsidRPr="00657092">
        <w:rPr>
          <w:rFonts w:cs="B Lotus"/>
          <w:spacing w:val="-4"/>
          <w:sz w:val="28"/>
          <w:szCs w:val="28"/>
          <w:rtl/>
        </w:rPr>
        <w:t>اند. اين اصطلاح</w:t>
      </w:r>
      <w:r w:rsidR="00F979E8" w:rsidRPr="00657092">
        <w:rPr>
          <w:rFonts w:cs="B Lotus"/>
          <w:spacing w:val="-4"/>
          <w:sz w:val="28"/>
          <w:szCs w:val="28"/>
        </w:rPr>
        <w:t>‌</w:t>
      </w:r>
      <w:r w:rsidR="00F979E8" w:rsidRPr="00657092">
        <w:rPr>
          <w:rFonts w:cs="B Lotus"/>
          <w:spacing w:val="-4"/>
          <w:sz w:val="28"/>
          <w:szCs w:val="28"/>
          <w:rtl/>
        </w:rPr>
        <w:t xml:space="preserve">، </w:t>
      </w:r>
      <w:r w:rsidR="00C17CB2">
        <w:rPr>
          <w:rFonts w:cs="B Lotus"/>
          <w:spacing w:val="-4"/>
          <w:sz w:val="28"/>
          <w:szCs w:val="28"/>
          <w:rtl/>
        </w:rPr>
        <w:t>به‌طور</w:t>
      </w:r>
      <w:r w:rsidR="00F979E8" w:rsidRPr="00657092">
        <w:rPr>
          <w:rFonts w:cs="B Lotus"/>
          <w:spacing w:val="-4"/>
          <w:sz w:val="28"/>
          <w:szCs w:val="28"/>
          <w:rtl/>
        </w:rPr>
        <w:t xml:space="preserve"> مثال شامل بيمارستان و ساير واحدهاي مشابه</w:t>
      </w:r>
      <w:r w:rsidR="00F979E8" w:rsidRPr="00657092">
        <w:rPr>
          <w:rFonts w:cs="B Lotus"/>
          <w:spacing w:val="-4"/>
          <w:sz w:val="28"/>
          <w:szCs w:val="28"/>
        </w:rPr>
        <w:t>‌</w:t>
      </w:r>
      <w:r w:rsidR="00F979E8" w:rsidRPr="00657092">
        <w:rPr>
          <w:rFonts w:cs="B Lotus"/>
          <w:spacing w:val="-4"/>
          <w:sz w:val="28"/>
          <w:szCs w:val="28"/>
          <w:rtl/>
        </w:rPr>
        <w:t>، مراكز انتقال خون</w:t>
      </w:r>
      <w:r w:rsidR="00F979E8" w:rsidRPr="00657092">
        <w:rPr>
          <w:rFonts w:cs="B Lotus"/>
          <w:spacing w:val="-4"/>
          <w:sz w:val="28"/>
          <w:szCs w:val="28"/>
        </w:rPr>
        <w:t>‌</w:t>
      </w:r>
      <w:r w:rsidR="00F979E8" w:rsidRPr="00657092">
        <w:rPr>
          <w:rFonts w:cs="B Lotus"/>
          <w:spacing w:val="-4"/>
          <w:sz w:val="28"/>
          <w:szCs w:val="28"/>
          <w:rtl/>
        </w:rPr>
        <w:t>، مراكز و مؤسسات درماني جهت پيشگيري از بيماري</w:t>
      </w:r>
      <w:r w:rsidR="00F63719">
        <w:rPr>
          <w:rFonts w:cs="B Lotus" w:hint="cs"/>
          <w:spacing w:val="-4"/>
          <w:sz w:val="28"/>
          <w:szCs w:val="28"/>
          <w:rtl/>
        </w:rPr>
        <w:t>‌</w:t>
      </w:r>
      <w:r w:rsidR="00F979E8" w:rsidRPr="00657092">
        <w:rPr>
          <w:rFonts w:cs="B Lotus"/>
          <w:spacing w:val="-4"/>
          <w:sz w:val="28"/>
          <w:szCs w:val="28"/>
          <w:rtl/>
        </w:rPr>
        <w:t>ها، انبارهاي پزشكي</w:t>
      </w:r>
      <w:r w:rsidR="00F979E8" w:rsidRPr="00657092">
        <w:rPr>
          <w:rFonts w:cs="B Lotus"/>
          <w:spacing w:val="-4"/>
          <w:sz w:val="28"/>
          <w:szCs w:val="28"/>
        </w:rPr>
        <w:t>‌</w:t>
      </w:r>
      <w:r w:rsidR="00F979E8" w:rsidRPr="00657092">
        <w:rPr>
          <w:rFonts w:cs="B Lotus"/>
          <w:spacing w:val="-4"/>
          <w:sz w:val="28"/>
          <w:szCs w:val="28"/>
          <w:rtl/>
        </w:rPr>
        <w:t>، داروخانه و درمانگاههاي مربوط به چنين واحدهايي مي</w:t>
      </w:r>
      <w:r w:rsidR="00F979E8" w:rsidRPr="00657092">
        <w:rPr>
          <w:rFonts w:cs="B Lotus"/>
          <w:spacing w:val="-4"/>
          <w:sz w:val="28"/>
          <w:szCs w:val="28"/>
        </w:rPr>
        <w:t>‌</w:t>
      </w:r>
      <w:r w:rsidR="00F979E8" w:rsidRPr="00657092">
        <w:rPr>
          <w:rFonts w:cs="B Lotus"/>
          <w:spacing w:val="-4"/>
          <w:sz w:val="28"/>
          <w:szCs w:val="28"/>
          <w:rtl/>
        </w:rPr>
        <w:t xml:space="preserve">شود. واحد بهداري ممكن است ثابت </w:t>
      </w:r>
      <w:r w:rsidR="00F979E8">
        <w:rPr>
          <w:rFonts w:cs="B Lotus"/>
          <w:spacing w:val="-4"/>
          <w:sz w:val="28"/>
          <w:szCs w:val="28"/>
          <w:rtl/>
        </w:rPr>
        <w:t>يا سيار و دائمي يا موقتي باشد.</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6</w:t>
      </w:r>
      <w:r w:rsidR="00F979E8" w:rsidRPr="00657092">
        <w:rPr>
          <w:rFonts w:cs="B Lotus"/>
          <w:spacing w:val="-4"/>
          <w:sz w:val="28"/>
          <w:szCs w:val="28"/>
          <w:rtl/>
        </w:rPr>
        <w:t xml:space="preserve">- </w:t>
      </w:r>
      <w:r w:rsidR="00F979E8">
        <w:rPr>
          <w:rFonts w:cs="B Lotus"/>
          <w:spacing w:val="-4"/>
          <w:sz w:val="28"/>
          <w:szCs w:val="28"/>
          <w:rtl/>
        </w:rPr>
        <w:t>«</w:t>
      </w:r>
      <w:r w:rsidR="00F979E8" w:rsidRPr="00657092">
        <w:rPr>
          <w:rFonts w:cs="B Lotus"/>
          <w:spacing w:val="-4"/>
          <w:sz w:val="28"/>
          <w:szCs w:val="28"/>
          <w:rtl/>
        </w:rPr>
        <w:t>ترابري بهداري</w:t>
      </w:r>
      <w:r w:rsidR="00F979E8" w:rsidRPr="00657092">
        <w:rPr>
          <w:rFonts w:cs="B Lotus"/>
          <w:spacing w:val="-4"/>
          <w:sz w:val="28"/>
          <w:szCs w:val="28"/>
        </w:rPr>
        <w:t>‌</w:t>
      </w:r>
      <w:r w:rsidR="00F979E8">
        <w:rPr>
          <w:rFonts w:cs="B Lotus"/>
          <w:spacing w:val="-4"/>
          <w:sz w:val="28"/>
          <w:szCs w:val="28"/>
          <w:rtl/>
        </w:rPr>
        <w:t>»</w:t>
      </w:r>
      <w:r w:rsidR="00F979E8" w:rsidRPr="00657092">
        <w:rPr>
          <w:rFonts w:cs="B Lotus"/>
          <w:spacing w:val="-4"/>
          <w:sz w:val="28"/>
          <w:szCs w:val="28"/>
          <w:rtl/>
        </w:rPr>
        <w:t xml:space="preserve"> به معني انتقال مجروحان</w:t>
      </w:r>
      <w:r w:rsidR="00F979E8" w:rsidRPr="00657092">
        <w:rPr>
          <w:rFonts w:cs="B Lotus"/>
          <w:spacing w:val="-4"/>
          <w:sz w:val="28"/>
          <w:szCs w:val="28"/>
        </w:rPr>
        <w:t>‌</w:t>
      </w:r>
      <w:r w:rsidR="00F979E8" w:rsidRPr="00657092">
        <w:rPr>
          <w:rFonts w:cs="B Lotus"/>
          <w:spacing w:val="-4"/>
          <w:sz w:val="28"/>
          <w:szCs w:val="28"/>
          <w:rtl/>
        </w:rPr>
        <w:t>، غريقان</w:t>
      </w:r>
      <w:r w:rsidR="00F979E8" w:rsidRPr="00657092">
        <w:rPr>
          <w:rFonts w:cs="B Lotus"/>
          <w:spacing w:val="-4"/>
          <w:sz w:val="28"/>
          <w:szCs w:val="28"/>
        </w:rPr>
        <w:t>‌</w:t>
      </w:r>
      <w:r w:rsidR="00F979E8" w:rsidRPr="00657092">
        <w:rPr>
          <w:rFonts w:cs="B Lotus"/>
          <w:spacing w:val="-4"/>
          <w:sz w:val="28"/>
          <w:szCs w:val="28"/>
          <w:rtl/>
        </w:rPr>
        <w:t>، كاركنان بهداري</w:t>
      </w:r>
      <w:r w:rsidR="00F979E8" w:rsidRPr="00657092">
        <w:rPr>
          <w:rFonts w:cs="B Lotus"/>
          <w:spacing w:val="-4"/>
          <w:sz w:val="28"/>
          <w:szCs w:val="28"/>
        </w:rPr>
        <w:t>‌</w:t>
      </w:r>
      <w:r w:rsidR="00F979E8" w:rsidRPr="00657092">
        <w:rPr>
          <w:rFonts w:cs="B Lotus"/>
          <w:spacing w:val="-4"/>
          <w:sz w:val="28"/>
          <w:szCs w:val="28"/>
          <w:rtl/>
        </w:rPr>
        <w:t>، كاركنان مذهبي</w:t>
      </w:r>
      <w:r w:rsidR="00F979E8" w:rsidRPr="00657092">
        <w:rPr>
          <w:rFonts w:cs="B Lotus"/>
          <w:spacing w:val="-4"/>
          <w:sz w:val="28"/>
          <w:szCs w:val="28"/>
        </w:rPr>
        <w:t>‌</w:t>
      </w:r>
      <w:r w:rsidR="00F979E8" w:rsidRPr="00657092">
        <w:rPr>
          <w:rFonts w:cs="B Lotus"/>
          <w:spacing w:val="-4"/>
          <w:sz w:val="28"/>
          <w:szCs w:val="28"/>
          <w:rtl/>
        </w:rPr>
        <w:t xml:space="preserve">، تجهيزات پزشكي يا تداركات پزشكي مورد حمايت </w:t>
      </w:r>
      <w:r w:rsidR="00636683">
        <w:rPr>
          <w:rFonts w:cs="B Lotus"/>
          <w:spacing w:val="-4"/>
          <w:sz w:val="28"/>
          <w:szCs w:val="28"/>
          <w:rtl/>
        </w:rPr>
        <w:t>كنوانسيون‌ها</w:t>
      </w:r>
      <w:r w:rsidR="00F979E8" w:rsidRPr="00657092">
        <w:rPr>
          <w:rFonts w:cs="B Lotus"/>
          <w:spacing w:val="-4"/>
          <w:sz w:val="28"/>
          <w:szCs w:val="28"/>
          <w:rtl/>
        </w:rPr>
        <w:t xml:space="preserve"> و اين </w:t>
      </w:r>
      <w:r w:rsidR="00452359">
        <w:rPr>
          <w:rFonts w:cs="B Lotus"/>
          <w:spacing w:val="-4"/>
          <w:sz w:val="28"/>
          <w:szCs w:val="28"/>
          <w:rtl/>
        </w:rPr>
        <w:t>تشريفات (پروتكل)</w:t>
      </w:r>
      <w:r w:rsidR="00F979E8" w:rsidRPr="00657092">
        <w:rPr>
          <w:rFonts w:cs="B Lotus"/>
          <w:spacing w:val="-4"/>
          <w:sz w:val="28"/>
          <w:szCs w:val="28"/>
          <w:rtl/>
        </w:rPr>
        <w:t xml:space="preserve"> از راه زمين</w:t>
      </w:r>
      <w:r w:rsidR="00F979E8" w:rsidRPr="00657092">
        <w:rPr>
          <w:rFonts w:cs="B Lotus"/>
          <w:spacing w:val="-4"/>
          <w:sz w:val="28"/>
          <w:szCs w:val="28"/>
        </w:rPr>
        <w:t>‌</w:t>
      </w:r>
      <w:r w:rsidR="00F979E8" w:rsidRPr="00657092">
        <w:rPr>
          <w:rFonts w:cs="B Lotus"/>
          <w:spacing w:val="-4"/>
          <w:sz w:val="28"/>
          <w:szCs w:val="28"/>
          <w:rtl/>
        </w:rPr>
        <w:t>، دريا و هوا مي</w:t>
      </w:r>
      <w:r w:rsidR="00F979E8" w:rsidRPr="00657092">
        <w:rPr>
          <w:rFonts w:cs="B Lotus"/>
          <w:spacing w:val="-4"/>
          <w:sz w:val="28"/>
          <w:szCs w:val="28"/>
        </w:rPr>
        <w:t>‌</w:t>
      </w:r>
      <w:r w:rsidR="00F979E8" w:rsidRPr="00657092">
        <w:rPr>
          <w:rFonts w:cs="B Lotus"/>
          <w:spacing w:val="-4"/>
          <w:sz w:val="28"/>
          <w:szCs w:val="28"/>
          <w:rtl/>
        </w:rPr>
        <w:t xml:space="preserve">باشد. </w:t>
      </w:r>
    </w:p>
    <w:p w:rsidR="00F979E8" w:rsidRPr="0075534A" w:rsidRDefault="00E833FF" w:rsidP="000B2C65">
      <w:pPr>
        <w:widowControl w:val="0"/>
        <w:autoSpaceDE w:val="0"/>
        <w:autoSpaceDN w:val="0"/>
        <w:adjustRightInd w:val="0"/>
        <w:spacing w:line="192" w:lineRule="auto"/>
        <w:ind w:firstLine="567"/>
        <w:jc w:val="both"/>
        <w:rPr>
          <w:rFonts w:cs="B Lotus"/>
          <w:spacing w:val="-6"/>
          <w:sz w:val="28"/>
          <w:szCs w:val="28"/>
          <w:rtl/>
        </w:rPr>
      </w:pPr>
      <w:r>
        <w:rPr>
          <w:rFonts w:cs="B Lotus"/>
          <w:spacing w:val="-6"/>
          <w:sz w:val="28"/>
          <w:szCs w:val="28"/>
          <w:rtl/>
        </w:rPr>
        <w:lastRenderedPageBreak/>
        <w:tab/>
        <w:t>7</w:t>
      </w:r>
      <w:r w:rsidR="00F979E8" w:rsidRPr="0075534A">
        <w:rPr>
          <w:rFonts w:cs="B Lotus"/>
          <w:spacing w:val="-6"/>
          <w:sz w:val="28"/>
          <w:szCs w:val="28"/>
          <w:rtl/>
        </w:rPr>
        <w:t xml:space="preserve">- «وسايل ترابري بهداري» به معني كليه وسايل حمل ونقل اعم از نظامي و غيرنظامي دائمي و موقت است كه منحصراً </w:t>
      </w:r>
      <w:r w:rsidR="00FE4A98">
        <w:rPr>
          <w:rFonts w:cs="B Lotus"/>
          <w:spacing w:val="-6"/>
          <w:sz w:val="28"/>
          <w:szCs w:val="28"/>
          <w:rtl/>
        </w:rPr>
        <w:t>به‌منظور</w:t>
      </w:r>
      <w:r w:rsidR="00F979E8" w:rsidRPr="0075534A">
        <w:rPr>
          <w:rFonts w:cs="B Lotus"/>
          <w:spacing w:val="-6"/>
          <w:sz w:val="28"/>
          <w:szCs w:val="28"/>
          <w:rtl/>
        </w:rPr>
        <w:t xml:space="preserve"> ترابري بهداري در نظر گرفته شده و تحت نظارت مقام صلاحيتدار يك طرف مخاصمه قرار داشته باشد.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8</w:t>
      </w:r>
      <w:r w:rsidR="00F979E8" w:rsidRPr="00657092">
        <w:rPr>
          <w:rFonts w:cs="B Lotus"/>
          <w:spacing w:val="-4"/>
          <w:sz w:val="28"/>
          <w:szCs w:val="28"/>
          <w:rtl/>
        </w:rPr>
        <w:t xml:space="preserve">- </w:t>
      </w:r>
      <w:r w:rsidR="00F979E8">
        <w:rPr>
          <w:rFonts w:cs="B Lotus"/>
          <w:spacing w:val="-4"/>
          <w:sz w:val="28"/>
          <w:szCs w:val="28"/>
          <w:rtl/>
        </w:rPr>
        <w:t>«</w:t>
      </w:r>
      <w:r w:rsidR="00F979E8" w:rsidRPr="00657092">
        <w:rPr>
          <w:rFonts w:cs="B Lotus"/>
          <w:spacing w:val="-4"/>
          <w:sz w:val="28"/>
          <w:szCs w:val="28"/>
          <w:rtl/>
        </w:rPr>
        <w:t>خودروهاي بهداري</w:t>
      </w:r>
      <w:r w:rsidR="00F979E8">
        <w:rPr>
          <w:rFonts w:cs="B Lotus"/>
          <w:spacing w:val="-4"/>
          <w:sz w:val="28"/>
          <w:szCs w:val="28"/>
          <w:rtl/>
        </w:rPr>
        <w:t>»</w:t>
      </w:r>
      <w:r w:rsidR="00F979E8" w:rsidRPr="00657092">
        <w:rPr>
          <w:rFonts w:cs="B Lotus"/>
          <w:spacing w:val="-4"/>
          <w:sz w:val="28"/>
          <w:szCs w:val="28"/>
          <w:rtl/>
        </w:rPr>
        <w:t xml:space="preserve"> يعني كليه وسايل ترابري بهداري زميني</w:t>
      </w:r>
      <w:r w:rsidR="00F979E8" w:rsidRPr="00657092">
        <w:rPr>
          <w:rFonts w:cs="B Lotus"/>
          <w:spacing w:val="-4"/>
          <w:sz w:val="28"/>
          <w:szCs w:val="28"/>
        </w:rPr>
        <w:t>‌</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9</w:t>
      </w:r>
      <w:r w:rsidR="00F979E8" w:rsidRPr="00657092">
        <w:rPr>
          <w:rFonts w:cs="B Lotus"/>
          <w:spacing w:val="-4"/>
          <w:sz w:val="28"/>
          <w:szCs w:val="28"/>
          <w:rtl/>
        </w:rPr>
        <w:t xml:space="preserve">- </w:t>
      </w:r>
      <w:r w:rsidR="00F979E8">
        <w:rPr>
          <w:rFonts w:cs="B Lotus"/>
          <w:spacing w:val="-4"/>
          <w:sz w:val="28"/>
          <w:szCs w:val="28"/>
          <w:rtl/>
        </w:rPr>
        <w:t>«</w:t>
      </w:r>
      <w:r w:rsidR="00F979E8" w:rsidRPr="00657092">
        <w:rPr>
          <w:rFonts w:cs="B Lotus"/>
          <w:spacing w:val="-4"/>
          <w:sz w:val="28"/>
          <w:szCs w:val="28"/>
          <w:rtl/>
        </w:rPr>
        <w:t>كشتي</w:t>
      </w:r>
      <w:r w:rsidR="00F979E8" w:rsidRPr="00657092">
        <w:rPr>
          <w:rFonts w:cs="B Lotus"/>
          <w:spacing w:val="-4"/>
          <w:sz w:val="28"/>
          <w:szCs w:val="28"/>
        </w:rPr>
        <w:t>‌</w:t>
      </w:r>
      <w:r w:rsidR="00F979E8" w:rsidRPr="00657092">
        <w:rPr>
          <w:rFonts w:cs="B Lotus"/>
          <w:spacing w:val="-4"/>
          <w:sz w:val="28"/>
          <w:szCs w:val="28"/>
          <w:rtl/>
        </w:rPr>
        <w:t>ها و شناورهاي بهداري</w:t>
      </w:r>
      <w:r w:rsidR="00F979E8">
        <w:rPr>
          <w:rFonts w:cs="B Lotus"/>
          <w:spacing w:val="-4"/>
          <w:sz w:val="28"/>
          <w:szCs w:val="28"/>
          <w:rtl/>
        </w:rPr>
        <w:t>»</w:t>
      </w:r>
      <w:r w:rsidR="00F979E8" w:rsidRPr="00657092">
        <w:rPr>
          <w:rFonts w:cs="B Lotus"/>
          <w:spacing w:val="-4"/>
          <w:sz w:val="28"/>
          <w:szCs w:val="28"/>
          <w:rtl/>
        </w:rPr>
        <w:t xml:space="preserve"> يعني كليه وسايل ترابري بهداري آبي</w:t>
      </w:r>
      <w:r w:rsidR="00F979E8" w:rsidRPr="00657092">
        <w:rPr>
          <w:rFonts w:cs="B Lotus"/>
          <w:spacing w:val="-4"/>
          <w:sz w:val="28"/>
          <w:szCs w:val="28"/>
        </w:rPr>
        <w:t>‌</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10</w:t>
      </w:r>
      <w:r w:rsidR="00F979E8" w:rsidRPr="00657092">
        <w:rPr>
          <w:rFonts w:cs="B Lotus"/>
          <w:spacing w:val="-4"/>
          <w:sz w:val="28"/>
          <w:szCs w:val="28"/>
          <w:rtl/>
        </w:rPr>
        <w:t xml:space="preserve">- </w:t>
      </w:r>
      <w:r w:rsidR="00F979E8">
        <w:rPr>
          <w:rFonts w:cs="B Lotus"/>
          <w:spacing w:val="-4"/>
          <w:sz w:val="28"/>
          <w:szCs w:val="28"/>
          <w:rtl/>
        </w:rPr>
        <w:t>«</w:t>
      </w:r>
      <w:r w:rsidR="00F979E8" w:rsidRPr="00657092">
        <w:rPr>
          <w:rFonts w:cs="B Lotus"/>
          <w:spacing w:val="-4"/>
          <w:sz w:val="28"/>
          <w:szCs w:val="28"/>
          <w:rtl/>
        </w:rPr>
        <w:t>هواپيماهاي بهداري</w:t>
      </w:r>
      <w:r w:rsidR="00F979E8">
        <w:rPr>
          <w:rFonts w:cs="B Lotus"/>
          <w:spacing w:val="-4"/>
          <w:sz w:val="28"/>
          <w:szCs w:val="28"/>
          <w:rtl/>
        </w:rPr>
        <w:t>»</w:t>
      </w:r>
      <w:r w:rsidR="00F979E8" w:rsidRPr="00657092">
        <w:rPr>
          <w:rFonts w:cs="B Lotus"/>
          <w:spacing w:val="-4"/>
          <w:sz w:val="28"/>
          <w:szCs w:val="28"/>
          <w:rtl/>
        </w:rPr>
        <w:t xml:space="preserve"> يعني كليه وسايل ترابري بهداري هوايي</w:t>
      </w:r>
      <w:r w:rsidR="00F979E8" w:rsidRPr="00657092">
        <w:rPr>
          <w:rFonts w:cs="B Lotus"/>
          <w:spacing w:val="-4"/>
          <w:sz w:val="28"/>
          <w:szCs w:val="28"/>
        </w:rPr>
        <w:t>‌</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11</w:t>
      </w:r>
      <w:r w:rsidR="00F979E8" w:rsidRPr="00657092">
        <w:rPr>
          <w:rFonts w:cs="B Lotus"/>
          <w:spacing w:val="-4"/>
          <w:sz w:val="28"/>
          <w:szCs w:val="28"/>
          <w:rtl/>
        </w:rPr>
        <w:t xml:space="preserve">- </w:t>
      </w:r>
      <w:r w:rsidR="00F979E8">
        <w:rPr>
          <w:rFonts w:cs="B Lotus"/>
          <w:spacing w:val="-4"/>
          <w:sz w:val="28"/>
          <w:szCs w:val="28"/>
          <w:rtl/>
        </w:rPr>
        <w:t>«</w:t>
      </w:r>
      <w:r w:rsidR="00F979E8" w:rsidRPr="00657092">
        <w:rPr>
          <w:rFonts w:cs="B Lotus"/>
          <w:spacing w:val="-4"/>
          <w:sz w:val="28"/>
          <w:szCs w:val="28"/>
          <w:rtl/>
        </w:rPr>
        <w:t>كاركنان دائمي بهداري</w:t>
      </w:r>
      <w:r w:rsidR="00F979E8">
        <w:rPr>
          <w:rFonts w:cs="B Lotus"/>
          <w:spacing w:val="-4"/>
          <w:sz w:val="28"/>
          <w:szCs w:val="28"/>
          <w:rtl/>
        </w:rPr>
        <w:t>»</w:t>
      </w:r>
      <w:r w:rsidR="00F979E8" w:rsidRPr="00657092">
        <w:rPr>
          <w:rFonts w:cs="B Lotus"/>
          <w:spacing w:val="-4"/>
          <w:sz w:val="28"/>
          <w:szCs w:val="28"/>
          <w:rtl/>
        </w:rPr>
        <w:t xml:space="preserve">، </w:t>
      </w:r>
      <w:r w:rsidR="00F979E8">
        <w:rPr>
          <w:rFonts w:cs="B Lotus"/>
          <w:spacing w:val="-4"/>
          <w:sz w:val="28"/>
          <w:szCs w:val="28"/>
          <w:rtl/>
        </w:rPr>
        <w:t>«</w:t>
      </w:r>
      <w:r w:rsidR="00F979E8" w:rsidRPr="00657092">
        <w:rPr>
          <w:rFonts w:cs="B Lotus"/>
          <w:spacing w:val="-4"/>
          <w:sz w:val="28"/>
          <w:szCs w:val="28"/>
          <w:rtl/>
        </w:rPr>
        <w:t>واحدهاي دائمي بهداري</w:t>
      </w:r>
      <w:r w:rsidR="00F979E8">
        <w:rPr>
          <w:rFonts w:cs="B Lotus"/>
          <w:spacing w:val="-4"/>
          <w:sz w:val="28"/>
          <w:szCs w:val="28"/>
          <w:rtl/>
        </w:rPr>
        <w:t>»</w:t>
      </w:r>
      <w:r w:rsidR="00F979E8" w:rsidRPr="00657092">
        <w:rPr>
          <w:rFonts w:cs="B Lotus"/>
          <w:spacing w:val="-4"/>
          <w:sz w:val="28"/>
          <w:szCs w:val="28"/>
          <w:rtl/>
        </w:rPr>
        <w:t xml:space="preserve"> و </w:t>
      </w:r>
      <w:r w:rsidR="00F979E8">
        <w:rPr>
          <w:rFonts w:cs="B Lotus"/>
          <w:spacing w:val="-4"/>
          <w:sz w:val="28"/>
          <w:szCs w:val="28"/>
          <w:rtl/>
        </w:rPr>
        <w:t>«</w:t>
      </w:r>
      <w:r w:rsidR="00F979E8" w:rsidRPr="00657092">
        <w:rPr>
          <w:rFonts w:cs="B Lotus"/>
          <w:spacing w:val="-4"/>
          <w:sz w:val="28"/>
          <w:szCs w:val="28"/>
          <w:rtl/>
        </w:rPr>
        <w:t>وسايل ترابري دائمي بهداري</w:t>
      </w:r>
      <w:r w:rsidR="00F979E8">
        <w:rPr>
          <w:rFonts w:cs="B Lotus"/>
          <w:spacing w:val="-4"/>
          <w:sz w:val="28"/>
          <w:szCs w:val="28"/>
          <w:rtl/>
        </w:rPr>
        <w:t>»</w:t>
      </w:r>
      <w:r w:rsidR="00F979E8" w:rsidRPr="00657092">
        <w:rPr>
          <w:rFonts w:cs="B Lotus"/>
          <w:spacing w:val="-4"/>
          <w:sz w:val="28"/>
          <w:szCs w:val="28"/>
          <w:rtl/>
        </w:rPr>
        <w:t xml:space="preserve"> به معني آنهايي است كه براي مدت نامعيني براي مقاصد درماني اختصاص يافته</w:t>
      </w:r>
      <w:r w:rsidR="00F979E8" w:rsidRPr="00657092">
        <w:rPr>
          <w:rFonts w:cs="B Lotus"/>
          <w:spacing w:val="-4"/>
          <w:sz w:val="28"/>
          <w:szCs w:val="28"/>
        </w:rPr>
        <w:t>‌</w:t>
      </w:r>
      <w:r w:rsidR="00F979E8" w:rsidRPr="00657092">
        <w:rPr>
          <w:rFonts w:cs="B Lotus"/>
          <w:spacing w:val="-4"/>
          <w:sz w:val="28"/>
          <w:szCs w:val="28"/>
          <w:rtl/>
        </w:rPr>
        <w:t xml:space="preserve">اند. </w:t>
      </w:r>
      <w:r w:rsidR="00F979E8">
        <w:rPr>
          <w:rFonts w:cs="B Lotus"/>
          <w:spacing w:val="-4"/>
          <w:sz w:val="28"/>
          <w:szCs w:val="28"/>
          <w:rtl/>
        </w:rPr>
        <w:t>«</w:t>
      </w:r>
      <w:r w:rsidR="00F979E8" w:rsidRPr="00657092">
        <w:rPr>
          <w:rFonts w:cs="B Lotus"/>
          <w:spacing w:val="-4"/>
          <w:sz w:val="28"/>
          <w:szCs w:val="28"/>
          <w:rtl/>
        </w:rPr>
        <w:t>كاركنان موقت بهداري</w:t>
      </w:r>
      <w:r w:rsidR="00F979E8">
        <w:rPr>
          <w:rFonts w:cs="B Lotus"/>
          <w:spacing w:val="-4"/>
          <w:sz w:val="28"/>
          <w:szCs w:val="28"/>
          <w:rtl/>
        </w:rPr>
        <w:t>»</w:t>
      </w:r>
      <w:r w:rsidR="00F979E8" w:rsidRPr="00657092">
        <w:rPr>
          <w:rFonts w:cs="B Lotus"/>
          <w:spacing w:val="-4"/>
          <w:sz w:val="28"/>
          <w:szCs w:val="28"/>
          <w:rtl/>
        </w:rPr>
        <w:t xml:space="preserve">، </w:t>
      </w:r>
      <w:r w:rsidR="00F979E8">
        <w:rPr>
          <w:rFonts w:cs="B Lotus"/>
          <w:spacing w:val="-4"/>
          <w:sz w:val="28"/>
          <w:szCs w:val="28"/>
          <w:rtl/>
        </w:rPr>
        <w:t>«</w:t>
      </w:r>
      <w:r w:rsidR="00F979E8" w:rsidRPr="00657092">
        <w:rPr>
          <w:rFonts w:cs="B Lotus"/>
          <w:spacing w:val="-4"/>
          <w:sz w:val="28"/>
          <w:szCs w:val="28"/>
          <w:rtl/>
        </w:rPr>
        <w:t>واحدهاي موقت بهداري</w:t>
      </w:r>
      <w:r w:rsidR="00F979E8">
        <w:rPr>
          <w:rFonts w:cs="B Lotus"/>
          <w:spacing w:val="-4"/>
          <w:sz w:val="28"/>
          <w:szCs w:val="28"/>
          <w:rtl/>
        </w:rPr>
        <w:t>»</w:t>
      </w:r>
      <w:r w:rsidR="00F979E8" w:rsidRPr="00657092">
        <w:rPr>
          <w:rFonts w:cs="B Lotus"/>
          <w:spacing w:val="-4"/>
          <w:sz w:val="28"/>
          <w:szCs w:val="28"/>
          <w:rtl/>
        </w:rPr>
        <w:t xml:space="preserve"> و </w:t>
      </w:r>
      <w:r w:rsidR="00F979E8">
        <w:rPr>
          <w:rFonts w:cs="B Lotus"/>
          <w:spacing w:val="-4"/>
          <w:sz w:val="28"/>
          <w:szCs w:val="28"/>
          <w:rtl/>
        </w:rPr>
        <w:t>«</w:t>
      </w:r>
      <w:r>
        <w:rPr>
          <w:rFonts w:cs="B Lotus"/>
          <w:spacing w:val="-4"/>
          <w:sz w:val="28"/>
          <w:szCs w:val="28"/>
          <w:rtl/>
        </w:rPr>
        <w:t>وسا</w:t>
      </w:r>
      <w:r w:rsidR="00F63719">
        <w:rPr>
          <w:rFonts w:cs="B Lotus" w:hint="cs"/>
          <w:spacing w:val="-4"/>
          <w:sz w:val="28"/>
          <w:szCs w:val="28"/>
          <w:rtl/>
        </w:rPr>
        <w:t>ي</w:t>
      </w:r>
      <w:r w:rsidR="00F979E8" w:rsidRPr="00657092">
        <w:rPr>
          <w:rFonts w:cs="B Lotus"/>
          <w:spacing w:val="-4"/>
          <w:sz w:val="28"/>
          <w:szCs w:val="28"/>
          <w:rtl/>
        </w:rPr>
        <w:t>ل ترابري موقت بهداري</w:t>
      </w:r>
      <w:r w:rsidR="00F979E8">
        <w:rPr>
          <w:rFonts w:cs="B Lotus"/>
          <w:spacing w:val="-4"/>
          <w:sz w:val="28"/>
          <w:szCs w:val="28"/>
          <w:rtl/>
        </w:rPr>
        <w:t>»</w:t>
      </w:r>
      <w:r w:rsidR="00F979E8" w:rsidRPr="00657092">
        <w:rPr>
          <w:rFonts w:cs="B Lotus"/>
          <w:spacing w:val="-4"/>
          <w:sz w:val="28"/>
          <w:szCs w:val="28"/>
          <w:rtl/>
        </w:rPr>
        <w:t xml:space="preserve"> به معني آنهايي است كه براي مدتي معين منحصراً جهت خدمات بهداري اختصاص يافته</w:t>
      </w:r>
      <w:r w:rsidR="00F979E8" w:rsidRPr="00657092">
        <w:rPr>
          <w:rFonts w:cs="B Lotus"/>
          <w:spacing w:val="-4"/>
          <w:sz w:val="28"/>
          <w:szCs w:val="28"/>
        </w:rPr>
        <w:t>‌</w:t>
      </w:r>
      <w:r w:rsidR="00F979E8" w:rsidRPr="00657092">
        <w:rPr>
          <w:rFonts w:cs="B Lotus"/>
          <w:spacing w:val="-4"/>
          <w:sz w:val="28"/>
          <w:szCs w:val="28"/>
          <w:rtl/>
        </w:rPr>
        <w:t xml:space="preserve">اند. اصطلاحات </w:t>
      </w:r>
      <w:r w:rsidR="00F979E8">
        <w:rPr>
          <w:rFonts w:cs="B Lotus"/>
          <w:spacing w:val="-4"/>
          <w:sz w:val="28"/>
          <w:szCs w:val="28"/>
          <w:rtl/>
        </w:rPr>
        <w:t>«</w:t>
      </w:r>
      <w:r w:rsidR="00F979E8" w:rsidRPr="00657092">
        <w:rPr>
          <w:rFonts w:cs="B Lotus"/>
          <w:spacing w:val="-4"/>
          <w:sz w:val="28"/>
          <w:szCs w:val="28"/>
          <w:rtl/>
        </w:rPr>
        <w:t>كاركنان بهداري</w:t>
      </w:r>
      <w:r w:rsidR="00F979E8">
        <w:rPr>
          <w:rFonts w:cs="B Lotus"/>
          <w:spacing w:val="-4"/>
          <w:sz w:val="28"/>
          <w:szCs w:val="28"/>
          <w:rtl/>
        </w:rPr>
        <w:t>»</w:t>
      </w:r>
      <w:r w:rsidR="00F979E8" w:rsidRPr="00657092">
        <w:rPr>
          <w:rFonts w:cs="B Lotus"/>
          <w:spacing w:val="-4"/>
          <w:sz w:val="28"/>
          <w:szCs w:val="28"/>
          <w:rtl/>
        </w:rPr>
        <w:t xml:space="preserve">، </w:t>
      </w:r>
      <w:r w:rsidR="00F979E8">
        <w:rPr>
          <w:rFonts w:cs="B Lotus"/>
          <w:spacing w:val="-4"/>
          <w:sz w:val="28"/>
          <w:szCs w:val="28"/>
          <w:rtl/>
        </w:rPr>
        <w:t>«</w:t>
      </w:r>
      <w:r w:rsidR="00F979E8" w:rsidRPr="00657092">
        <w:rPr>
          <w:rFonts w:cs="B Lotus"/>
          <w:spacing w:val="-4"/>
          <w:sz w:val="28"/>
          <w:szCs w:val="28"/>
          <w:rtl/>
        </w:rPr>
        <w:t>واحدهاي بهداري</w:t>
      </w:r>
      <w:r w:rsidR="00F979E8">
        <w:rPr>
          <w:rFonts w:cs="B Lotus"/>
          <w:spacing w:val="-4"/>
          <w:sz w:val="28"/>
          <w:szCs w:val="28"/>
          <w:rtl/>
        </w:rPr>
        <w:t>»</w:t>
      </w:r>
      <w:r w:rsidR="00F979E8" w:rsidRPr="00657092">
        <w:rPr>
          <w:rFonts w:cs="B Lotus"/>
          <w:spacing w:val="-4"/>
          <w:sz w:val="28"/>
          <w:szCs w:val="28"/>
          <w:rtl/>
        </w:rPr>
        <w:t xml:space="preserve"> و </w:t>
      </w:r>
      <w:r w:rsidR="00F979E8">
        <w:rPr>
          <w:rFonts w:cs="B Lotus"/>
          <w:spacing w:val="-4"/>
          <w:sz w:val="28"/>
          <w:szCs w:val="28"/>
          <w:rtl/>
        </w:rPr>
        <w:t>«</w:t>
      </w:r>
      <w:r w:rsidR="00F979E8" w:rsidRPr="00657092">
        <w:rPr>
          <w:rFonts w:cs="B Lotus"/>
          <w:spacing w:val="-4"/>
          <w:sz w:val="28"/>
          <w:szCs w:val="28"/>
          <w:rtl/>
        </w:rPr>
        <w:t>وسايل ترابري بهداري</w:t>
      </w:r>
      <w:r w:rsidR="00F979E8">
        <w:rPr>
          <w:rFonts w:cs="B Lotus"/>
          <w:spacing w:val="-4"/>
          <w:sz w:val="28"/>
          <w:szCs w:val="28"/>
          <w:rtl/>
        </w:rPr>
        <w:t>»</w:t>
      </w:r>
      <w:r w:rsidR="00F979E8" w:rsidRPr="00657092">
        <w:rPr>
          <w:rFonts w:cs="B Lotus"/>
          <w:spacing w:val="-4"/>
          <w:sz w:val="28"/>
          <w:szCs w:val="28"/>
          <w:rtl/>
        </w:rPr>
        <w:t xml:space="preserve"> شامل هر دوگروه دائمي و موقتي است</w:t>
      </w:r>
      <w:r w:rsidR="00F979E8" w:rsidRPr="00657092">
        <w:rPr>
          <w:rFonts w:cs="B Lotus"/>
          <w:spacing w:val="-4"/>
          <w:sz w:val="28"/>
          <w:szCs w:val="28"/>
        </w:rPr>
        <w:t>‌</w:t>
      </w:r>
      <w:r w:rsidR="00AF2243">
        <w:rPr>
          <w:rFonts w:cs="B Lotus"/>
          <w:spacing w:val="-4"/>
          <w:sz w:val="28"/>
          <w:szCs w:val="28"/>
          <w:rtl/>
        </w:rPr>
        <w:t>، مگر آن</w:t>
      </w:r>
      <w:r w:rsidR="00F979E8" w:rsidRPr="00657092">
        <w:rPr>
          <w:rFonts w:cs="B Lotus"/>
          <w:spacing w:val="-4"/>
          <w:sz w:val="28"/>
          <w:szCs w:val="28"/>
          <w:rtl/>
        </w:rPr>
        <w:t xml:space="preserve">كه به نحو ديگري تصريح شده باشد.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12</w:t>
      </w:r>
      <w:r w:rsidR="00F979E8" w:rsidRPr="00657092">
        <w:rPr>
          <w:rFonts w:cs="B Lotus"/>
          <w:spacing w:val="-4"/>
          <w:sz w:val="28"/>
          <w:szCs w:val="28"/>
          <w:rtl/>
        </w:rPr>
        <w:t xml:space="preserve">- </w:t>
      </w:r>
      <w:r w:rsidR="00F979E8">
        <w:rPr>
          <w:rFonts w:cs="B Lotus"/>
          <w:spacing w:val="-4"/>
          <w:sz w:val="28"/>
          <w:szCs w:val="28"/>
          <w:rtl/>
        </w:rPr>
        <w:t>«</w:t>
      </w:r>
      <w:r>
        <w:rPr>
          <w:rFonts w:cs="B Lotus"/>
          <w:spacing w:val="-4"/>
          <w:sz w:val="28"/>
          <w:szCs w:val="28"/>
          <w:rtl/>
        </w:rPr>
        <w:t>آرم مشخص</w:t>
      </w:r>
      <w:r>
        <w:rPr>
          <w:rFonts w:cs="B Lotus" w:hint="cs"/>
          <w:spacing w:val="-4"/>
          <w:sz w:val="28"/>
          <w:szCs w:val="28"/>
          <w:rtl/>
        </w:rPr>
        <w:t>‌</w:t>
      </w:r>
      <w:r w:rsidR="00F979E8" w:rsidRPr="00657092">
        <w:rPr>
          <w:rFonts w:cs="B Lotus"/>
          <w:spacing w:val="-4"/>
          <w:sz w:val="28"/>
          <w:szCs w:val="28"/>
          <w:rtl/>
        </w:rPr>
        <w:t>كننده</w:t>
      </w:r>
      <w:r w:rsidR="00F979E8">
        <w:rPr>
          <w:rFonts w:cs="B Lotus"/>
          <w:spacing w:val="-4"/>
          <w:sz w:val="28"/>
          <w:szCs w:val="28"/>
          <w:rtl/>
        </w:rPr>
        <w:t>»</w:t>
      </w:r>
      <w:r>
        <w:rPr>
          <w:rFonts w:cs="B Lotus"/>
          <w:spacing w:val="-4"/>
          <w:sz w:val="28"/>
          <w:szCs w:val="28"/>
          <w:rtl/>
        </w:rPr>
        <w:t xml:space="preserve"> يعني آرم مشخص</w:t>
      </w:r>
      <w:r>
        <w:rPr>
          <w:rFonts w:cs="B Lotus" w:hint="cs"/>
          <w:spacing w:val="-4"/>
          <w:sz w:val="28"/>
          <w:szCs w:val="28"/>
          <w:rtl/>
        </w:rPr>
        <w:t>‌</w:t>
      </w:r>
      <w:r w:rsidR="00F979E8" w:rsidRPr="00657092">
        <w:rPr>
          <w:rFonts w:cs="B Lotus"/>
          <w:spacing w:val="-4"/>
          <w:sz w:val="28"/>
          <w:szCs w:val="28"/>
          <w:rtl/>
        </w:rPr>
        <w:t>كننده صليب سرخ</w:t>
      </w:r>
      <w:r w:rsidR="00F979E8" w:rsidRPr="00657092">
        <w:rPr>
          <w:rFonts w:cs="B Lotus"/>
          <w:spacing w:val="-4"/>
          <w:sz w:val="28"/>
          <w:szCs w:val="28"/>
        </w:rPr>
        <w:t>‌</w:t>
      </w:r>
      <w:r w:rsidR="00F979E8" w:rsidRPr="00657092">
        <w:rPr>
          <w:rFonts w:cs="B Lotus"/>
          <w:spacing w:val="-4"/>
          <w:sz w:val="28"/>
          <w:szCs w:val="28"/>
          <w:rtl/>
        </w:rPr>
        <w:t>، هلال احمر يا شير و خورشيد سرخ كه بر</w:t>
      </w:r>
      <w:r>
        <w:rPr>
          <w:rFonts w:cs="B Lotus"/>
          <w:spacing w:val="-4"/>
          <w:sz w:val="28"/>
          <w:szCs w:val="28"/>
          <w:rtl/>
        </w:rPr>
        <w:t xml:space="preserve"> روي زمينه سفيد قرار گرفته و به</w:t>
      </w:r>
      <w:r>
        <w:rPr>
          <w:rFonts w:cs="B Lotus" w:hint="cs"/>
          <w:spacing w:val="-4"/>
          <w:sz w:val="28"/>
          <w:szCs w:val="28"/>
          <w:rtl/>
        </w:rPr>
        <w:t>‌</w:t>
      </w:r>
      <w:r w:rsidR="00F979E8" w:rsidRPr="00657092">
        <w:rPr>
          <w:rFonts w:cs="B Lotus"/>
          <w:spacing w:val="-4"/>
          <w:sz w:val="28"/>
          <w:szCs w:val="28"/>
          <w:rtl/>
        </w:rPr>
        <w:t>منظور حمايت از واحدها و وسايل ترابري بهداري يا كاركنان بهداري و مذهبي و تجهيزات يا تداركات بهداري يا مذهبي به</w:t>
      </w:r>
      <w:r w:rsidR="00F979E8" w:rsidRPr="00657092">
        <w:rPr>
          <w:rFonts w:cs="B Lotus"/>
          <w:spacing w:val="-4"/>
          <w:sz w:val="28"/>
          <w:szCs w:val="28"/>
        </w:rPr>
        <w:t>‌</w:t>
      </w:r>
      <w:r w:rsidR="00F979E8" w:rsidRPr="00657092">
        <w:rPr>
          <w:rFonts w:cs="B Lotus"/>
          <w:spacing w:val="-4"/>
          <w:sz w:val="28"/>
          <w:szCs w:val="28"/>
          <w:rtl/>
        </w:rPr>
        <w:t>كار گرفته مي</w:t>
      </w:r>
      <w:r w:rsidR="00F979E8" w:rsidRPr="00657092">
        <w:rPr>
          <w:rFonts w:cs="B Lotus"/>
          <w:spacing w:val="-4"/>
          <w:sz w:val="28"/>
          <w:szCs w:val="28"/>
        </w:rPr>
        <w:t>‌</w:t>
      </w:r>
      <w:r w:rsidR="00F979E8" w:rsidRPr="00657092">
        <w:rPr>
          <w:rFonts w:cs="B Lotus"/>
          <w:spacing w:val="-4"/>
          <w:sz w:val="28"/>
          <w:szCs w:val="28"/>
          <w:rtl/>
        </w:rPr>
        <w:t xml:space="preserve">شود.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13</w:t>
      </w:r>
      <w:r w:rsidR="00F979E8" w:rsidRPr="00657092">
        <w:rPr>
          <w:rFonts w:cs="B Lotus"/>
          <w:spacing w:val="-4"/>
          <w:sz w:val="28"/>
          <w:szCs w:val="28"/>
          <w:rtl/>
        </w:rPr>
        <w:t xml:space="preserve">- </w:t>
      </w:r>
      <w:r w:rsidR="00F979E8">
        <w:rPr>
          <w:rFonts w:cs="B Lotus"/>
          <w:spacing w:val="-4"/>
          <w:sz w:val="28"/>
          <w:szCs w:val="28"/>
          <w:rtl/>
        </w:rPr>
        <w:t>«</w:t>
      </w:r>
      <w:r w:rsidR="00F979E8" w:rsidRPr="00657092">
        <w:rPr>
          <w:rFonts w:cs="B Lotus"/>
          <w:spacing w:val="-4"/>
          <w:sz w:val="28"/>
          <w:szCs w:val="28"/>
          <w:rtl/>
        </w:rPr>
        <w:t>علامت مشخص كننده</w:t>
      </w:r>
      <w:r w:rsidR="00F979E8">
        <w:rPr>
          <w:rFonts w:cs="B Lotus"/>
          <w:spacing w:val="-4"/>
          <w:sz w:val="28"/>
          <w:szCs w:val="28"/>
          <w:rtl/>
        </w:rPr>
        <w:t>»</w:t>
      </w:r>
      <w:r w:rsidR="00F979E8" w:rsidRPr="00657092">
        <w:rPr>
          <w:rFonts w:cs="B Lotus"/>
          <w:spacing w:val="-4"/>
          <w:sz w:val="28"/>
          <w:szCs w:val="28"/>
          <w:rtl/>
        </w:rPr>
        <w:t xml:space="preserve"> يعني هرگونه علامتي يا پيامي كه در فصل سوم از ضميمه (1) اين </w:t>
      </w:r>
      <w:r w:rsidR="00452359">
        <w:rPr>
          <w:rFonts w:cs="B Lotus"/>
          <w:spacing w:val="-4"/>
          <w:sz w:val="28"/>
          <w:szCs w:val="28"/>
          <w:rtl/>
        </w:rPr>
        <w:t>تشريفات (پروتكل)</w:t>
      </w:r>
      <w:r w:rsidR="00F979E8" w:rsidRPr="00657092">
        <w:rPr>
          <w:rFonts w:cs="B Lotus"/>
          <w:spacing w:val="-4"/>
          <w:sz w:val="28"/>
          <w:szCs w:val="28"/>
          <w:rtl/>
        </w:rPr>
        <w:t xml:space="preserve"> منحصراً جهت شناساندن واحدها يا وسايل ترابري بهداري تعيين شده است</w:t>
      </w:r>
      <w:r w:rsidR="00F979E8" w:rsidRPr="00657092">
        <w:rPr>
          <w:rFonts w:cs="B Lotus"/>
          <w:spacing w:val="-4"/>
          <w:sz w:val="28"/>
          <w:szCs w:val="28"/>
        </w:rPr>
        <w:t>‌</w:t>
      </w:r>
      <w:r w:rsidR="00F979E8"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9 - حوزه </w:t>
      </w:r>
      <w:r>
        <w:rPr>
          <w:rFonts w:cs="B Lotus"/>
          <w:b/>
          <w:bCs/>
          <w:spacing w:val="-4"/>
          <w:sz w:val="28"/>
          <w:szCs w:val="28"/>
          <w:rtl/>
        </w:rPr>
        <w:t>اجراء</w:t>
      </w:r>
    </w:p>
    <w:p w:rsidR="00F979E8" w:rsidRPr="009305A3" w:rsidRDefault="00F979E8" w:rsidP="000B2C65">
      <w:pPr>
        <w:widowControl w:val="0"/>
        <w:autoSpaceDE w:val="0"/>
        <w:autoSpaceDN w:val="0"/>
        <w:adjustRightInd w:val="0"/>
        <w:spacing w:line="192" w:lineRule="auto"/>
        <w:ind w:firstLine="567"/>
        <w:jc w:val="both"/>
        <w:rPr>
          <w:rFonts w:cs="B Lotus"/>
          <w:sz w:val="28"/>
          <w:szCs w:val="28"/>
          <w:rtl/>
        </w:rPr>
      </w:pPr>
      <w:r w:rsidRPr="009305A3">
        <w:rPr>
          <w:rFonts w:cs="B Lotus"/>
          <w:b/>
          <w:bCs/>
          <w:sz w:val="28"/>
          <w:szCs w:val="28"/>
          <w:rtl/>
        </w:rPr>
        <w:tab/>
      </w:r>
      <w:r w:rsidR="00E833FF">
        <w:rPr>
          <w:rFonts w:cs="B Lotus"/>
          <w:sz w:val="28"/>
          <w:szCs w:val="28"/>
          <w:rtl/>
        </w:rPr>
        <w:t>1</w:t>
      </w:r>
      <w:r w:rsidRPr="009305A3">
        <w:rPr>
          <w:rFonts w:cs="B Lotus"/>
          <w:sz w:val="28"/>
          <w:szCs w:val="28"/>
          <w:rtl/>
        </w:rPr>
        <w:t>- اين قسمت كه مقررات آن براي بهبود وضع مجروحان</w:t>
      </w:r>
      <w:r w:rsidRPr="009305A3">
        <w:rPr>
          <w:rFonts w:cs="B Lotus"/>
          <w:sz w:val="28"/>
          <w:szCs w:val="28"/>
        </w:rPr>
        <w:t>‌</w:t>
      </w:r>
      <w:r w:rsidRPr="009305A3">
        <w:rPr>
          <w:rFonts w:cs="B Lotus"/>
          <w:sz w:val="28"/>
          <w:szCs w:val="28"/>
          <w:rtl/>
        </w:rPr>
        <w:t>، بيماران</w:t>
      </w:r>
      <w:r w:rsidRPr="009305A3">
        <w:rPr>
          <w:rFonts w:cs="B Lotus"/>
          <w:sz w:val="28"/>
          <w:szCs w:val="28"/>
        </w:rPr>
        <w:t>‌</w:t>
      </w:r>
      <w:r w:rsidRPr="009305A3">
        <w:rPr>
          <w:rFonts w:cs="B Lotus"/>
          <w:sz w:val="28"/>
          <w:szCs w:val="28"/>
          <w:rtl/>
        </w:rPr>
        <w:t xml:space="preserve"> و غريقان درنظر گرفته شده است</w:t>
      </w:r>
      <w:r w:rsidRPr="009305A3">
        <w:rPr>
          <w:rFonts w:cs="B Lotus"/>
          <w:sz w:val="28"/>
          <w:szCs w:val="28"/>
        </w:rPr>
        <w:t>‌</w:t>
      </w:r>
      <w:r w:rsidRPr="009305A3">
        <w:rPr>
          <w:rFonts w:cs="B Lotus"/>
          <w:sz w:val="28"/>
          <w:szCs w:val="28"/>
          <w:rtl/>
        </w:rPr>
        <w:t>، بايد درمورد تمام كساني كه وضعيت</w:t>
      </w:r>
      <w:r w:rsidRPr="009305A3">
        <w:rPr>
          <w:rFonts w:cs="B Lotus"/>
          <w:sz w:val="28"/>
          <w:szCs w:val="28"/>
        </w:rPr>
        <w:t>‌</w:t>
      </w:r>
      <w:r w:rsidRPr="009305A3">
        <w:rPr>
          <w:rFonts w:cs="B Lotus"/>
          <w:sz w:val="28"/>
          <w:szCs w:val="28"/>
          <w:rtl/>
        </w:rPr>
        <w:t>هاي مذكور در ماده (1) بر آنها تأثير مي</w:t>
      </w:r>
      <w:r w:rsidRPr="009305A3">
        <w:rPr>
          <w:rFonts w:cs="B Lotus"/>
          <w:sz w:val="28"/>
          <w:szCs w:val="28"/>
        </w:rPr>
        <w:t>‌</w:t>
      </w:r>
      <w:r w:rsidRPr="009305A3">
        <w:rPr>
          <w:rFonts w:cs="B Lotus"/>
          <w:sz w:val="28"/>
          <w:szCs w:val="28"/>
          <w:rtl/>
        </w:rPr>
        <w:t>گذارد، بدون هرگونه تبعيض نامطلوب براساس نژاد، رنگ</w:t>
      </w:r>
      <w:r w:rsidRPr="009305A3">
        <w:rPr>
          <w:rFonts w:cs="B Lotus"/>
          <w:sz w:val="28"/>
          <w:szCs w:val="28"/>
        </w:rPr>
        <w:t>‌</w:t>
      </w:r>
      <w:r w:rsidRPr="009305A3">
        <w:rPr>
          <w:rFonts w:cs="B Lotus"/>
          <w:sz w:val="28"/>
          <w:szCs w:val="28"/>
          <w:rtl/>
        </w:rPr>
        <w:t>، جنسيت</w:t>
      </w:r>
      <w:r w:rsidRPr="009305A3">
        <w:rPr>
          <w:rFonts w:cs="B Lotus"/>
          <w:sz w:val="28"/>
          <w:szCs w:val="28"/>
        </w:rPr>
        <w:t>‌</w:t>
      </w:r>
      <w:r w:rsidRPr="009305A3">
        <w:rPr>
          <w:rFonts w:cs="B Lotus"/>
          <w:sz w:val="28"/>
          <w:szCs w:val="28"/>
          <w:rtl/>
        </w:rPr>
        <w:t>، زبان</w:t>
      </w:r>
      <w:r w:rsidRPr="009305A3">
        <w:rPr>
          <w:rFonts w:cs="B Lotus"/>
          <w:sz w:val="28"/>
          <w:szCs w:val="28"/>
        </w:rPr>
        <w:t>‌</w:t>
      </w:r>
      <w:r w:rsidRPr="009305A3">
        <w:rPr>
          <w:rFonts w:cs="B Lotus"/>
          <w:sz w:val="28"/>
          <w:szCs w:val="28"/>
          <w:rtl/>
        </w:rPr>
        <w:t>، دين يا اعتقاد، عقايد سياسي يا عقايد ديگر، تبار ملي يا خاستگاه اجتماعي</w:t>
      </w:r>
      <w:r w:rsidRPr="009305A3">
        <w:rPr>
          <w:rFonts w:cs="B Lotus"/>
          <w:sz w:val="28"/>
          <w:szCs w:val="28"/>
        </w:rPr>
        <w:t>‌</w:t>
      </w:r>
      <w:r w:rsidRPr="009305A3">
        <w:rPr>
          <w:rFonts w:cs="B Lotus"/>
          <w:sz w:val="28"/>
          <w:szCs w:val="28"/>
          <w:rtl/>
        </w:rPr>
        <w:t>، ثروت</w:t>
      </w:r>
      <w:r w:rsidRPr="009305A3">
        <w:rPr>
          <w:rFonts w:cs="B Lotus"/>
          <w:sz w:val="28"/>
          <w:szCs w:val="28"/>
        </w:rPr>
        <w:t>‌</w:t>
      </w:r>
      <w:r w:rsidRPr="009305A3">
        <w:rPr>
          <w:rFonts w:cs="B Lotus"/>
          <w:sz w:val="28"/>
          <w:szCs w:val="28"/>
          <w:rtl/>
        </w:rPr>
        <w:t>، نسب يا ساير وضعيت</w:t>
      </w:r>
      <w:r w:rsidR="00F63719">
        <w:rPr>
          <w:rFonts w:cs="B Lotus" w:hint="cs"/>
          <w:sz w:val="28"/>
          <w:szCs w:val="28"/>
          <w:rtl/>
        </w:rPr>
        <w:t>‌</w:t>
      </w:r>
      <w:r w:rsidRPr="009305A3">
        <w:rPr>
          <w:rFonts w:cs="B Lotus"/>
          <w:sz w:val="28"/>
          <w:szCs w:val="28"/>
          <w:rtl/>
        </w:rPr>
        <w:t xml:space="preserve">ها، يا هر معيار مشابه ديگري اعمال شود.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2</w:t>
      </w:r>
      <w:r w:rsidR="00F979E8" w:rsidRPr="00657092">
        <w:rPr>
          <w:rFonts w:cs="B Lotus"/>
          <w:spacing w:val="-4"/>
          <w:sz w:val="28"/>
          <w:szCs w:val="28"/>
          <w:rtl/>
        </w:rPr>
        <w:t xml:space="preserve">- مقررات مربوطه مواد (27) و (32) كنوانسيون اول درمورد واحدها </w:t>
      </w:r>
      <w:r w:rsidR="00AF2243">
        <w:rPr>
          <w:rFonts w:cs="B Lotus"/>
          <w:spacing w:val="-4"/>
          <w:sz w:val="28"/>
          <w:szCs w:val="28"/>
          <w:rtl/>
        </w:rPr>
        <w:t>و وسايل ترابري دائمي بهداري (به</w:t>
      </w:r>
      <w:r w:rsidR="00AF2243">
        <w:rPr>
          <w:rFonts w:cs="B Lotus" w:hint="cs"/>
          <w:spacing w:val="-4"/>
          <w:sz w:val="28"/>
          <w:szCs w:val="28"/>
          <w:rtl/>
        </w:rPr>
        <w:t>‌</w:t>
      </w:r>
      <w:r w:rsidR="00AF2243">
        <w:rPr>
          <w:rFonts w:cs="B Lotus"/>
          <w:spacing w:val="-4"/>
          <w:sz w:val="28"/>
          <w:szCs w:val="28"/>
          <w:rtl/>
        </w:rPr>
        <w:t>استثنا</w:t>
      </w:r>
      <w:r w:rsidR="00AF2243">
        <w:rPr>
          <w:rFonts w:cs="B Lotus" w:hint="cs"/>
          <w:spacing w:val="-4"/>
          <w:sz w:val="28"/>
          <w:szCs w:val="28"/>
          <w:rtl/>
        </w:rPr>
        <w:t>ي</w:t>
      </w:r>
      <w:r w:rsidR="00F979E8">
        <w:rPr>
          <w:rFonts w:cs="B Lotus"/>
          <w:spacing w:val="-4"/>
          <w:sz w:val="28"/>
          <w:szCs w:val="28"/>
          <w:rtl/>
        </w:rPr>
        <w:t xml:space="preserve"> </w:t>
      </w:r>
      <w:r w:rsidR="00F979E8" w:rsidRPr="00657092">
        <w:rPr>
          <w:rFonts w:cs="B Lotus"/>
          <w:spacing w:val="-4"/>
          <w:sz w:val="28"/>
          <w:szCs w:val="28"/>
          <w:rtl/>
        </w:rPr>
        <w:t>كشتي</w:t>
      </w:r>
      <w:r w:rsidR="00AF2243">
        <w:rPr>
          <w:rFonts w:cs="B Lotus" w:hint="cs"/>
          <w:spacing w:val="-4"/>
          <w:sz w:val="28"/>
          <w:szCs w:val="28"/>
          <w:rtl/>
        </w:rPr>
        <w:t>‌</w:t>
      </w:r>
      <w:r w:rsidR="00F979E8" w:rsidRPr="00657092">
        <w:rPr>
          <w:rFonts w:cs="B Lotus"/>
          <w:spacing w:val="-4"/>
          <w:sz w:val="28"/>
          <w:szCs w:val="28"/>
          <w:rtl/>
        </w:rPr>
        <w:t>هاي بيمارستاني كه مشمول ماده (25) كنوانسيون دوم مي</w:t>
      </w:r>
      <w:r w:rsidR="00F979E8" w:rsidRPr="00657092">
        <w:rPr>
          <w:rFonts w:cs="B Lotus"/>
          <w:spacing w:val="-4"/>
          <w:sz w:val="28"/>
          <w:szCs w:val="28"/>
        </w:rPr>
        <w:t>‌</w:t>
      </w:r>
      <w:r w:rsidR="00F979E8" w:rsidRPr="00657092">
        <w:rPr>
          <w:rFonts w:cs="B Lotus"/>
          <w:spacing w:val="-4"/>
          <w:sz w:val="28"/>
          <w:szCs w:val="28"/>
          <w:rtl/>
        </w:rPr>
        <w:t>گردد) و كاركنان آنها كه به خاطر مقاصد انسان دوستانه در موارد زير در</w:t>
      </w:r>
      <w:r w:rsidR="00AF2243">
        <w:rPr>
          <w:rFonts w:cs="B Lotus" w:hint="cs"/>
          <w:spacing w:val="-4"/>
          <w:sz w:val="28"/>
          <w:szCs w:val="28"/>
          <w:rtl/>
        </w:rPr>
        <w:t xml:space="preserve"> </w:t>
      </w:r>
      <w:r w:rsidR="00F979E8" w:rsidRPr="00657092">
        <w:rPr>
          <w:rFonts w:cs="B Lotus"/>
          <w:spacing w:val="-4"/>
          <w:sz w:val="28"/>
          <w:szCs w:val="28"/>
          <w:rtl/>
        </w:rPr>
        <w:t>اختيار يك طرف مخاصمه قرار گرفته باشند، اعمال مي</w:t>
      </w:r>
      <w:r w:rsidR="00F979E8" w:rsidRPr="00657092">
        <w:rPr>
          <w:rFonts w:cs="B Lotus"/>
          <w:spacing w:val="-4"/>
          <w:sz w:val="28"/>
          <w:szCs w:val="28"/>
        </w:rPr>
        <w:t>‌</w:t>
      </w:r>
      <w:r w:rsidR="00F979E8" w:rsidRPr="00657092">
        <w:rPr>
          <w:rFonts w:cs="B Lotus"/>
          <w:spacing w:val="-4"/>
          <w:sz w:val="28"/>
          <w:szCs w:val="28"/>
          <w:rtl/>
        </w:rPr>
        <w:t xml:space="preserve">شود: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الف</w:t>
      </w:r>
      <w:r w:rsidRPr="00657092">
        <w:rPr>
          <w:rFonts w:cs="B Lotus"/>
          <w:spacing w:val="-4"/>
          <w:sz w:val="28"/>
          <w:szCs w:val="28"/>
          <w:rtl/>
        </w:rPr>
        <w:t>- توسط يك دولت بي</w:t>
      </w:r>
      <w:r w:rsidRPr="00657092">
        <w:rPr>
          <w:rFonts w:cs="B Lotus"/>
          <w:spacing w:val="-4"/>
          <w:sz w:val="28"/>
          <w:szCs w:val="28"/>
        </w:rPr>
        <w:t>‌</w:t>
      </w:r>
      <w:r w:rsidRPr="00657092">
        <w:rPr>
          <w:rFonts w:cs="B Lotus"/>
          <w:spacing w:val="-4"/>
          <w:sz w:val="28"/>
          <w:szCs w:val="28"/>
          <w:rtl/>
        </w:rPr>
        <w:t xml:space="preserve">طرف يا هر </w:t>
      </w:r>
      <w:r>
        <w:rPr>
          <w:rFonts w:cs="B Lotus"/>
          <w:spacing w:val="-4"/>
          <w:sz w:val="28"/>
          <w:szCs w:val="28"/>
          <w:rtl/>
        </w:rPr>
        <w:t>دولت ديگري كه طرف مخاصمه نباشد</w:t>
      </w:r>
      <w:r>
        <w:rPr>
          <w:rFonts w:cs="B Lotus" w:hint="cs"/>
          <w:spacing w:val="-4"/>
          <w:sz w:val="28"/>
          <w:szCs w:val="28"/>
          <w:rtl/>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ب</w:t>
      </w:r>
      <w:r w:rsidRPr="00657092">
        <w:rPr>
          <w:rFonts w:cs="B Lotus"/>
          <w:spacing w:val="-4"/>
          <w:sz w:val="28"/>
          <w:szCs w:val="28"/>
          <w:rtl/>
        </w:rPr>
        <w:t>- توسط يك جمعيت امدادي</w:t>
      </w:r>
      <w:r w:rsidRPr="00657092">
        <w:rPr>
          <w:rFonts w:cs="B Lotus"/>
          <w:spacing w:val="-4"/>
          <w:sz w:val="28"/>
          <w:szCs w:val="28"/>
        </w:rPr>
        <w:t>‌</w:t>
      </w:r>
      <w:r w:rsidRPr="00657092">
        <w:rPr>
          <w:rFonts w:cs="B Lotus"/>
          <w:spacing w:val="-4"/>
          <w:sz w:val="28"/>
          <w:szCs w:val="28"/>
          <w:rtl/>
        </w:rPr>
        <w:t>، كه از سوي چنين دولتي تأ</w:t>
      </w:r>
      <w:r>
        <w:rPr>
          <w:rFonts w:cs="B Lotus"/>
          <w:spacing w:val="-4"/>
          <w:sz w:val="28"/>
          <w:szCs w:val="28"/>
          <w:rtl/>
        </w:rPr>
        <w:t>ييد شده و مجاز شناخته شده باشد</w:t>
      </w:r>
      <w:r>
        <w:rPr>
          <w:rFonts w:cs="B Lotus" w:hint="cs"/>
          <w:spacing w:val="-4"/>
          <w:sz w:val="28"/>
          <w:szCs w:val="28"/>
          <w:rtl/>
        </w:rPr>
        <w:t>.</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ج</w:t>
      </w:r>
      <w:r w:rsidR="00F979E8" w:rsidRPr="00657092">
        <w:rPr>
          <w:rFonts w:cs="B Lotus"/>
          <w:spacing w:val="-4"/>
          <w:sz w:val="28"/>
          <w:szCs w:val="28"/>
          <w:rtl/>
        </w:rPr>
        <w:t>- توسط يك سازمان انسان دوستانه بين</w:t>
      </w:r>
      <w:r w:rsidR="00F979E8" w:rsidRPr="00657092">
        <w:rPr>
          <w:rFonts w:cs="B Lotus"/>
          <w:spacing w:val="-4"/>
          <w:sz w:val="28"/>
          <w:szCs w:val="28"/>
        </w:rPr>
        <w:t>‌</w:t>
      </w:r>
      <w:r w:rsidR="00F979E8" w:rsidRPr="00657092">
        <w:rPr>
          <w:rFonts w:cs="B Lotus"/>
          <w:spacing w:val="-4"/>
          <w:sz w:val="28"/>
          <w:szCs w:val="28"/>
          <w:rtl/>
        </w:rPr>
        <w:t>المللي و بي</w:t>
      </w:r>
      <w:r w:rsidR="00F979E8" w:rsidRPr="00657092">
        <w:rPr>
          <w:rFonts w:cs="B Lotus"/>
          <w:spacing w:val="-4"/>
          <w:sz w:val="28"/>
          <w:szCs w:val="28"/>
        </w:rPr>
        <w:t>‌</w:t>
      </w:r>
      <w:r w:rsidR="00F979E8" w:rsidRPr="00657092">
        <w:rPr>
          <w:rFonts w:cs="B Lotus"/>
          <w:spacing w:val="-4"/>
          <w:sz w:val="28"/>
          <w:szCs w:val="28"/>
          <w:rtl/>
        </w:rPr>
        <w:t>طرف</w:t>
      </w:r>
      <w:r w:rsidR="00F979E8" w:rsidRPr="00657092">
        <w:rPr>
          <w:rFonts w:cs="B Lotus"/>
          <w:spacing w:val="-4"/>
          <w:sz w:val="28"/>
          <w:szCs w:val="28"/>
        </w:rPr>
        <w:t>‌</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ماده 10 - حمايت و مراقبت</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00E833FF">
        <w:rPr>
          <w:rFonts w:cs="B Lotus"/>
          <w:spacing w:val="-4"/>
          <w:sz w:val="28"/>
          <w:szCs w:val="28"/>
          <w:rtl/>
        </w:rPr>
        <w:t>1</w:t>
      </w:r>
      <w:r w:rsidRPr="00657092">
        <w:rPr>
          <w:rFonts w:cs="B Lotus"/>
          <w:spacing w:val="-4"/>
          <w:sz w:val="28"/>
          <w:szCs w:val="28"/>
          <w:rtl/>
        </w:rPr>
        <w:t>- كليه مجروحان</w:t>
      </w:r>
      <w:r w:rsidRPr="00657092">
        <w:rPr>
          <w:rFonts w:cs="B Lotus"/>
          <w:spacing w:val="-4"/>
          <w:sz w:val="28"/>
          <w:szCs w:val="28"/>
        </w:rPr>
        <w:t>‌</w:t>
      </w:r>
      <w:r w:rsidRPr="00657092">
        <w:rPr>
          <w:rFonts w:cs="B Lotus"/>
          <w:spacing w:val="-4"/>
          <w:sz w:val="28"/>
          <w:szCs w:val="28"/>
          <w:rtl/>
        </w:rPr>
        <w:t>، بيماران و غريقان</w:t>
      </w:r>
      <w:r w:rsidRPr="00657092">
        <w:rPr>
          <w:rFonts w:cs="B Lotus"/>
          <w:spacing w:val="-4"/>
          <w:sz w:val="28"/>
          <w:szCs w:val="28"/>
        </w:rPr>
        <w:t>‌</w:t>
      </w:r>
      <w:r w:rsidRPr="00657092">
        <w:rPr>
          <w:rFonts w:cs="B Lotus"/>
          <w:spacing w:val="-4"/>
          <w:sz w:val="28"/>
          <w:szCs w:val="28"/>
          <w:rtl/>
        </w:rPr>
        <w:t>، متعلق به هر يك از طرفهاي مخاصمه</w:t>
      </w:r>
      <w:r w:rsidRPr="00657092">
        <w:rPr>
          <w:rFonts w:cs="B Lotus"/>
          <w:spacing w:val="-4"/>
          <w:sz w:val="28"/>
          <w:szCs w:val="28"/>
        </w:rPr>
        <w:t>‌</w:t>
      </w:r>
      <w:r w:rsidRPr="00657092">
        <w:rPr>
          <w:rFonts w:cs="B Lotus"/>
          <w:spacing w:val="-4"/>
          <w:sz w:val="28"/>
          <w:szCs w:val="28"/>
          <w:rtl/>
        </w:rPr>
        <w:t xml:space="preserve">، از احترام و حمايت برخوردار خواهند بود.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2</w:t>
      </w:r>
      <w:r w:rsidR="00F979E8" w:rsidRPr="00657092">
        <w:rPr>
          <w:rFonts w:cs="B Lotus"/>
          <w:spacing w:val="-4"/>
          <w:sz w:val="28"/>
          <w:szCs w:val="28"/>
          <w:rtl/>
        </w:rPr>
        <w:t>- آنها بايد در هر شرايطي از رفتار انساني برخوردار بوده و از مراقبت</w:t>
      </w:r>
      <w:r w:rsidR="00F979E8" w:rsidRPr="00657092">
        <w:rPr>
          <w:rFonts w:cs="B Lotus"/>
          <w:spacing w:val="-4"/>
          <w:sz w:val="28"/>
          <w:szCs w:val="28"/>
        </w:rPr>
        <w:t>‌</w:t>
      </w:r>
      <w:r w:rsidR="00F979E8" w:rsidRPr="00657092">
        <w:rPr>
          <w:rFonts w:cs="B Lotus"/>
          <w:spacing w:val="-4"/>
          <w:sz w:val="28"/>
          <w:szCs w:val="28"/>
          <w:rtl/>
        </w:rPr>
        <w:t>ها و توجهات پزشكي مورد نياز در شرايط آنها تا بيشترين حدي كه عملي باشد و با حداقل تأخير ممكن بهره</w:t>
      </w:r>
      <w:r w:rsidR="00F979E8" w:rsidRPr="00657092">
        <w:rPr>
          <w:rFonts w:cs="B Lotus"/>
          <w:spacing w:val="-4"/>
          <w:sz w:val="28"/>
          <w:szCs w:val="28"/>
        </w:rPr>
        <w:t>‌</w:t>
      </w:r>
      <w:r w:rsidR="00F979E8" w:rsidRPr="00657092">
        <w:rPr>
          <w:rFonts w:cs="B Lotus"/>
          <w:spacing w:val="-4"/>
          <w:sz w:val="28"/>
          <w:szCs w:val="28"/>
          <w:rtl/>
        </w:rPr>
        <w:t xml:space="preserve">مند شوند. نبايد هيچ تمايزي بين آنها، به جز به دلايل پزشكي اعمال گردد. </w:t>
      </w:r>
    </w:p>
    <w:p w:rsidR="00F979E8" w:rsidRPr="00657092" w:rsidRDefault="00E833FF"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ماده 11</w:t>
      </w:r>
      <w:r w:rsidR="00F979E8" w:rsidRPr="00657092">
        <w:rPr>
          <w:rFonts w:cs="B Lotus"/>
          <w:b/>
          <w:bCs/>
          <w:spacing w:val="-4"/>
          <w:sz w:val="28"/>
          <w:szCs w:val="28"/>
          <w:rtl/>
        </w:rPr>
        <w:t xml:space="preserve">- حمايت از اشخاص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00E833FF">
        <w:rPr>
          <w:rFonts w:cs="B Lotus"/>
          <w:spacing w:val="-4"/>
          <w:sz w:val="28"/>
          <w:szCs w:val="28"/>
          <w:rtl/>
        </w:rPr>
        <w:t>1</w:t>
      </w:r>
      <w:r w:rsidRPr="00657092">
        <w:rPr>
          <w:rFonts w:cs="B Lotus"/>
          <w:spacing w:val="-4"/>
          <w:sz w:val="28"/>
          <w:szCs w:val="28"/>
          <w:rtl/>
        </w:rPr>
        <w:t>- سلامت و صحت جسمي و روحي اشخاصي كه دراختيار طرف مخالف بوده يا در نتيجه يك وضعيت اشاره شده در ماده (1) زنداني</w:t>
      </w:r>
      <w:r w:rsidRPr="00657092">
        <w:rPr>
          <w:rFonts w:cs="B Lotus"/>
          <w:spacing w:val="-4"/>
          <w:sz w:val="28"/>
          <w:szCs w:val="28"/>
        </w:rPr>
        <w:t>‌</w:t>
      </w:r>
      <w:r w:rsidRPr="00657092">
        <w:rPr>
          <w:rFonts w:cs="B Lotus"/>
          <w:spacing w:val="-4"/>
          <w:sz w:val="28"/>
          <w:szCs w:val="28"/>
          <w:rtl/>
        </w:rPr>
        <w:t>، بازداشت يا به طريق ديگري از آزادي محروم شده</w:t>
      </w:r>
      <w:r w:rsidRPr="00657092">
        <w:rPr>
          <w:rFonts w:cs="B Lotus"/>
          <w:spacing w:val="-4"/>
          <w:sz w:val="28"/>
          <w:szCs w:val="28"/>
        </w:rPr>
        <w:t>‌</w:t>
      </w:r>
      <w:r w:rsidRPr="00657092">
        <w:rPr>
          <w:rFonts w:cs="B Lotus"/>
          <w:spacing w:val="-4"/>
          <w:sz w:val="28"/>
          <w:szCs w:val="28"/>
          <w:rtl/>
        </w:rPr>
        <w:t>اند، نبايد در اثر يك فعل يا ترك فعل غيرموجه به مخاطره بي</w:t>
      </w:r>
      <w:r w:rsidR="00AF2243">
        <w:rPr>
          <w:rFonts w:cs="B Lotus" w:hint="cs"/>
          <w:spacing w:val="-4"/>
          <w:sz w:val="28"/>
          <w:szCs w:val="28"/>
          <w:rtl/>
        </w:rPr>
        <w:t>ا</w:t>
      </w:r>
      <w:r w:rsidRPr="00657092">
        <w:rPr>
          <w:rFonts w:cs="B Lotus"/>
          <w:spacing w:val="-4"/>
          <w:sz w:val="28"/>
          <w:szCs w:val="28"/>
          <w:rtl/>
        </w:rPr>
        <w:t>فتد، بنابراين</w:t>
      </w:r>
      <w:r w:rsidRPr="00657092">
        <w:rPr>
          <w:rFonts w:cs="B Lotus"/>
          <w:spacing w:val="-4"/>
          <w:sz w:val="28"/>
          <w:szCs w:val="28"/>
        </w:rPr>
        <w:t>‌</w:t>
      </w:r>
      <w:r w:rsidR="00AF2243">
        <w:rPr>
          <w:rFonts w:cs="B Lotus"/>
          <w:spacing w:val="-4"/>
          <w:sz w:val="28"/>
          <w:szCs w:val="28"/>
          <w:rtl/>
        </w:rPr>
        <w:t>، قرار</w:t>
      </w:r>
      <w:r w:rsidRPr="00657092">
        <w:rPr>
          <w:rFonts w:cs="B Lotus"/>
          <w:spacing w:val="-4"/>
          <w:sz w:val="28"/>
          <w:szCs w:val="28"/>
          <w:rtl/>
        </w:rPr>
        <w:t>دادن اشخاص مذكور در اين ماده تحت روشهاي درماني كه وضع سلامتي شخص ذي</w:t>
      </w:r>
      <w:r w:rsidRPr="00657092">
        <w:rPr>
          <w:rFonts w:cs="B Lotus"/>
          <w:spacing w:val="-4"/>
          <w:sz w:val="28"/>
          <w:szCs w:val="28"/>
        </w:rPr>
        <w:t>‌</w:t>
      </w:r>
      <w:r w:rsidRPr="00657092">
        <w:rPr>
          <w:rFonts w:cs="B Lotus"/>
          <w:spacing w:val="-4"/>
          <w:sz w:val="28"/>
          <w:szCs w:val="28"/>
          <w:rtl/>
        </w:rPr>
        <w:t>ربط آن را ايجاب نكرده و با ضوابط پزشكي پذيرفته شده</w:t>
      </w:r>
      <w:r w:rsidRPr="00657092">
        <w:rPr>
          <w:rFonts w:cs="B Lotus"/>
          <w:spacing w:val="-4"/>
          <w:sz w:val="28"/>
          <w:szCs w:val="28"/>
        </w:rPr>
        <w:t>‌</w:t>
      </w:r>
      <w:r w:rsidRPr="00657092">
        <w:rPr>
          <w:rFonts w:cs="B Lotus"/>
          <w:spacing w:val="-4"/>
          <w:sz w:val="28"/>
          <w:szCs w:val="28"/>
          <w:rtl/>
        </w:rPr>
        <w:t xml:space="preserve">اي كه تحت شرايط پزشكي مشابه نسبت به اشخاصي به </w:t>
      </w:r>
      <w:r>
        <w:rPr>
          <w:rFonts w:cs="B Lotus"/>
          <w:spacing w:val="-4"/>
          <w:sz w:val="28"/>
          <w:szCs w:val="28"/>
          <w:rtl/>
        </w:rPr>
        <w:t>اجراء</w:t>
      </w:r>
      <w:r w:rsidR="00AF2243">
        <w:rPr>
          <w:rFonts w:cs="B Lotus" w:hint="cs"/>
          <w:spacing w:val="-4"/>
          <w:sz w:val="28"/>
          <w:szCs w:val="28"/>
          <w:rtl/>
        </w:rPr>
        <w:t xml:space="preserve"> </w:t>
      </w:r>
      <w:r w:rsidRPr="00657092">
        <w:rPr>
          <w:rFonts w:cs="B Lotus"/>
          <w:spacing w:val="-4"/>
          <w:sz w:val="28"/>
          <w:szCs w:val="28"/>
          <w:rtl/>
        </w:rPr>
        <w:t>گذاشته مي</w:t>
      </w:r>
      <w:r w:rsidRPr="00657092">
        <w:rPr>
          <w:rFonts w:cs="B Lotus"/>
          <w:spacing w:val="-4"/>
          <w:sz w:val="28"/>
          <w:szCs w:val="28"/>
        </w:rPr>
        <w:t>‌</w:t>
      </w:r>
      <w:r w:rsidR="00AF2243">
        <w:rPr>
          <w:rFonts w:cs="B Lotus"/>
          <w:spacing w:val="-4"/>
          <w:sz w:val="28"/>
          <w:szCs w:val="28"/>
          <w:rtl/>
        </w:rPr>
        <w:t>شود كه تبعه طرف اعمال</w:t>
      </w:r>
      <w:r w:rsidR="00AF2243">
        <w:rPr>
          <w:rFonts w:cs="B Lotus" w:hint="cs"/>
          <w:spacing w:val="-4"/>
          <w:sz w:val="28"/>
          <w:szCs w:val="28"/>
          <w:rtl/>
        </w:rPr>
        <w:t>‌</w:t>
      </w:r>
      <w:r w:rsidRPr="00657092">
        <w:rPr>
          <w:rFonts w:cs="B Lotus"/>
          <w:spacing w:val="-4"/>
          <w:sz w:val="28"/>
          <w:szCs w:val="28"/>
          <w:rtl/>
        </w:rPr>
        <w:t>كننده اين شيوه</w:t>
      </w:r>
      <w:r w:rsidRPr="00657092">
        <w:rPr>
          <w:rFonts w:cs="B Lotus"/>
          <w:spacing w:val="-4"/>
          <w:sz w:val="28"/>
          <w:szCs w:val="28"/>
        </w:rPr>
        <w:t>‌</w:t>
      </w:r>
      <w:r w:rsidRPr="00657092">
        <w:rPr>
          <w:rFonts w:cs="B Lotus"/>
          <w:spacing w:val="-4"/>
          <w:sz w:val="28"/>
          <w:szCs w:val="28"/>
          <w:rtl/>
        </w:rPr>
        <w:t>ها بوده و به هيچ وجه از آزادي محروم نشده</w:t>
      </w:r>
      <w:r w:rsidRPr="00657092">
        <w:rPr>
          <w:rFonts w:cs="B Lotus"/>
          <w:spacing w:val="-4"/>
          <w:sz w:val="28"/>
          <w:szCs w:val="28"/>
        </w:rPr>
        <w:t>‌</w:t>
      </w:r>
      <w:r w:rsidRPr="00657092">
        <w:rPr>
          <w:rFonts w:cs="B Lotus"/>
          <w:spacing w:val="-4"/>
          <w:sz w:val="28"/>
          <w:szCs w:val="28"/>
          <w:rtl/>
        </w:rPr>
        <w:t>اند، انطباق ندارد ممنوع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lastRenderedPageBreak/>
        <w:tab/>
        <w:t>2</w:t>
      </w:r>
      <w:r w:rsidR="00F979E8" w:rsidRPr="00657092">
        <w:rPr>
          <w:rFonts w:cs="B Lotus"/>
          <w:spacing w:val="-4"/>
          <w:sz w:val="28"/>
          <w:szCs w:val="28"/>
          <w:rtl/>
        </w:rPr>
        <w:t xml:space="preserve">- </w:t>
      </w:r>
      <w:r w:rsidR="00C17CB2">
        <w:rPr>
          <w:rFonts w:cs="B Lotus"/>
          <w:spacing w:val="-4"/>
          <w:sz w:val="28"/>
          <w:szCs w:val="28"/>
          <w:rtl/>
        </w:rPr>
        <w:t>به‌طور</w:t>
      </w:r>
      <w:r w:rsidR="00F979E8" w:rsidRPr="00657092">
        <w:rPr>
          <w:rFonts w:cs="B Lotus"/>
          <w:spacing w:val="-4"/>
          <w:sz w:val="28"/>
          <w:szCs w:val="28"/>
          <w:rtl/>
        </w:rPr>
        <w:t xml:space="preserve"> خاص انجام اعمال زير درباره اين قبيل اشخاص</w:t>
      </w:r>
      <w:r w:rsidR="00F979E8" w:rsidRPr="00657092">
        <w:rPr>
          <w:rFonts w:cs="B Lotus"/>
          <w:spacing w:val="-4"/>
          <w:sz w:val="28"/>
          <w:szCs w:val="28"/>
        </w:rPr>
        <w:t>‌</w:t>
      </w:r>
      <w:r w:rsidR="00F979E8" w:rsidRPr="00657092">
        <w:rPr>
          <w:rFonts w:cs="B Lotus"/>
          <w:spacing w:val="-4"/>
          <w:sz w:val="28"/>
          <w:szCs w:val="28"/>
          <w:rtl/>
        </w:rPr>
        <w:t>، حتي با رضايت خود آنها ممنوع است</w:t>
      </w:r>
      <w:r w:rsidR="00F979E8" w:rsidRPr="00657092">
        <w:rPr>
          <w:rFonts w:cs="B Lotus"/>
          <w:spacing w:val="-4"/>
          <w:sz w:val="28"/>
          <w:szCs w:val="28"/>
        </w:rPr>
        <w:t>‌</w:t>
      </w:r>
      <w:r w:rsidR="00F979E8" w:rsidRPr="00657092">
        <w:rPr>
          <w:rFonts w:cs="B Lotus"/>
          <w:spacing w:val="-4"/>
          <w:sz w:val="28"/>
          <w:szCs w:val="28"/>
          <w:rtl/>
        </w:rPr>
        <w:t xml:space="preserve">: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الف</w:t>
      </w:r>
      <w:r w:rsidR="00F979E8" w:rsidRPr="00657092">
        <w:rPr>
          <w:rFonts w:cs="B Lotus"/>
          <w:spacing w:val="-4"/>
          <w:sz w:val="28"/>
          <w:szCs w:val="28"/>
          <w:rtl/>
        </w:rPr>
        <w:t>- قطع اعضاي بدن</w:t>
      </w:r>
      <w:r w:rsidR="00F979E8" w:rsidRPr="00657092">
        <w:rPr>
          <w:rFonts w:cs="B Lotus"/>
          <w:spacing w:val="-4"/>
          <w:sz w:val="28"/>
          <w:szCs w:val="28"/>
        </w:rPr>
        <w:t>‌</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ب</w:t>
      </w:r>
      <w:r w:rsidR="00F979E8" w:rsidRPr="00657092">
        <w:rPr>
          <w:rFonts w:cs="B Lotus"/>
          <w:spacing w:val="-4"/>
          <w:sz w:val="28"/>
          <w:szCs w:val="28"/>
          <w:rtl/>
        </w:rPr>
        <w:t>- انجام آزمايش</w:t>
      </w:r>
      <w:r w:rsidR="00F979E8" w:rsidRPr="00657092">
        <w:rPr>
          <w:rFonts w:cs="B Lotus"/>
          <w:spacing w:val="-4"/>
          <w:sz w:val="28"/>
          <w:szCs w:val="28"/>
        </w:rPr>
        <w:t>‌</w:t>
      </w:r>
      <w:r w:rsidR="00F979E8" w:rsidRPr="00657092">
        <w:rPr>
          <w:rFonts w:cs="B Lotus"/>
          <w:spacing w:val="-4"/>
          <w:sz w:val="28"/>
          <w:szCs w:val="28"/>
          <w:rtl/>
        </w:rPr>
        <w:t>هاي علمي و پزشكي</w:t>
      </w:r>
      <w:r w:rsidR="00F979E8" w:rsidRPr="00657092">
        <w:rPr>
          <w:rFonts w:cs="B Lotus"/>
          <w:spacing w:val="-4"/>
          <w:sz w:val="28"/>
          <w:szCs w:val="28"/>
        </w:rPr>
        <w:t>‌</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ج</w:t>
      </w:r>
      <w:r w:rsidR="00F979E8" w:rsidRPr="00657092">
        <w:rPr>
          <w:rFonts w:cs="B Lotus"/>
          <w:spacing w:val="-4"/>
          <w:sz w:val="28"/>
          <w:szCs w:val="28"/>
          <w:rtl/>
        </w:rPr>
        <w:t>- برداشتن بافتها يا اندام</w:t>
      </w:r>
      <w:r w:rsidR="00F979E8" w:rsidRPr="00657092">
        <w:rPr>
          <w:rFonts w:cs="B Lotus"/>
          <w:spacing w:val="-4"/>
          <w:sz w:val="28"/>
          <w:szCs w:val="28"/>
        </w:rPr>
        <w:t>‌</w:t>
      </w:r>
      <w:r w:rsidR="00F979E8">
        <w:rPr>
          <w:rFonts w:cs="B Lotus"/>
          <w:spacing w:val="-4"/>
          <w:sz w:val="28"/>
          <w:szCs w:val="28"/>
          <w:rtl/>
        </w:rPr>
        <w:t>هاي بدن براي عمل پيوند اعضا</w:t>
      </w:r>
      <w:r w:rsidR="00AF2243">
        <w:rPr>
          <w:rFonts w:cs="B Lotus" w:hint="cs"/>
          <w:spacing w:val="-4"/>
          <w:sz w:val="28"/>
          <w:szCs w:val="28"/>
          <w:rtl/>
        </w:rPr>
        <w:t>ء</w:t>
      </w:r>
    </w:p>
    <w:p w:rsidR="00F979E8" w:rsidRPr="00C14A23" w:rsidRDefault="00F979E8" w:rsidP="000B2C65">
      <w:pPr>
        <w:widowControl w:val="0"/>
        <w:autoSpaceDE w:val="0"/>
        <w:autoSpaceDN w:val="0"/>
        <w:adjustRightInd w:val="0"/>
        <w:spacing w:line="192" w:lineRule="auto"/>
        <w:ind w:firstLine="567"/>
        <w:jc w:val="both"/>
        <w:rPr>
          <w:rFonts w:cs="B Lotus"/>
          <w:sz w:val="28"/>
          <w:szCs w:val="28"/>
          <w:rtl/>
        </w:rPr>
      </w:pPr>
      <w:r w:rsidRPr="00C14A23">
        <w:rPr>
          <w:rFonts w:cs="B Lotus"/>
          <w:sz w:val="28"/>
          <w:szCs w:val="28"/>
          <w:rtl/>
        </w:rPr>
        <w:tab/>
        <w:t>جز درمواردي كه اين اعمال براساس شرايط پيش</w:t>
      </w:r>
      <w:r w:rsidRPr="00C14A23">
        <w:rPr>
          <w:rFonts w:cs="B Lotus"/>
          <w:sz w:val="28"/>
          <w:szCs w:val="28"/>
        </w:rPr>
        <w:t>‌</w:t>
      </w:r>
      <w:r w:rsidRPr="00C14A23">
        <w:rPr>
          <w:rFonts w:cs="B Lotus"/>
          <w:sz w:val="28"/>
          <w:szCs w:val="28"/>
          <w:rtl/>
        </w:rPr>
        <w:t xml:space="preserve">بيني شده در بند (1) موجه باشد.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3</w:t>
      </w:r>
      <w:r w:rsidR="00F979E8" w:rsidRPr="00657092">
        <w:rPr>
          <w:rFonts w:cs="B Lotus"/>
          <w:spacing w:val="-4"/>
          <w:sz w:val="28"/>
          <w:szCs w:val="28"/>
          <w:rtl/>
        </w:rPr>
        <w:t>- استثنائات وارد بر ممنوعيت مندرج در بند 2 (ج</w:t>
      </w:r>
      <w:r w:rsidR="00F979E8" w:rsidRPr="00657092">
        <w:rPr>
          <w:rFonts w:cs="B Lotus"/>
          <w:spacing w:val="-4"/>
          <w:sz w:val="28"/>
          <w:szCs w:val="28"/>
        </w:rPr>
        <w:t>‌</w:t>
      </w:r>
      <w:r w:rsidR="00F979E8" w:rsidRPr="00657092">
        <w:rPr>
          <w:rFonts w:cs="B Lotus"/>
          <w:spacing w:val="-4"/>
          <w:sz w:val="28"/>
          <w:szCs w:val="28"/>
          <w:rtl/>
        </w:rPr>
        <w:t>) تنها درمورد اهداء خون به</w:t>
      </w:r>
      <w:r w:rsidR="00F979E8" w:rsidRPr="00657092">
        <w:rPr>
          <w:rFonts w:cs="B Lotus"/>
          <w:spacing w:val="-4"/>
          <w:sz w:val="28"/>
          <w:szCs w:val="28"/>
        </w:rPr>
        <w:t>‌</w:t>
      </w:r>
      <w:r w:rsidR="00F979E8" w:rsidRPr="00657092">
        <w:rPr>
          <w:rFonts w:cs="B Lotus"/>
          <w:spacing w:val="-4"/>
          <w:sz w:val="28"/>
          <w:szCs w:val="28"/>
          <w:rtl/>
        </w:rPr>
        <w:t>منظور انتقال خون يا اهداء پوست براي پيوند پوستي اعمال مي</w:t>
      </w:r>
      <w:r w:rsidR="00F979E8" w:rsidRPr="00657092">
        <w:rPr>
          <w:rFonts w:cs="B Lotus"/>
          <w:spacing w:val="-4"/>
          <w:sz w:val="28"/>
          <w:szCs w:val="28"/>
        </w:rPr>
        <w:t>‌</w:t>
      </w:r>
      <w:r w:rsidR="00AF2243">
        <w:rPr>
          <w:rFonts w:cs="B Lotus"/>
          <w:spacing w:val="-4"/>
          <w:sz w:val="28"/>
          <w:szCs w:val="28"/>
          <w:rtl/>
        </w:rPr>
        <w:t>شود مشروط بر آن</w:t>
      </w:r>
      <w:r w:rsidR="00F979E8" w:rsidRPr="00657092">
        <w:rPr>
          <w:rFonts w:cs="B Lotus"/>
          <w:spacing w:val="-4"/>
          <w:sz w:val="28"/>
          <w:szCs w:val="28"/>
          <w:rtl/>
        </w:rPr>
        <w:t>كه اين كار داوطلبانه و بدون هرگونه اجبار و تحريك صورت گرفته باشد. در اين صورت نيز فقط بايد براي مقاصد درماني و تحت شرايطي باشد كه با ضوابط و نظارت</w:t>
      </w:r>
      <w:r w:rsidR="00F979E8" w:rsidRPr="00657092">
        <w:rPr>
          <w:rFonts w:cs="B Lotus"/>
          <w:spacing w:val="-4"/>
          <w:sz w:val="28"/>
          <w:szCs w:val="28"/>
        </w:rPr>
        <w:t>‌</w:t>
      </w:r>
      <w:r w:rsidR="00AF2243">
        <w:rPr>
          <w:rFonts w:cs="B Lotus"/>
          <w:spacing w:val="-4"/>
          <w:sz w:val="28"/>
          <w:szCs w:val="28"/>
          <w:rtl/>
        </w:rPr>
        <w:t>هاي پذيرفته</w:t>
      </w:r>
      <w:r w:rsidR="00AF2243">
        <w:rPr>
          <w:rFonts w:cs="B Lotus" w:hint="cs"/>
          <w:spacing w:val="-4"/>
          <w:sz w:val="28"/>
          <w:szCs w:val="28"/>
          <w:rtl/>
        </w:rPr>
        <w:t>‌</w:t>
      </w:r>
      <w:r w:rsidR="00F979E8" w:rsidRPr="00657092">
        <w:rPr>
          <w:rFonts w:cs="B Lotus"/>
          <w:spacing w:val="-4"/>
          <w:sz w:val="28"/>
          <w:szCs w:val="28"/>
          <w:rtl/>
        </w:rPr>
        <w:t>شده عمومي پزشكي منطبق باشد كه براي هر دو طرف</w:t>
      </w:r>
      <w:r w:rsidR="00F979E8" w:rsidRPr="00657092">
        <w:rPr>
          <w:rFonts w:cs="B Lotus"/>
          <w:spacing w:val="-4"/>
          <w:sz w:val="28"/>
          <w:szCs w:val="28"/>
        </w:rPr>
        <w:t>‌</w:t>
      </w:r>
      <w:r w:rsidR="00F979E8" w:rsidRPr="00657092">
        <w:rPr>
          <w:rFonts w:cs="B Lotus"/>
          <w:spacing w:val="-4"/>
          <w:sz w:val="28"/>
          <w:szCs w:val="28"/>
          <w:rtl/>
        </w:rPr>
        <w:t xml:space="preserve">، يعني </w:t>
      </w:r>
      <w:r w:rsidR="00AF2243">
        <w:rPr>
          <w:rFonts w:cs="B Lotus"/>
          <w:spacing w:val="-4"/>
          <w:sz w:val="28"/>
          <w:szCs w:val="28"/>
          <w:rtl/>
        </w:rPr>
        <w:t>اهداء</w:t>
      </w:r>
      <w:r w:rsidR="00AF2243">
        <w:rPr>
          <w:rFonts w:cs="B Lotus" w:hint="cs"/>
          <w:spacing w:val="-4"/>
          <w:sz w:val="28"/>
          <w:szCs w:val="28"/>
          <w:rtl/>
        </w:rPr>
        <w:t>‌</w:t>
      </w:r>
      <w:r w:rsidR="00AF2243">
        <w:rPr>
          <w:rFonts w:cs="B Lotus"/>
          <w:spacing w:val="-4"/>
          <w:sz w:val="28"/>
          <w:szCs w:val="28"/>
          <w:rtl/>
        </w:rPr>
        <w:t>كننده و دريافت</w:t>
      </w:r>
      <w:r w:rsidR="00AF2243">
        <w:rPr>
          <w:rFonts w:cs="B Lotus" w:hint="cs"/>
          <w:spacing w:val="-4"/>
          <w:sz w:val="28"/>
          <w:szCs w:val="28"/>
          <w:rtl/>
        </w:rPr>
        <w:t>‌</w:t>
      </w:r>
      <w:r w:rsidR="00F979E8" w:rsidRPr="00657092">
        <w:rPr>
          <w:rFonts w:cs="B Lotus"/>
          <w:spacing w:val="-4"/>
          <w:sz w:val="28"/>
          <w:szCs w:val="28"/>
          <w:rtl/>
        </w:rPr>
        <w:t>كننده سودمند است</w:t>
      </w:r>
      <w:r w:rsidR="00F979E8" w:rsidRPr="00657092">
        <w:rPr>
          <w:rFonts w:cs="B Lotus"/>
          <w:spacing w:val="-4"/>
          <w:sz w:val="28"/>
          <w:szCs w:val="28"/>
        </w:rPr>
        <w:t>‌</w:t>
      </w:r>
      <w:r w:rsidR="00F979E8" w:rsidRPr="00657092">
        <w:rPr>
          <w:rFonts w:cs="B Lotus"/>
          <w:spacing w:val="-4"/>
          <w:sz w:val="28"/>
          <w:szCs w:val="28"/>
          <w:rtl/>
        </w:rPr>
        <w:t xml:space="preserve">.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4</w:t>
      </w:r>
      <w:r w:rsidR="00F979E8" w:rsidRPr="00657092">
        <w:rPr>
          <w:rFonts w:cs="B Lotus"/>
          <w:spacing w:val="-4"/>
          <w:sz w:val="28"/>
          <w:szCs w:val="28"/>
          <w:rtl/>
        </w:rPr>
        <w:t xml:space="preserve">- </w:t>
      </w:r>
      <w:r w:rsidR="00F979E8" w:rsidRPr="00E0476F">
        <w:rPr>
          <w:rFonts w:cs="B Lotus"/>
          <w:spacing w:val="-10"/>
          <w:sz w:val="28"/>
          <w:szCs w:val="28"/>
          <w:rtl/>
        </w:rPr>
        <w:t xml:space="preserve">هر فعل يا ترك فعل عمدي كه سلامت و صحت جسمي يك شخص را كه دراختيار طرف ديگر است </w:t>
      </w:r>
      <w:r w:rsidR="00C17CB2">
        <w:rPr>
          <w:rFonts w:cs="B Lotus"/>
          <w:spacing w:val="-10"/>
          <w:sz w:val="28"/>
          <w:szCs w:val="28"/>
          <w:rtl/>
        </w:rPr>
        <w:t>به‌طور</w:t>
      </w:r>
      <w:r w:rsidR="00F979E8" w:rsidRPr="00E0476F">
        <w:rPr>
          <w:rFonts w:cs="B Lotus"/>
          <w:spacing w:val="-10"/>
          <w:sz w:val="28"/>
          <w:szCs w:val="28"/>
          <w:rtl/>
        </w:rPr>
        <w:t xml:space="preserve"> جدي به مخاطره اندازد به غير از اعمالي كه شخص به آن وابسته است و ممنوعيت</w:t>
      </w:r>
      <w:r w:rsidR="00F979E8" w:rsidRPr="00E0476F">
        <w:rPr>
          <w:rFonts w:cs="B Lotus"/>
          <w:spacing w:val="-10"/>
          <w:sz w:val="28"/>
          <w:szCs w:val="28"/>
        </w:rPr>
        <w:t>‌</w:t>
      </w:r>
      <w:r w:rsidR="00F979E8" w:rsidRPr="00E0476F">
        <w:rPr>
          <w:rFonts w:cs="B Lotus"/>
          <w:spacing w:val="-10"/>
          <w:sz w:val="28"/>
          <w:szCs w:val="28"/>
          <w:rtl/>
        </w:rPr>
        <w:t xml:space="preserve">هاي مذكور در بندهاي (1) و (2) را نقض كرده يا با مقتضيات بند (3) مطابقت نداشته باشد، در حكم نقض شديد اين </w:t>
      </w:r>
      <w:r w:rsidR="00452359">
        <w:rPr>
          <w:rFonts w:cs="B Lotus"/>
          <w:spacing w:val="-10"/>
          <w:sz w:val="28"/>
          <w:szCs w:val="28"/>
          <w:rtl/>
        </w:rPr>
        <w:t>تشريفات (پروتكل)</w:t>
      </w:r>
      <w:r w:rsidR="00F979E8" w:rsidRPr="00E0476F">
        <w:rPr>
          <w:rFonts w:cs="B Lotus"/>
          <w:spacing w:val="-10"/>
          <w:sz w:val="28"/>
          <w:szCs w:val="28"/>
          <w:rtl/>
        </w:rPr>
        <w:t xml:space="preserve"> خواهد بود.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5</w:t>
      </w:r>
      <w:r w:rsidR="00F979E8" w:rsidRPr="00657092">
        <w:rPr>
          <w:rFonts w:cs="B Lotus"/>
          <w:spacing w:val="-4"/>
          <w:sz w:val="28"/>
          <w:szCs w:val="28"/>
          <w:rtl/>
        </w:rPr>
        <w:t>- اشخاص ياد شده در بند (1) حق دارند كه هرگونه عمل جراحي را رد كنند. درصورت امتناع</w:t>
      </w:r>
      <w:r w:rsidR="00F979E8" w:rsidRPr="00657092">
        <w:rPr>
          <w:rFonts w:cs="B Lotus"/>
          <w:spacing w:val="-4"/>
          <w:sz w:val="28"/>
          <w:szCs w:val="28"/>
        </w:rPr>
        <w:t>‌</w:t>
      </w:r>
      <w:r w:rsidR="00F979E8" w:rsidRPr="00657092">
        <w:rPr>
          <w:rFonts w:cs="B Lotus"/>
          <w:spacing w:val="-4"/>
          <w:sz w:val="28"/>
          <w:szCs w:val="28"/>
          <w:rtl/>
        </w:rPr>
        <w:t xml:space="preserve">، كاركنان بهداري خواهند كوشيد تا يك اظهارنامه كتبي در اين خصوص كه آن را بيمار امضاء يا تصديق كرده باشد، تحصيل كنند.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6</w:t>
      </w:r>
      <w:r w:rsidR="00F979E8" w:rsidRPr="00657092">
        <w:rPr>
          <w:rFonts w:cs="B Lotus"/>
          <w:spacing w:val="-4"/>
          <w:sz w:val="28"/>
          <w:szCs w:val="28"/>
          <w:rtl/>
        </w:rPr>
        <w:t>- هر يك از طرفهاي مخاصمه سابقه پزشكي هر مورد از اهداء خون براي انتقال يا اهداء پوست براي پيوند، توسط اشخاص مذكور در بند (1) را درصورتي كه اين كار تحت مسؤوليت آن طرف انج</w:t>
      </w:r>
      <w:r w:rsidR="00AF2243">
        <w:rPr>
          <w:rFonts w:cs="B Lotus"/>
          <w:spacing w:val="-4"/>
          <w:sz w:val="28"/>
          <w:szCs w:val="28"/>
          <w:rtl/>
        </w:rPr>
        <w:t>ام شده باشد تشكيل خواهد داد. به</w:t>
      </w:r>
      <w:r w:rsidR="00AF2243">
        <w:rPr>
          <w:rFonts w:cs="B Lotus" w:hint="cs"/>
          <w:spacing w:val="-4"/>
          <w:sz w:val="28"/>
          <w:szCs w:val="28"/>
          <w:rtl/>
        </w:rPr>
        <w:t>‌</w:t>
      </w:r>
      <w:r w:rsidR="00F979E8" w:rsidRPr="00657092">
        <w:rPr>
          <w:rFonts w:cs="B Lotus"/>
          <w:spacing w:val="-4"/>
          <w:sz w:val="28"/>
          <w:szCs w:val="28"/>
          <w:rtl/>
        </w:rPr>
        <w:t>علاوه هر يك از طرفهاي مخاصمه خواهد كوشيد كه سوابق مربوط به درمانهاي پزشكي انجام شده بر روي اشخاصي كه براثر وضعيت اشاره شده در ماده(1)، زنداني</w:t>
      </w:r>
      <w:r w:rsidR="00F979E8" w:rsidRPr="00657092">
        <w:rPr>
          <w:rFonts w:cs="B Lotus"/>
          <w:spacing w:val="-4"/>
          <w:sz w:val="28"/>
          <w:szCs w:val="28"/>
        </w:rPr>
        <w:t>‌</w:t>
      </w:r>
      <w:r w:rsidR="00F979E8" w:rsidRPr="00657092">
        <w:rPr>
          <w:rFonts w:cs="B Lotus"/>
          <w:spacing w:val="-4"/>
          <w:sz w:val="28"/>
          <w:szCs w:val="28"/>
          <w:rtl/>
        </w:rPr>
        <w:t>، بازداشت يا به طريق ديگري از آزادي محروم شده</w:t>
      </w:r>
      <w:r w:rsidR="00F979E8" w:rsidRPr="00657092">
        <w:rPr>
          <w:rFonts w:cs="B Lotus"/>
          <w:spacing w:val="-4"/>
          <w:sz w:val="28"/>
          <w:szCs w:val="28"/>
        </w:rPr>
        <w:t>‌</w:t>
      </w:r>
      <w:r w:rsidR="00F979E8" w:rsidRPr="00657092">
        <w:rPr>
          <w:rFonts w:cs="B Lotus"/>
          <w:spacing w:val="-4"/>
          <w:sz w:val="28"/>
          <w:szCs w:val="28"/>
          <w:rtl/>
        </w:rPr>
        <w:t>اند را نگهداري كند. اين سوابق بايد همواره جهت بازر</w:t>
      </w:r>
      <w:r w:rsidR="00F979E8">
        <w:rPr>
          <w:rFonts w:cs="B Lotus"/>
          <w:spacing w:val="-4"/>
          <w:sz w:val="28"/>
          <w:szCs w:val="28"/>
          <w:rtl/>
        </w:rPr>
        <w:t>سي دولتهاي حامي در دسترس باشد.</w:t>
      </w:r>
    </w:p>
    <w:p w:rsidR="00F979E8" w:rsidRPr="00657092" w:rsidRDefault="00E833FF"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ماده 12</w:t>
      </w:r>
      <w:r w:rsidR="00F979E8" w:rsidRPr="00657092">
        <w:rPr>
          <w:rFonts w:cs="B Lotus"/>
          <w:b/>
          <w:bCs/>
          <w:spacing w:val="-4"/>
          <w:sz w:val="28"/>
          <w:szCs w:val="28"/>
          <w:rtl/>
        </w:rPr>
        <w:t xml:space="preserve">- حمايت از واحدهاي بهداري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00E833FF">
        <w:rPr>
          <w:rFonts w:cs="B Lotus"/>
          <w:spacing w:val="-4"/>
          <w:sz w:val="28"/>
          <w:szCs w:val="28"/>
          <w:rtl/>
        </w:rPr>
        <w:t>1</w:t>
      </w:r>
      <w:r w:rsidRPr="00657092">
        <w:rPr>
          <w:rFonts w:cs="B Lotus"/>
          <w:spacing w:val="-4"/>
          <w:sz w:val="28"/>
          <w:szCs w:val="28"/>
          <w:rtl/>
        </w:rPr>
        <w:t>- واحدهاي بهداري در همه حال از احترام و حمايت برخوردار خواهد ب</w:t>
      </w:r>
      <w:r>
        <w:rPr>
          <w:rFonts w:cs="B Lotus"/>
          <w:spacing w:val="-4"/>
          <w:sz w:val="28"/>
          <w:szCs w:val="28"/>
          <w:rtl/>
        </w:rPr>
        <w:t>ود و نبايد هدف حمله قرار گيرد.</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2</w:t>
      </w:r>
      <w:r w:rsidR="00F979E8" w:rsidRPr="00657092">
        <w:rPr>
          <w:rFonts w:cs="B Lotus"/>
          <w:spacing w:val="-4"/>
          <w:sz w:val="28"/>
          <w:szCs w:val="28"/>
          <w:rtl/>
        </w:rPr>
        <w:t xml:space="preserve">- بند (1) درمورد واحدهاي بهداري غيرنظامي </w:t>
      </w:r>
      <w:r w:rsidR="00AF2243">
        <w:rPr>
          <w:rFonts w:cs="B Lotus"/>
          <w:spacing w:val="-4"/>
          <w:sz w:val="28"/>
          <w:szCs w:val="28"/>
          <w:rtl/>
        </w:rPr>
        <w:t>نيز اعمال خواهد شد، مشروط بر اي</w:t>
      </w:r>
      <w:r w:rsidR="00AF2243">
        <w:rPr>
          <w:rFonts w:cs="B Lotus" w:hint="cs"/>
          <w:spacing w:val="-4"/>
          <w:sz w:val="28"/>
          <w:szCs w:val="28"/>
          <w:rtl/>
        </w:rPr>
        <w:t>ن</w:t>
      </w:r>
      <w:r w:rsidR="00F979E8" w:rsidRPr="00657092">
        <w:rPr>
          <w:rFonts w:cs="B Lotus"/>
          <w:spacing w:val="-4"/>
          <w:sz w:val="28"/>
          <w:szCs w:val="28"/>
          <w:rtl/>
        </w:rPr>
        <w:t>كه</w:t>
      </w:r>
      <w:r w:rsidR="00F979E8" w:rsidRPr="00657092">
        <w:rPr>
          <w:rFonts w:cs="B Lotus"/>
          <w:spacing w:val="-4"/>
          <w:sz w:val="28"/>
          <w:szCs w:val="28"/>
        </w:rPr>
        <w:t>‌</w:t>
      </w:r>
      <w:r w:rsidR="00F979E8" w:rsidRPr="00657092">
        <w:rPr>
          <w:rFonts w:cs="B Lotus"/>
          <w:spacing w:val="-4"/>
          <w:sz w:val="28"/>
          <w:szCs w:val="28"/>
          <w:rtl/>
        </w:rPr>
        <w:t xml:space="preserve">: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الف</w:t>
      </w:r>
      <w:r w:rsidR="00F979E8" w:rsidRPr="00657092">
        <w:rPr>
          <w:rFonts w:cs="B Lotus"/>
          <w:spacing w:val="-4"/>
          <w:sz w:val="28"/>
          <w:szCs w:val="28"/>
          <w:rtl/>
        </w:rPr>
        <w:t>- به يكي از</w:t>
      </w:r>
      <w:r w:rsidR="00F979E8">
        <w:rPr>
          <w:rFonts w:cs="B Lotus"/>
          <w:spacing w:val="-4"/>
          <w:sz w:val="28"/>
          <w:szCs w:val="28"/>
          <w:rtl/>
        </w:rPr>
        <w:t xml:space="preserve"> طرفهاي مخاصمه تعلق داشته باشد</w:t>
      </w:r>
      <w:r w:rsidR="00F979E8">
        <w:rPr>
          <w:rFonts w:cs="B Lotus" w:hint="cs"/>
          <w:spacing w:val="-4"/>
          <w:sz w:val="28"/>
          <w:szCs w:val="28"/>
          <w:rtl/>
        </w:rPr>
        <w:t>.</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ب</w:t>
      </w:r>
      <w:r w:rsidR="00F979E8" w:rsidRPr="00657092">
        <w:rPr>
          <w:rFonts w:cs="B Lotus"/>
          <w:spacing w:val="-4"/>
          <w:sz w:val="28"/>
          <w:szCs w:val="28"/>
          <w:rtl/>
        </w:rPr>
        <w:t>- از سوي مقامات ذي</w:t>
      </w:r>
      <w:r w:rsidR="00F979E8" w:rsidRPr="00657092">
        <w:rPr>
          <w:rFonts w:cs="B Lotus"/>
          <w:spacing w:val="-4"/>
          <w:sz w:val="28"/>
          <w:szCs w:val="28"/>
        </w:rPr>
        <w:t>‌</w:t>
      </w:r>
      <w:r w:rsidR="00F979E8" w:rsidRPr="00657092">
        <w:rPr>
          <w:rFonts w:cs="B Lotus"/>
          <w:spacing w:val="-4"/>
          <w:sz w:val="28"/>
          <w:szCs w:val="28"/>
          <w:rtl/>
        </w:rPr>
        <w:t xml:space="preserve">صلاح يكي از طرفهاي مخاصمه به رسميت شناخته شده و مجاز باشد، يا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ج</w:t>
      </w:r>
      <w:r w:rsidR="00F979E8" w:rsidRPr="00657092">
        <w:rPr>
          <w:rFonts w:cs="B Lotus"/>
          <w:spacing w:val="-4"/>
          <w:sz w:val="28"/>
          <w:szCs w:val="28"/>
          <w:rtl/>
        </w:rPr>
        <w:t xml:space="preserve">- برطبق بند (2) ماده (9) اين </w:t>
      </w:r>
      <w:r w:rsidR="00452359">
        <w:rPr>
          <w:rFonts w:cs="B Lotus"/>
          <w:spacing w:val="-4"/>
          <w:sz w:val="28"/>
          <w:szCs w:val="28"/>
          <w:rtl/>
        </w:rPr>
        <w:t>تشريفات (پروتكل)</w:t>
      </w:r>
      <w:r w:rsidR="00F979E8" w:rsidRPr="00657092">
        <w:rPr>
          <w:rFonts w:cs="B Lotus"/>
          <w:spacing w:val="-4"/>
          <w:sz w:val="28"/>
          <w:szCs w:val="28"/>
          <w:rtl/>
        </w:rPr>
        <w:t xml:space="preserve"> و يا ماده (27) كنوانسيون اول</w:t>
      </w:r>
      <w:r w:rsidR="00F979E8" w:rsidRPr="00657092">
        <w:rPr>
          <w:rFonts w:cs="B Lotus"/>
          <w:spacing w:val="-4"/>
          <w:sz w:val="28"/>
          <w:szCs w:val="28"/>
        </w:rPr>
        <w:t>‌</w:t>
      </w:r>
      <w:r w:rsidR="00F979E8" w:rsidRPr="00657092">
        <w:rPr>
          <w:rFonts w:cs="B Lotus"/>
          <w:spacing w:val="-4"/>
          <w:sz w:val="28"/>
          <w:szCs w:val="28"/>
          <w:rtl/>
        </w:rPr>
        <w:t xml:space="preserve">، مجاز شمرده شود. </w:t>
      </w:r>
    </w:p>
    <w:p w:rsidR="00F979E8" w:rsidRPr="002A3793" w:rsidRDefault="00E833FF" w:rsidP="000B2C65">
      <w:pPr>
        <w:widowControl w:val="0"/>
        <w:autoSpaceDE w:val="0"/>
        <w:autoSpaceDN w:val="0"/>
        <w:adjustRightInd w:val="0"/>
        <w:spacing w:line="192" w:lineRule="auto"/>
        <w:ind w:firstLine="567"/>
        <w:jc w:val="both"/>
        <w:rPr>
          <w:rFonts w:cs="B Lotus"/>
          <w:sz w:val="28"/>
          <w:szCs w:val="28"/>
          <w:rtl/>
        </w:rPr>
      </w:pPr>
      <w:r>
        <w:rPr>
          <w:rFonts w:cs="B Lotus"/>
          <w:sz w:val="28"/>
          <w:szCs w:val="28"/>
          <w:rtl/>
        </w:rPr>
        <w:tab/>
        <w:t>3</w:t>
      </w:r>
      <w:r w:rsidR="00F979E8" w:rsidRPr="002A3793">
        <w:rPr>
          <w:rFonts w:cs="B Lotus"/>
          <w:sz w:val="28"/>
          <w:szCs w:val="28"/>
          <w:rtl/>
        </w:rPr>
        <w:t>- از طرفهاي مخاصمه خواسته مي</w:t>
      </w:r>
      <w:r w:rsidR="00F979E8" w:rsidRPr="002A3793">
        <w:rPr>
          <w:rFonts w:cs="B Lotus"/>
          <w:sz w:val="28"/>
          <w:szCs w:val="28"/>
        </w:rPr>
        <w:t>‌</w:t>
      </w:r>
      <w:r w:rsidR="00F979E8" w:rsidRPr="002A3793">
        <w:rPr>
          <w:rFonts w:cs="B Lotus"/>
          <w:sz w:val="28"/>
          <w:szCs w:val="28"/>
          <w:rtl/>
        </w:rPr>
        <w:t>شود كه محل استقرار واحدهاي بهداري خود را به يكديگر اطلاع دهند. عدم ارائه چنين اطلاعيه</w:t>
      </w:r>
      <w:r w:rsidR="00F979E8" w:rsidRPr="002A3793">
        <w:rPr>
          <w:rFonts w:cs="B Lotus"/>
          <w:sz w:val="28"/>
          <w:szCs w:val="28"/>
        </w:rPr>
        <w:t>‌</w:t>
      </w:r>
      <w:r w:rsidR="00F979E8" w:rsidRPr="002A3793">
        <w:rPr>
          <w:rFonts w:cs="B Lotus"/>
          <w:sz w:val="28"/>
          <w:szCs w:val="28"/>
          <w:rtl/>
        </w:rPr>
        <w:t>اي هيچ يك از طرفهاي مخاصمه را از وظيفه خود نس</w:t>
      </w:r>
      <w:r w:rsidR="00F979E8">
        <w:rPr>
          <w:rFonts w:cs="B Lotus"/>
          <w:sz w:val="28"/>
          <w:szCs w:val="28"/>
          <w:rtl/>
        </w:rPr>
        <w:t>بت به رعايت مقررات بند (1) معاف</w:t>
      </w:r>
      <w:r w:rsidR="00F979E8">
        <w:rPr>
          <w:rFonts w:cs="B Lotus" w:hint="cs"/>
          <w:sz w:val="28"/>
          <w:szCs w:val="28"/>
          <w:rtl/>
        </w:rPr>
        <w:t xml:space="preserve"> </w:t>
      </w:r>
      <w:r w:rsidR="00F979E8" w:rsidRPr="002A3793">
        <w:rPr>
          <w:rFonts w:cs="B Lotus"/>
          <w:sz w:val="28"/>
          <w:szCs w:val="28"/>
          <w:rtl/>
        </w:rPr>
        <w:t>نمي</w:t>
      </w:r>
      <w:r w:rsidR="00F979E8">
        <w:rPr>
          <w:rFonts w:cs="B Lotus" w:hint="cs"/>
          <w:sz w:val="28"/>
          <w:szCs w:val="28"/>
          <w:rtl/>
        </w:rPr>
        <w:t>‌</w:t>
      </w:r>
      <w:r w:rsidR="00F979E8">
        <w:rPr>
          <w:rFonts w:cs="B Lotus"/>
          <w:sz w:val="28"/>
          <w:szCs w:val="28"/>
          <w:rtl/>
        </w:rPr>
        <w:t>سازد.</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4</w:t>
      </w:r>
      <w:r w:rsidR="00F979E8" w:rsidRPr="00657092">
        <w:rPr>
          <w:rFonts w:cs="B Lotus"/>
          <w:spacing w:val="-4"/>
          <w:sz w:val="28"/>
          <w:szCs w:val="28"/>
          <w:rtl/>
        </w:rPr>
        <w:t xml:space="preserve">- در هيچ شرايطي نبايد از واحدهاي بهداري </w:t>
      </w:r>
      <w:r w:rsidR="00C17CB2">
        <w:rPr>
          <w:rFonts w:cs="B Lotus"/>
          <w:spacing w:val="-4"/>
          <w:sz w:val="28"/>
          <w:szCs w:val="28"/>
          <w:rtl/>
        </w:rPr>
        <w:t>به‌عنوان</w:t>
      </w:r>
      <w:r w:rsidR="00F979E8" w:rsidRPr="00657092">
        <w:rPr>
          <w:rFonts w:cs="B Lotus"/>
          <w:spacing w:val="-4"/>
          <w:sz w:val="28"/>
          <w:szCs w:val="28"/>
          <w:rtl/>
        </w:rPr>
        <w:t xml:space="preserve"> سپري براي محافظت از هدفهاي نظامي در برابر حمله استفاده شود. درصورت امكان</w:t>
      </w:r>
      <w:r w:rsidR="00F979E8" w:rsidRPr="00657092">
        <w:rPr>
          <w:rFonts w:cs="B Lotus"/>
          <w:spacing w:val="-4"/>
          <w:sz w:val="28"/>
          <w:szCs w:val="28"/>
        </w:rPr>
        <w:t>‌</w:t>
      </w:r>
      <w:r w:rsidR="00F979E8" w:rsidRPr="00657092">
        <w:rPr>
          <w:rFonts w:cs="B Lotus"/>
          <w:spacing w:val="-4"/>
          <w:sz w:val="28"/>
          <w:szCs w:val="28"/>
          <w:rtl/>
        </w:rPr>
        <w:t xml:space="preserve">، طرفهاي مخاصمه بايد اطمينان حاصل نمايند كه واحدهاي بهداري به نحوي مستقر شده باشند كه حمله به هدفهاي نظامي امنيت اين واحدها را به مخاطره نياندازد. </w:t>
      </w:r>
    </w:p>
    <w:p w:rsidR="00F979E8" w:rsidRPr="00657092" w:rsidRDefault="00E833FF"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ماده 13</w:t>
      </w:r>
      <w:r w:rsidR="00F979E8" w:rsidRPr="00657092">
        <w:rPr>
          <w:rFonts w:cs="B Lotus"/>
          <w:b/>
          <w:bCs/>
          <w:spacing w:val="-4"/>
          <w:sz w:val="28"/>
          <w:szCs w:val="28"/>
          <w:rtl/>
        </w:rPr>
        <w:t xml:space="preserve">- قطع حمايت از واحدهاي بهداري غيرنظامي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00E833FF">
        <w:rPr>
          <w:rFonts w:cs="B Lotus"/>
          <w:spacing w:val="-4"/>
          <w:sz w:val="28"/>
          <w:szCs w:val="28"/>
          <w:rtl/>
        </w:rPr>
        <w:t>1</w:t>
      </w:r>
      <w:r w:rsidRPr="00657092">
        <w:rPr>
          <w:rFonts w:cs="B Lotus"/>
          <w:spacing w:val="-4"/>
          <w:sz w:val="28"/>
          <w:szCs w:val="28"/>
          <w:rtl/>
        </w:rPr>
        <w:t>- حمايتي كه واحدهاي بهداري غيرنظامي نسبت به آن ذي</w:t>
      </w:r>
      <w:r w:rsidRPr="00657092">
        <w:rPr>
          <w:rFonts w:cs="B Lotus"/>
          <w:spacing w:val="-4"/>
          <w:sz w:val="28"/>
          <w:szCs w:val="28"/>
        </w:rPr>
        <w:t>‌</w:t>
      </w:r>
      <w:r w:rsidRPr="00657092">
        <w:rPr>
          <w:rFonts w:cs="B Lotus"/>
          <w:spacing w:val="-4"/>
          <w:sz w:val="28"/>
          <w:szCs w:val="28"/>
          <w:rtl/>
        </w:rPr>
        <w:t>حق هستند، قطع نخواهد شد، مگر</w:t>
      </w:r>
      <w:r w:rsidR="00AF2243">
        <w:rPr>
          <w:rFonts w:cs="B Lotus"/>
          <w:spacing w:val="-4"/>
          <w:sz w:val="28"/>
          <w:szCs w:val="28"/>
          <w:rtl/>
        </w:rPr>
        <w:t xml:space="preserve"> آن</w:t>
      </w:r>
      <w:r w:rsidRPr="00657092">
        <w:rPr>
          <w:rFonts w:cs="B Lotus"/>
          <w:spacing w:val="-4"/>
          <w:sz w:val="28"/>
          <w:szCs w:val="28"/>
          <w:rtl/>
        </w:rPr>
        <w:t>كه آن واحدها، خارج از وظايف انسان دوستانه</w:t>
      </w:r>
      <w:r w:rsidRPr="00657092">
        <w:rPr>
          <w:rFonts w:cs="B Lotus"/>
          <w:spacing w:val="-4"/>
          <w:sz w:val="28"/>
          <w:szCs w:val="28"/>
        </w:rPr>
        <w:t>‌</w:t>
      </w:r>
      <w:r w:rsidRPr="00657092">
        <w:rPr>
          <w:rFonts w:cs="B Lotus"/>
          <w:spacing w:val="-4"/>
          <w:sz w:val="28"/>
          <w:szCs w:val="28"/>
          <w:rtl/>
        </w:rPr>
        <w:t>شان براي اقداماتي زيان</w:t>
      </w:r>
      <w:r>
        <w:rPr>
          <w:rFonts w:cs="B Lotus"/>
          <w:spacing w:val="-4"/>
          <w:sz w:val="28"/>
          <w:szCs w:val="28"/>
        </w:rPr>
        <w:t>‌</w:t>
      </w:r>
      <w:r w:rsidRPr="00657092">
        <w:rPr>
          <w:rFonts w:cs="B Lotus"/>
          <w:spacing w:val="-4"/>
          <w:sz w:val="28"/>
          <w:szCs w:val="28"/>
          <w:rtl/>
        </w:rPr>
        <w:t>آور نسبت به دشمن مورد استفاده قرار گيرند. با اين وجود اين حمايت تنها پس از دادن هشدار و درصورت مقتضي درنظر گرفتن يك مهلت زماني منطقي و پس از آن كه به اين هشدار توجهي نگرديد، مي</w:t>
      </w:r>
      <w:r w:rsidRPr="00657092">
        <w:rPr>
          <w:rFonts w:cs="B Lotus"/>
          <w:spacing w:val="-4"/>
          <w:sz w:val="28"/>
          <w:szCs w:val="28"/>
        </w:rPr>
        <w:t>‌</w:t>
      </w:r>
      <w:r w:rsidRPr="00657092">
        <w:rPr>
          <w:rFonts w:cs="B Lotus"/>
          <w:spacing w:val="-4"/>
          <w:sz w:val="28"/>
          <w:szCs w:val="28"/>
          <w:rtl/>
        </w:rPr>
        <w:t xml:space="preserve">تواند قطع شود.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2</w:t>
      </w:r>
      <w:r w:rsidR="00F979E8" w:rsidRPr="00657092">
        <w:rPr>
          <w:rFonts w:cs="B Lotus"/>
          <w:spacing w:val="-4"/>
          <w:sz w:val="28"/>
          <w:szCs w:val="28"/>
          <w:rtl/>
        </w:rPr>
        <w:t xml:space="preserve">- موارد زير </w:t>
      </w:r>
      <w:r w:rsidR="00C17CB2">
        <w:rPr>
          <w:rFonts w:cs="B Lotus"/>
          <w:spacing w:val="-4"/>
          <w:sz w:val="28"/>
          <w:szCs w:val="28"/>
          <w:rtl/>
        </w:rPr>
        <w:t>به‌عنوان</w:t>
      </w:r>
      <w:r w:rsidR="00F979E8" w:rsidRPr="00657092">
        <w:rPr>
          <w:rFonts w:cs="B Lotus"/>
          <w:spacing w:val="-4"/>
          <w:sz w:val="28"/>
          <w:szCs w:val="28"/>
          <w:rtl/>
        </w:rPr>
        <w:t xml:space="preserve"> اعمال زيان</w:t>
      </w:r>
      <w:r w:rsidR="00F979E8">
        <w:rPr>
          <w:rFonts w:cs="B Lotus"/>
          <w:spacing w:val="-4"/>
          <w:sz w:val="28"/>
          <w:szCs w:val="28"/>
        </w:rPr>
        <w:t>‌</w:t>
      </w:r>
      <w:r w:rsidR="00F979E8" w:rsidRPr="00657092">
        <w:rPr>
          <w:rFonts w:cs="B Lotus"/>
          <w:spacing w:val="-4"/>
          <w:sz w:val="28"/>
          <w:szCs w:val="28"/>
          <w:rtl/>
        </w:rPr>
        <w:t xml:space="preserve">آور براي دشمن تلقي نخواهد شد: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الف</w:t>
      </w:r>
      <w:r w:rsidR="00F979E8" w:rsidRPr="00657092">
        <w:rPr>
          <w:rFonts w:cs="B Lotus"/>
          <w:spacing w:val="-4"/>
          <w:sz w:val="28"/>
          <w:szCs w:val="28"/>
          <w:rtl/>
        </w:rPr>
        <w:t>- هرگاه كارك</w:t>
      </w:r>
      <w:r w:rsidR="00AF2243">
        <w:rPr>
          <w:rFonts w:cs="B Lotus"/>
          <w:spacing w:val="-4"/>
          <w:sz w:val="28"/>
          <w:szCs w:val="28"/>
          <w:rtl/>
        </w:rPr>
        <w:t>نان واحد بهداري غيرنظامي به سلا</w:t>
      </w:r>
      <w:r w:rsidR="00AF2243">
        <w:rPr>
          <w:rFonts w:cs="B Lotus" w:hint="cs"/>
          <w:spacing w:val="-4"/>
          <w:sz w:val="28"/>
          <w:szCs w:val="28"/>
          <w:rtl/>
        </w:rPr>
        <w:t>ح</w:t>
      </w:r>
      <w:r w:rsidR="00F979E8" w:rsidRPr="00657092">
        <w:rPr>
          <w:rFonts w:cs="B Lotus"/>
          <w:spacing w:val="-4"/>
          <w:sz w:val="28"/>
          <w:szCs w:val="28"/>
          <w:rtl/>
        </w:rPr>
        <w:t>هاي انفرادي سبك براي دفاع از خود يا مجروحان و بيماران</w:t>
      </w:r>
      <w:r w:rsidR="00F979E8">
        <w:rPr>
          <w:rFonts w:cs="B Lotus"/>
          <w:spacing w:val="-4"/>
          <w:sz w:val="28"/>
          <w:szCs w:val="28"/>
          <w:rtl/>
        </w:rPr>
        <w:t xml:space="preserve"> تحت مسؤوليت خود مجهز باشند</w:t>
      </w:r>
      <w:r w:rsidR="00F979E8">
        <w:rPr>
          <w:rFonts w:cs="B Lotus" w:hint="cs"/>
          <w:spacing w:val="-4"/>
          <w:sz w:val="28"/>
          <w:szCs w:val="28"/>
          <w:rtl/>
        </w:rPr>
        <w:t>.</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lastRenderedPageBreak/>
        <w:tab/>
        <w:t>ب</w:t>
      </w:r>
      <w:r w:rsidR="00F979E8" w:rsidRPr="00657092">
        <w:rPr>
          <w:rFonts w:cs="B Lotus"/>
          <w:spacing w:val="-4"/>
          <w:sz w:val="28"/>
          <w:szCs w:val="28"/>
          <w:rtl/>
        </w:rPr>
        <w:t xml:space="preserve">- هرگاه مراقبت از واحدهاي بهداري غيرنظامي بر عهده نگهبانان ثابت يا درحال تردد يا </w:t>
      </w:r>
      <w:r w:rsidR="00F979E8">
        <w:rPr>
          <w:rFonts w:cs="B Lotus"/>
          <w:spacing w:val="-4"/>
          <w:sz w:val="28"/>
          <w:szCs w:val="28"/>
          <w:rtl/>
        </w:rPr>
        <w:t>واحدهاي اسكورت گذاشته شده باشد</w:t>
      </w:r>
      <w:r w:rsidR="00F979E8">
        <w:rPr>
          <w:rFonts w:cs="B Lotus" w:hint="cs"/>
          <w:spacing w:val="-4"/>
          <w:sz w:val="28"/>
          <w:szCs w:val="28"/>
          <w:rtl/>
        </w:rPr>
        <w:t>.</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ج</w:t>
      </w:r>
      <w:r w:rsidR="00AF2243">
        <w:rPr>
          <w:rFonts w:cs="B Lotus"/>
          <w:spacing w:val="-4"/>
          <w:sz w:val="28"/>
          <w:szCs w:val="28"/>
          <w:rtl/>
        </w:rPr>
        <w:t>- هرگاه سلا</w:t>
      </w:r>
      <w:r w:rsidR="00AF2243">
        <w:rPr>
          <w:rFonts w:cs="B Lotus" w:hint="cs"/>
          <w:spacing w:val="-4"/>
          <w:sz w:val="28"/>
          <w:szCs w:val="28"/>
          <w:rtl/>
        </w:rPr>
        <w:t>ح</w:t>
      </w:r>
      <w:r w:rsidR="00F979E8" w:rsidRPr="00657092">
        <w:rPr>
          <w:rFonts w:cs="B Lotus"/>
          <w:spacing w:val="-4"/>
          <w:sz w:val="28"/>
          <w:szCs w:val="28"/>
          <w:rtl/>
        </w:rPr>
        <w:t>هاي كوچك و مهماتي كه از مجروحان و بيماران گرفته شده و هنوز به سازمان مربوطه تحويل داده نشده است</w:t>
      </w:r>
      <w:r w:rsidR="00F979E8" w:rsidRPr="00657092">
        <w:rPr>
          <w:rFonts w:cs="B Lotus"/>
          <w:spacing w:val="-4"/>
          <w:sz w:val="28"/>
          <w:szCs w:val="28"/>
        </w:rPr>
        <w:t>‌</w:t>
      </w:r>
      <w:r w:rsidR="00F979E8">
        <w:rPr>
          <w:rFonts w:cs="B Lotus"/>
          <w:spacing w:val="-4"/>
          <w:sz w:val="28"/>
          <w:szCs w:val="28"/>
          <w:rtl/>
        </w:rPr>
        <w:t>، در اين واحدها يافت شود</w:t>
      </w:r>
      <w:r w:rsidR="00F979E8">
        <w:rPr>
          <w:rFonts w:cs="B Lotus" w:hint="cs"/>
          <w:spacing w:val="-4"/>
          <w:sz w:val="28"/>
          <w:szCs w:val="28"/>
          <w:rtl/>
        </w:rPr>
        <w:t>.</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د</w:t>
      </w:r>
      <w:r w:rsidR="00F979E8" w:rsidRPr="00657092">
        <w:rPr>
          <w:rFonts w:cs="B Lotus"/>
          <w:spacing w:val="-4"/>
          <w:sz w:val="28"/>
          <w:szCs w:val="28"/>
          <w:rtl/>
        </w:rPr>
        <w:t>- هرگاه اعضا</w:t>
      </w:r>
      <w:r w:rsidR="00F979E8">
        <w:rPr>
          <w:rFonts w:cs="B Lotus"/>
          <w:spacing w:val="-4"/>
          <w:sz w:val="28"/>
          <w:szCs w:val="28"/>
          <w:rtl/>
        </w:rPr>
        <w:t>ء</w:t>
      </w:r>
      <w:r w:rsidR="00F979E8" w:rsidRPr="00657092">
        <w:rPr>
          <w:rFonts w:cs="B Lotus"/>
          <w:spacing w:val="-4"/>
          <w:sz w:val="28"/>
          <w:szCs w:val="28"/>
          <w:rtl/>
        </w:rPr>
        <w:t xml:space="preserve"> نيروهاي مسلح يا ساير رزمندگان به دلايل پزشكي در واحدهاي مزبور باشند. </w:t>
      </w:r>
    </w:p>
    <w:p w:rsidR="00F979E8" w:rsidRPr="00657092" w:rsidRDefault="00E833FF"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ماده 14</w:t>
      </w:r>
      <w:r w:rsidR="00F979E8" w:rsidRPr="00657092">
        <w:rPr>
          <w:rFonts w:cs="B Lotus"/>
          <w:b/>
          <w:bCs/>
          <w:spacing w:val="-4"/>
          <w:sz w:val="28"/>
          <w:szCs w:val="28"/>
          <w:rtl/>
        </w:rPr>
        <w:t>- محدوديت</w:t>
      </w:r>
      <w:r w:rsidR="00F979E8" w:rsidRPr="00657092">
        <w:rPr>
          <w:rFonts w:cs="B Lotus"/>
          <w:b/>
          <w:bCs/>
          <w:spacing w:val="-4"/>
          <w:sz w:val="28"/>
          <w:szCs w:val="28"/>
        </w:rPr>
        <w:t>‌</w:t>
      </w:r>
      <w:r w:rsidR="00F979E8" w:rsidRPr="00657092">
        <w:rPr>
          <w:rFonts w:cs="B Lotus"/>
          <w:b/>
          <w:bCs/>
          <w:spacing w:val="-4"/>
          <w:sz w:val="28"/>
          <w:szCs w:val="28"/>
          <w:rtl/>
        </w:rPr>
        <w:t xml:space="preserve">هاي مربوط به مصادره واحدهاي بهداري غيرنظامي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00E833FF">
        <w:rPr>
          <w:rFonts w:cs="B Lotus"/>
          <w:spacing w:val="-4"/>
          <w:sz w:val="28"/>
          <w:szCs w:val="28"/>
          <w:rtl/>
        </w:rPr>
        <w:t>1</w:t>
      </w:r>
      <w:r w:rsidRPr="00657092">
        <w:rPr>
          <w:rFonts w:cs="B Lotus"/>
          <w:spacing w:val="-4"/>
          <w:sz w:val="28"/>
          <w:szCs w:val="28"/>
          <w:rtl/>
        </w:rPr>
        <w:t>- دولت اشغال</w:t>
      </w:r>
      <w:r w:rsidRPr="00657092">
        <w:rPr>
          <w:rFonts w:cs="B Lotus"/>
          <w:spacing w:val="-4"/>
          <w:sz w:val="28"/>
          <w:szCs w:val="28"/>
        </w:rPr>
        <w:t>‌</w:t>
      </w:r>
      <w:r w:rsidRPr="00657092">
        <w:rPr>
          <w:rFonts w:cs="B Lotus"/>
          <w:spacing w:val="-4"/>
          <w:sz w:val="28"/>
          <w:szCs w:val="28"/>
          <w:rtl/>
        </w:rPr>
        <w:t>كننده موظف است اطمينان حاصل نمايد كه نيازهاي پزشكي سكنه غيرنظامي در سرز</w:t>
      </w:r>
      <w:r>
        <w:rPr>
          <w:rFonts w:cs="B Lotus"/>
          <w:spacing w:val="-4"/>
          <w:sz w:val="28"/>
          <w:szCs w:val="28"/>
          <w:rtl/>
        </w:rPr>
        <w:t>مين اشغال شده همچنان تأمين شود.</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2</w:t>
      </w:r>
      <w:r w:rsidR="00F979E8" w:rsidRPr="00657092">
        <w:rPr>
          <w:rFonts w:cs="B Lotus"/>
          <w:spacing w:val="-4"/>
          <w:sz w:val="28"/>
          <w:szCs w:val="28"/>
          <w:rtl/>
        </w:rPr>
        <w:t>- بنابراين مادامي كه واحدهاي بهداري غيرنظامي و تجهيزات</w:t>
      </w:r>
      <w:r w:rsidR="00F979E8" w:rsidRPr="00657092">
        <w:rPr>
          <w:rFonts w:cs="B Lotus"/>
          <w:spacing w:val="-4"/>
          <w:sz w:val="28"/>
          <w:szCs w:val="28"/>
        </w:rPr>
        <w:t>‌</w:t>
      </w:r>
      <w:r w:rsidR="00F979E8" w:rsidRPr="00657092">
        <w:rPr>
          <w:rFonts w:cs="B Lotus"/>
          <w:spacing w:val="-4"/>
          <w:sz w:val="28"/>
          <w:szCs w:val="28"/>
          <w:rtl/>
        </w:rPr>
        <w:t>، اسباب و وسايل يا خدمات</w:t>
      </w:r>
      <w:r w:rsidR="00F979E8" w:rsidRPr="00657092">
        <w:rPr>
          <w:rFonts w:cs="B Lotus"/>
          <w:spacing w:val="-4"/>
          <w:sz w:val="28"/>
          <w:szCs w:val="28"/>
        </w:rPr>
        <w:t>‌</w:t>
      </w:r>
      <w:r w:rsidR="00F979E8" w:rsidRPr="00657092">
        <w:rPr>
          <w:rFonts w:cs="B Lotus"/>
          <w:spacing w:val="-4"/>
          <w:sz w:val="28"/>
          <w:szCs w:val="28"/>
          <w:rtl/>
        </w:rPr>
        <w:t>، كاركنان و واحدهاي بهداري غيرنظامي جهت تأمين خدمات پزشكي لازم براي سكنه غيرنظامي و براي ادامه مراقبت پزشكي از مجروحان و بيماراني كه قبلاً بستري شده</w:t>
      </w:r>
      <w:r w:rsidR="00F979E8" w:rsidRPr="00657092">
        <w:rPr>
          <w:rFonts w:cs="B Lotus"/>
          <w:spacing w:val="-4"/>
          <w:sz w:val="28"/>
          <w:szCs w:val="28"/>
        </w:rPr>
        <w:t>‌</w:t>
      </w:r>
      <w:r w:rsidR="00F979E8" w:rsidRPr="00657092">
        <w:rPr>
          <w:rFonts w:cs="B Lotus"/>
          <w:spacing w:val="-4"/>
          <w:sz w:val="28"/>
          <w:szCs w:val="28"/>
          <w:rtl/>
        </w:rPr>
        <w:t>اند مورد نياز است</w:t>
      </w:r>
      <w:r w:rsidR="00F979E8" w:rsidRPr="00657092">
        <w:rPr>
          <w:rFonts w:cs="B Lotus"/>
          <w:spacing w:val="-4"/>
          <w:sz w:val="28"/>
          <w:szCs w:val="28"/>
        </w:rPr>
        <w:t>‌</w:t>
      </w:r>
      <w:r w:rsidR="00F979E8" w:rsidRPr="00657092">
        <w:rPr>
          <w:rFonts w:cs="B Lotus"/>
          <w:spacing w:val="-4"/>
          <w:sz w:val="28"/>
          <w:szCs w:val="28"/>
          <w:rtl/>
        </w:rPr>
        <w:t>، دولت اشغال</w:t>
      </w:r>
      <w:r w:rsidR="00F979E8">
        <w:rPr>
          <w:rFonts w:cs="B Lotus"/>
          <w:spacing w:val="-4"/>
          <w:sz w:val="28"/>
          <w:szCs w:val="28"/>
          <w:rtl/>
        </w:rPr>
        <w:t xml:space="preserve"> كننده حق مصادره آنها را ندارد.</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3</w:t>
      </w:r>
      <w:r w:rsidR="00F979E8" w:rsidRPr="00657092">
        <w:rPr>
          <w:rFonts w:cs="B Lotus"/>
          <w:spacing w:val="-4"/>
          <w:sz w:val="28"/>
          <w:szCs w:val="28"/>
          <w:rtl/>
        </w:rPr>
        <w:t>- دولت اشغال كننده درصورتي كه قاعده كلي مندرج در بند (2) را رعايت نمايد، مي</w:t>
      </w:r>
      <w:r w:rsidR="00F979E8" w:rsidRPr="00657092">
        <w:rPr>
          <w:rFonts w:cs="B Lotus"/>
          <w:spacing w:val="-4"/>
          <w:sz w:val="28"/>
          <w:szCs w:val="28"/>
        </w:rPr>
        <w:t>‌</w:t>
      </w:r>
      <w:r w:rsidR="00F979E8" w:rsidRPr="00657092">
        <w:rPr>
          <w:rFonts w:cs="B Lotus"/>
          <w:spacing w:val="-4"/>
          <w:sz w:val="28"/>
          <w:szCs w:val="28"/>
          <w:rtl/>
        </w:rPr>
        <w:t xml:space="preserve">تواند امكانات ياد شده را طبق شرايط زير مصادره نمايد: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الف</w:t>
      </w:r>
      <w:r w:rsidR="00F979E8" w:rsidRPr="00657092">
        <w:rPr>
          <w:rFonts w:cs="B Lotus"/>
          <w:spacing w:val="-4"/>
          <w:sz w:val="28"/>
          <w:szCs w:val="28"/>
          <w:rtl/>
        </w:rPr>
        <w:t>- هرگاه اين امكانات براي معالجات پزشكي مناسب و فوري مجروحان و بيماران عضو نيروهاي مسلح دولت اشغال كننده و</w:t>
      </w:r>
      <w:r w:rsidR="00F979E8">
        <w:rPr>
          <w:rFonts w:cs="B Lotus"/>
          <w:spacing w:val="-4"/>
          <w:sz w:val="28"/>
          <w:szCs w:val="28"/>
          <w:rtl/>
        </w:rPr>
        <w:t xml:space="preserve"> يا اسيران جنگي مورد نياز باشد</w:t>
      </w:r>
      <w:r w:rsidR="00F979E8">
        <w:rPr>
          <w:rFonts w:cs="B Lotus" w:hint="cs"/>
          <w:spacing w:val="-4"/>
          <w:sz w:val="28"/>
          <w:szCs w:val="28"/>
          <w:rtl/>
        </w:rPr>
        <w:t>.</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ب</w:t>
      </w:r>
      <w:r w:rsidR="00F979E8" w:rsidRPr="00657092">
        <w:rPr>
          <w:rFonts w:cs="B Lotus"/>
          <w:spacing w:val="-4"/>
          <w:sz w:val="28"/>
          <w:szCs w:val="28"/>
          <w:rtl/>
        </w:rPr>
        <w:t xml:space="preserve">- مصادره فقط تا هنگامي كه اين ضرورت وجود دارد، ادامه يابد، و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ج</w:t>
      </w:r>
      <w:r>
        <w:rPr>
          <w:rFonts w:cs="B Lotus" w:hint="cs"/>
          <w:spacing w:val="-4"/>
          <w:sz w:val="28"/>
          <w:szCs w:val="28"/>
          <w:rtl/>
        </w:rPr>
        <w:t>-</w:t>
      </w:r>
      <w:r w:rsidR="00F979E8" w:rsidRPr="00657092">
        <w:rPr>
          <w:rFonts w:cs="B Lotus"/>
          <w:spacing w:val="-4"/>
          <w:sz w:val="28"/>
          <w:szCs w:val="28"/>
          <w:rtl/>
        </w:rPr>
        <w:t xml:space="preserve"> ترتيبات فوري به عمل آيد تا اطمينان حاصل شود كه نيازهاي پزشكي سكنه غيرنظامي و نيز مجروحان و بيماران تحت درمان كه از اين مصادره لطمه مي</w:t>
      </w:r>
      <w:r w:rsidR="00F979E8" w:rsidRPr="00657092">
        <w:rPr>
          <w:rFonts w:cs="B Lotus"/>
          <w:spacing w:val="-4"/>
          <w:sz w:val="28"/>
          <w:szCs w:val="28"/>
        </w:rPr>
        <w:t>‌</w:t>
      </w:r>
      <w:r w:rsidR="00F979E8" w:rsidRPr="00657092">
        <w:rPr>
          <w:rFonts w:cs="B Lotus"/>
          <w:spacing w:val="-4"/>
          <w:sz w:val="28"/>
          <w:szCs w:val="28"/>
          <w:rtl/>
        </w:rPr>
        <w:t>بينند همچنان تأمين مي</w:t>
      </w:r>
      <w:r w:rsidR="00F979E8" w:rsidRPr="00657092">
        <w:rPr>
          <w:rFonts w:cs="B Lotus"/>
          <w:spacing w:val="-4"/>
          <w:sz w:val="28"/>
          <w:szCs w:val="28"/>
        </w:rPr>
        <w:t>‌</w:t>
      </w:r>
      <w:r w:rsidR="00F979E8" w:rsidRPr="00657092">
        <w:rPr>
          <w:rFonts w:cs="B Lotus"/>
          <w:spacing w:val="-4"/>
          <w:sz w:val="28"/>
          <w:szCs w:val="28"/>
          <w:rtl/>
        </w:rPr>
        <w:t xml:space="preserve">شود.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15 - حمايت از كاركنان بهداري غيرنظامي و كاركنان مذهبي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00E833FF">
        <w:rPr>
          <w:rFonts w:cs="B Lotus"/>
          <w:spacing w:val="-4"/>
          <w:sz w:val="28"/>
          <w:szCs w:val="28"/>
          <w:rtl/>
        </w:rPr>
        <w:t>1</w:t>
      </w:r>
      <w:r w:rsidRPr="00657092">
        <w:rPr>
          <w:rFonts w:cs="B Lotus"/>
          <w:spacing w:val="-4"/>
          <w:sz w:val="28"/>
          <w:szCs w:val="28"/>
          <w:rtl/>
        </w:rPr>
        <w:t xml:space="preserve">- كاركنان بهداري غيرنظامي بايد مورد احترام و حمايت قرار گيرند.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2</w:t>
      </w:r>
      <w:r w:rsidR="00F979E8" w:rsidRPr="00657092">
        <w:rPr>
          <w:rFonts w:cs="B Lotus"/>
          <w:spacing w:val="-4"/>
          <w:sz w:val="28"/>
          <w:szCs w:val="28"/>
          <w:rtl/>
        </w:rPr>
        <w:t>- درصورت لزوم در ناحيه</w:t>
      </w:r>
      <w:r w:rsidR="00F979E8" w:rsidRPr="00657092">
        <w:rPr>
          <w:rFonts w:cs="B Lotus"/>
          <w:spacing w:val="-4"/>
          <w:sz w:val="28"/>
          <w:szCs w:val="28"/>
        </w:rPr>
        <w:t>‌</w:t>
      </w:r>
      <w:r w:rsidR="00F979E8" w:rsidRPr="00657092">
        <w:rPr>
          <w:rFonts w:cs="B Lotus"/>
          <w:spacing w:val="-4"/>
          <w:sz w:val="28"/>
          <w:szCs w:val="28"/>
          <w:rtl/>
        </w:rPr>
        <w:t>اي كه به علت عمليات ج</w:t>
      </w:r>
      <w:r w:rsidR="00AF2243">
        <w:rPr>
          <w:rFonts w:cs="B Lotus"/>
          <w:spacing w:val="-4"/>
          <w:sz w:val="28"/>
          <w:szCs w:val="28"/>
          <w:rtl/>
        </w:rPr>
        <w:t>نگي خدمات پزشكي غيرنظامي دچار ا</w:t>
      </w:r>
      <w:r w:rsidR="00F979E8" w:rsidRPr="00657092">
        <w:rPr>
          <w:rFonts w:cs="B Lotus"/>
          <w:spacing w:val="-4"/>
          <w:sz w:val="28"/>
          <w:szCs w:val="28"/>
          <w:rtl/>
        </w:rPr>
        <w:t xml:space="preserve">ختلال شده است بايد كليه كمكهاي موجود دراختيار كاركنان بهداري غيرنظامي قرار گيرد.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3</w:t>
      </w:r>
      <w:r w:rsidR="00F979E8" w:rsidRPr="00657092">
        <w:rPr>
          <w:rFonts w:cs="B Lotus"/>
          <w:spacing w:val="-4"/>
          <w:sz w:val="28"/>
          <w:szCs w:val="28"/>
          <w:rtl/>
        </w:rPr>
        <w:t xml:space="preserve">- دولت اشغال كننده كليه مساعدتها را نسبت به كاركنان بهداري غيرنظامي در سرزمين اشغال شده به عمل خواهد آورد تا آنها قادر باشند وظايف انسان دوستانه خود را تا سرحد توانايي انجام دهند. دولت اشغال كننده نبايد از كاركنان بهداري ياد شده بخواهد كه در </w:t>
      </w:r>
      <w:r w:rsidR="00F979E8">
        <w:rPr>
          <w:rFonts w:cs="B Lotus"/>
          <w:spacing w:val="-4"/>
          <w:sz w:val="28"/>
          <w:szCs w:val="28"/>
          <w:rtl/>
        </w:rPr>
        <w:t>اج</w:t>
      </w:r>
      <w:r w:rsidR="00AF2243">
        <w:rPr>
          <w:rFonts w:cs="B Lotus" w:hint="cs"/>
          <w:spacing w:val="-4"/>
          <w:sz w:val="28"/>
          <w:szCs w:val="28"/>
          <w:rtl/>
        </w:rPr>
        <w:t xml:space="preserve">راي </w:t>
      </w:r>
      <w:r w:rsidR="00F979E8" w:rsidRPr="00657092">
        <w:rPr>
          <w:rFonts w:cs="B Lotus"/>
          <w:spacing w:val="-4"/>
          <w:sz w:val="28"/>
          <w:szCs w:val="28"/>
          <w:rtl/>
        </w:rPr>
        <w:t>اين وظايف براي درمان هيچ شخصي جز بر مبناي دلايل پزشكي اولويت قائل شوند. آنها را نبايد ناگزير به انجام كارهايي كرد كه مغاير با مأموريت انسان</w:t>
      </w:r>
      <w:r w:rsidR="00F979E8" w:rsidRPr="00657092">
        <w:rPr>
          <w:rFonts w:cs="B Lotus"/>
          <w:spacing w:val="-4"/>
          <w:sz w:val="28"/>
          <w:szCs w:val="28"/>
        </w:rPr>
        <w:t>‌</w:t>
      </w:r>
      <w:r w:rsidR="00F979E8" w:rsidRPr="00657092">
        <w:rPr>
          <w:rFonts w:cs="B Lotus"/>
          <w:spacing w:val="-4"/>
          <w:sz w:val="28"/>
          <w:szCs w:val="28"/>
          <w:rtl/>
        </w:rPr>
        <w:t>دوستانه آنها است</w:t>
      </w:r>
      <w:r w:rsidR="00F979E8" w:rsidRPr="00657092">
        <w:rPr>
          <w:rFonts w:cs="B Lotus"/>
          <w:spacing w:val="-4"/>
          <w:sz w:val="28"/>
          <w:szCs w:val="28"/>
        </w:rPr>
        <w:t>‌</w:t>
      </w:r>
      <w:r w:rsidR="00F979E8" w:rsidRPr="00657092">
        <w:rPr>
          <w:rFonts w:cs="B Lotus"/>
          <w:spacing w:val="-4"/>
          <w:sz w:val="28"/>
          <w:szCs w:val="28"/>
          <w:rtl/>
        </w:rPr>
        <w:t xml:space="preserve">.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4</w:t>
      </w:r>
      <w:r w:rsidR="00F979E8" w:rsidRPr="00657092">
        <w:rPr>
          <w:rFonts w:cs="B Lotus"/>
          <w:spacing w:val="-4"/>
          <w:sz w:val="28"/>
          <w:szCs w:val="28"/>
          <w:rtl/>
        </w:rPr>
        <w:t>- كاركنان بهداري غيرنظامي با رعايت اقداماتي كه طرف ذي</w:t>
      </w:r>
      <w:r w:rsidR="00F979E8" w:rsidRPr="00657092">
        <w:rPr>
          <w:rFonts w:cs="B Lotus"/>
          <w:spacing w:val="-4"/>
          <w:sz w:val="28"/>
          <w:szCs w:val="28"/>
        </w:rPr>
        <w:t>‌</w:t>
      </w:r>
      <w:r w:rsidR="00F979E8" w:rsidRPr="00657092">
        <w:rPr>
          <w:rFonts w:cs="B Lotus"/>
          <w:spacing w:val="-4"/>
          <w:sz w:val="28"/>
          <w:szCs w:val="28"/>
          <w:rtl/>
        </w:rPr>
        <w:t>ربط مخاصمه آنها را از</w:t>
      </w:r>
      <w:r w:rsidR="00AF2243">
        <w:rPr>
          <w:rFonts w:cs="B Lotus" w:hint="cs"/>
          <w:spacing w:val="-4"/>
          <w:sz w:val="28"/>
          <w:szCs w:val="28"/>
          <w:rtl/>
        </w:rPr>
        <w:t xml:space="preserve"> </w:t>
      </w:r>
      <w:r w:rsidR="00F979E8" w:rsidRPr="00657092">
        <w:rPr>
          <w:rFonts w:cs="B Lotus"/>
          <w:spacing w:val="-4"/>
          <w:sz w:val="28"/>
          <w:szCs w:val="28"/>
          <w:rtl/>
        </w:rPr>
        <w:t>لحاظ نظارت و ايمني ضروري مي</w:t>
      </w:r>
      <w:r w:rsidR="00F979E8" w:rsidRPr="00657092">
        <w:rPr>
          <w:rFonts w:cs="B Lotus"/>
          <w:spacing w:val="-4"/>
          <w:sz w:val="28"/>
          <w:szCs w:val="28"/>
        </w:rPr>
        <w:t>‌</w:t>
      </w:r>
      <w:r w:rsidR="00F979E8" w:rsidRPr="00657092">
        <w:rPr>
          <w:rFonts w:cs="B Lotus"/>
          <w:spacing w:val="-4"/>
          <w:sz w:val="28"/>
          <w:szCs w:val="28"/>
          <w:rtl/>
        </w:rPr>
        <w:t xml:space="preserve">داند. بايد به هر محلي كه خدمات آنها مورد نياز است دسترسي داشته باشد. </w:t>
      </w:r>
    </w:p>
    <w:p w:rsidR="00F979E8" w:rsidRPr="00657092" w:rsidRDefault="00E833FF"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5</w:t>
      </w:r>
      <w:r w:rsidR="00F979E8" w:rsidRPr="00657092">
        <w:rPr>
          <w:rFonts w:cs="B Lotus"/>
          <w:spacing w:val="-4"/>
          <w:sz w:val="28"/>
          <w:szCs w:val="28"/>
          <w:rtl/>
        </w:rPr>
        <w:t xml:space="preserve">- كاركنان غيرنظامي مذهبي بايد مورد احترام و حمايت قرار گيرند. مقررات </w:t>
      </w:r>
      <w:r w:rsidR="00636683">
        <w:rPr>
          <w:rFonts w:cs="B Lotus"/>
          <w:spacing w:val="-4"/>
          <w:sz w:val="28"/>
          <w:szCs w:val="28"/>
          <w:rtl/>
        </w:rPr>
        <w:t>كنوانسيون‌ها</w:t>
      </w:r>
      <w:r w:rsidR="00F979E8" w:rsidRPr="00657092">
        <w:rPr>
          <w:rFonts w:cs="B Lotus"/>
          <w:spacing w:val="-4"/>
          <w:sz w:val="28"/>
          <w:szCs w:val="28"/>
          <w:rtl/>
        </w:rPr>
        <w:t xml:space="preserve"> و اين </w:t>
      </w:r>
      <w:r w:rsidR="00452359">
        <w:rPr>
          <w:rFonts w:cs="B Lotus"/>
          <w:spacing w:val="-4"/>
          <w:sz w:val="28"/>
          <w:szCs w:val="28"/>
          <w:rtl/>
        </w:rPr>
        <w:t>تشريفات (پروتكل)</w:t>
      </w:r>
      <w:r w:rsidR="00F979E8" w:rsidRPr="00657092">
        <w:rPr>
          <w:rFonts w:cs="B Lotus"/>
          <w:spacing w:val="-4"/>
          <w:sz w:val="28"/>
          <w:szCs w:val="28"/>
          <w:rtl/>
        </w:rPr>
        <w:t xml:space="preserve"> درخصوص حمايت و شناسايي كاركنان بهداري بايد درمورد اين اشخاص نيز </w:t>
      </w:r>
      <w:r w:rsidR="00C17CB2">
        <w:rPr>
          <w:rFonts w:cs="B Lotus"/>
          <w:spacing w:val="-4"/>
          <w:sz w:val="28"/>
          <w:szCs w:val="28"/>
          <w:rtl/>
        </w:rPr>
        <w:t>به‌طور</w:t>
      </w:r>
      <w:r w:rsidR="00F979E8" w:rsidRPr="00657092">
        <w:rPr>
          <w:rFonts w:cs="B Lotus"/>
          <w:spacing w:val="-4"/>
          <w:sz w:val="28"/>
          <w:szCs w:val="28"/>
          <w:rtl/>
        </w:rPr>
        <w:t xml:space="preserve"> برابر اعمال گردد.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16 - حمايت عمومي از انجام وظايف درماني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00E833FF">
        <w:rPr>
          <w:rFonts w:cs="B Lotus"/>
          <w:spacing w:val="-4"/>
          <w:sz w:val="28"/>
          <w:szCs w:val="28"/>
          <w:rtl/>
        </w:rPr>
        <w:t>1</w:t>
      </w:r>
      <w:r>
        <w:rPr>
          <w:rFonts w:cs="B Lotus"/>
          <w:spacing w:val="-4"/>
          <w:sz w:val="28"/>
          <w:szCs w:val="28"/>
          <w:rtl/>
        </w:rPr>
        <w:t>ـ</w:t>
      </w:r>
      <w:r w:rsidRPr="00657092">
        <w:rPr>
          <w:rFonts w:cs="B Lotus"/>
          <w:spacing w:val="-4"/>
          <w:sz w:val="28"/>
          <w:szCs w:val="28"/>
          <w:rtl/>
        </w:rPr>
        <w:t xml:space="preserve"> هيچ شخصي را نمي</w:t>
      </w:r>
      <w:r w:rsidRPr="00657092">
        <w:rPr>
          <w:rFonts w:cs="B Lotus"/>
          <w:spacing w:val="-4"/>
          <w:sz w:val="28"/>
          <w:szCs w:val="28"/>
        </w:rPr>
        <w:t>‌</w:t>
      </w:r>
      <w:r w:rsidRPr="00657092">
        <w:rPr>
          <w:rFonts w:cs="B Lotus"/>
          <w:spacing w:val="-4"/>
          <w:sz w:val="28"/>
          <w:szCs w:val="28"/>
          <w:rtl/>
        </w:rPr>
        <w:t>توان تحت هيچ شرايطي به علت ارائه خدمات درماني منطبق با اخلاق پزشكي</w:t>
      </w:r>
      <w:r w:rsidRPr="00657092">
        <w:rPr>
          <w:rFonts w:cs="B Lotus"/>
          <w:spacing w:val="-4"/>
          <w:sz w:val="28"/>
          <w:szCs w:val="28"/>
        </w:rPr>
        <w:t>‌</w:t>
      </w:r>
      <w:r w:rsidRPr="00657092">
        <w:rPr>
          <w:rFonts w:cs="B Lotus"/>
          <w:spacing w:val="-4"/>
          <w:sz w:val="28"/>
          <w:szCs w:val="28"/>
          <w:rtl/>
        </w:rPr>
        <w:t>، صرف</w:t>
      </w:r>
      <w:r w:rsidRPr="00657092">
        <w:rPr>
          <w:rFonts w:cs="B Lotus"/>
          <w:spacing w:val="-4"/>
          <w:sz w:val="28"/>
          <w:szCs w:val="28"/>
        </w:rPr>
        <w:t>‌</w:t>
      </w:r>
      <w:r w:rsidR="00AF2243">
        <w:rPr>
          <w:rFonts w:cs="B Lotus"/>
          <w:spacing w:val="-4"/>
          <w:sz w:val="28"/>
          <w:szCs w:val="28"/>
          <w:rtl/>
        </w:rPr>
        <w:t>نظر از اين</w:t>
      </w:r>
      <w:r w:rsidRPr="00657092">
        <w:rPr>
          <w:rFonts w:cs="B Lotus"/>
          <w:spacing w:val="-4"/>
          <w:sz w:val="28"/>
          <w:szCs w:val="28"/>
          <w:rtl/>
        </w:rPr>
        <w:t>كه چه كسي از اين خدمات بهره</w:t>
      </w:r>
      <w:r w:rsidRPr="00657092">
        <w:rPr>
          <w:rFonts w:cs="B Lotus"/>
          <w:spacing w:val="-4"/>
          <w:sz w:val="28"/>
          <w:szCs w:val="28"/>
        </w:rPr>
        <w:t>‌</w:t>
      </w:r>
      <w:r w:rsidRPr="00657092">
        <w:rPr>
          <w:rFonts w:cs="B Lotus"/>
          <w:spacing w:val="-4"/>
          <w:sz w:val="28"/>
          <w:szCs w:val="28"/>
          <w:rtl/>
        </w:rPr>
        <w:t>مند شده است</w:t>
      </w:r>
      <w:r w:rsidRPr="00657092">
        <w:rPr>
          <w:rFonts w:cs="B Lotus"/>
          <w:spacing w:val="-4"/>
          <w:sz w:val="28"/>
          <w:szCs w:val="28"/>
        </w:rPr>
        <w:t>‌</w:t>
      </w:r>
      <w:r w:rsidRPr="00657092">
        <w:rPr>
          <w:rFonts w:cs="B Lotus"/>
          <w:spacing w:val="-4"/>
          <w:sz w:val="28"/>
          <w:szCs w:val="28"/>
          <w:rtl/>
        </w:rPr>
        <w:t xml:space="preserve">، مجازات نمود.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sidR="00E833FF">
        <w:rPr>
          <w:rFonts w:cs="B Lotus"/>
          <w:spacing w:val="-4"/>
          <w:sz w:val="28"/>
          <w:szCs w:val="28"/>
          <w:rtl/>
        </w:rPr>
        <w:t>2</w:t>
      </w:r>
      <w:r>
        <w:rPr>
          <w:rFonts w:cs="B Lotus"/>
          <w:spacing w:val="-4"/>
          <w:sz w:val="28"/>
          <w:szCs w:val="28"/>
          <w:rtl/>
        </w:rPr>
        <w:t xml:space="preserve">ـ </w:t>
      </w:r>
      <w:r w:rsidRPr="00657092">
        <w:rPr>
          <w:rFonts w:cs="B Lotus"/>
          <w:spacing w:val="-4"/>
          <w:sz w:val="28"/>
          <w:szCs w:val="28"/>
          <w:rtl/>
        </w:rPr>
        <w:t xml:space="preserve">اشخاصي را كه به </w:t>
      </w:r>
      <w:r w:rsidR="002D2D98">
        <w:rPr>
          <w:rFonts w:cs="B Lotus"/>
          <w:spacing w:val="-4"/>
          <w:sz w:val="28"/>
          <w:szCs w:val="28"/>
          <w:rtl/>
        </w:rPr>
        <w:t>فعاليت‌هاي</w:t>
      </w:r>
      <w:r w:rsidRPr="00657092">
        <w:rPr>
          <w:rFonts w:cs="B Lotus"/>
          <w:spacing w:val="-4"/>
          <w:sz w:val="28"/>
          <w:szCs w:val="28"/>
          <w:rtl/>
        </w:rPr>
        <w:t xml:space="preserve"> پزشكي اشتغال دارند نبايد به ارتكاب اعمال يا انجام كارهايي مجبور كرد كه با قواعد اخلاق پزشكي و يا ساير قواعد پزشكي در</w:t>
      </w:r>
      <w:r w:rsidR="00AF2243">
        <w:rPr>
          <w:rFonts w:cs="B Lotus" w:hint="cs"/>
          <w:spacing w:val="-4"/>
          <w:sz w:val="28"/>
          <w:szCs w:val="28"/>
          <w:rtl/>
        </w:rPr>
        <w:t xml:space="preserve"> </w:t>
      </w:r>
      <w:r w:rsidRPr="00657092">
        <w:rPr>
          <w:rFonts w:cs="B Lotus"/>
          <w:spacing w:val="-4"/>
          <w:sz w:val="28"/>
          <w:szCs w:val="28"/>
          <w:rtl/>
        </w:rPr>
        <w:t xml:space="preserve">نظر گرفته شده به نفع مجروحان و بيماران يا با مقررات </w:t>
      </w:r>
      <w:r w:rsidR="00636683">
        <w:rPr>
          <w:rFonts w:cs="B Lotus"/>
          <w:spacing w:val="-4"/>
          <w:sz w:val="28"/>
          <w:szCs w:val="28"/>
          <w:rtl/>
        </w:rPr>
        <w:t>كنوانسيون‌ها</w:t>
      </w:r>
      <w:r w:rsidRPr="00657092">
        <w:rPr>
          <w:rFonts w:cs="B Lotus"/>
          <w:spacing w:val="-4"/>
          <w:sz w:val="28"/>
          <w:szCs w:val="28"/>
          <w:rtl/>
        </w:rPr>
        <w:t xml:space="preserve"> يا اين </w:t>
      </w:r>
      <w:r w:rsidR="00452359">
        <w:rPr>
          <w:rFonts w:cs="B Lotus"/>
          <w:spacing w:val="-4"/>
          <w:sz w:val="28"/>
          <w:szCs w:val="28"/>
          <w:rtl/>
        </w:rPr>
        <w:t>تشريفات (پروتكل)</w:t>
      </w:r>
      <w:r w:rsidRPr="00657092">
        <w:rPr>
          <w:rFonts w:cs="B Lotus"/>
          <w:spacing w:val="-4"/>
          <w:sz w:val="28"/>
          <w:szCs w:val="28"/>
          <w:rtl/>
        </w:rPr>
        <w:t xml:space="preserve"> مغايرت داشته باشد و يا </w:t>
      </w:r>
      <w:r w:rsidR="004615C7">
        <w:rPr>
          <w:rFonts w:cs="B Lotus"/>
          <w:spacing w:val="-4"/>
          <w:sz w:val="28"/>
          <w:szCs w:val="28"/>
          <w:rtl/>
        </w:rPr>
        <w:t>آنها</w:t>
      </w:r>
      <w:r w:rsidRPr="00657092">
        <w:rPr>
          <w:rFonts w:cs="B Lotus"/>
          <w:spacing w:val="-4"/>
          <w:sz w:val="28"/>
          <w:szCs w:val="28"/>
          <w:rtl/>
        </w:rPr>
        <w:t xml:space="preserve"> را از اعمال يا انجام كارهايي كه اين قواعد و مقررات ايجاب مي</w:t>
      </w:r>
      <w:r w:rsidRPr="00657092">
        <w:rPr>
          <w:rFonts w:cs="B Lotus"/>
          <w:spacing w:val="-4"/>
          <w:sz w:val="28"/>
          <w:szCs w:val="28"/>
        </w:rPr>
        <w:t>‌</w:t>
      </w:r>
      <w:r w:rsidRPr="00657092">
        <w:rPr>
          <w:rFonts w:cs="B Lotus"/>
          <w:spacing w:val="-4"/>
          <w:sz w:val="28"/>
          <w:szCs w:val="28"/>
          <w:rtl/>
        </w:rPr>
        <w:t>نمايد، بازداشت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sidR="00E833FF">
        <w:rPr>
          <w:rFonts w:cs="B Lotus"/>
          <w:spacing w:val="-4"/>
          <w:sz w:val="28"/>
          <w:szCs w:val="28"/>
          <w:rtl/>
        </w:rPr>
        <w:t>3</w:t>
      </w:r>
      <w:r>
        <w:rPr>
          <w:rFonts w:cs="B Lotus"/>
          <w:spacing w:val="-4"/>
          <w:sz w:val="28"/>
          <w:szCs w:val="28"/>
          <w:rtl/>
        </w:rPr>
        <w:t>ـ</w:t>
      </w:r>
      <w:r w:rsidR="00AF2243">
        <w:rPr>
          <w:rFonts w:cs="B Lotus"/>
          <w:spacing w:val="-4"/>
          <w:sz w:val="28"/>
          <w:szCs w:val="28"/>
          <w:rtl/>
        </w:rPr>
        <w:t xml:space="preserve"> هيچ</w:t>
      </w:r>
      <w:r w:rsidR="00AF2243">
        <w:rPr>
          <w:rFonts w:cs="B Lotus" w:hint="cs"/>
          <w:spacing w:val="-4"/>
          <w:sz w:val="28"/>
          <w:szCs w:val="28"/>
          <w:rtl/>
        </w:rPr>
        <w:t>‌</w:t>
      </w:r>
      <w:r w:rsidRPr="00657092">
        <w:rPr>
          <w:rFonts w:cs="B Lotus"/>
          <w:spacing w:val="-4"/>
          <w:sz w:val="28"/>
          <w:szCs w:val="28"/>
          <w:rtl/>
        </w:rPr>
        <w:t xml:space="preserve">يك از اشخاصي را كه به </w:t>
      </w:r>
      <w:r w:rsidR="002D2D98">
        <w:rPr>
          <w:rFonts w:cs="B Lotus"/>
          <w:spacing w:val="-4"/>
          <w:sz w:val="28"/>
          <w:szCs w:val="28"/>
          <w:rtl/>
        </w:rPr>
        <w:t>فعاليت‌هاي</w:t>
      </w:r>
      <w:r w:rsidRPr="00657092">
        <w:rPr>
          <w:rFonts w:cs="B Lotus"/>
          <w:spacing w:val="-4"/>
          <w:sz w:val="28"/>
          <w:szCs w:val="28"/>
          <w:rtl/>
        </w:rPr>
        <w:t xml:space="preserve"> پزشكي اشتغال دارند نبايد مجبور كرد اطلاعات مربوط به مجروحان و </w:t>
      </w:r>
      <w:r w:rsidRPr="00657092">
        <w:rPr>
          <w:rFonts w:cs="B Lotus"/>
          <w:spacing w:val="-4"/>
          <w:sz w:val="28"/>
          <w:szCs w:val="28"/>
          <w:rtl/>
        </w:rPr>
        <w:lastRenderedPageBreak/>
        <w:t>بيماراني را كه تحت مراقبت خود دارند يا قبلاً تحت مراقبت داشته</w:t>
      </w:r>
      <w:r w:rsidRPr="00657092">
        <w:rPr>
          <w:rFonts w:cs="B Lotus"/>
          <w:spacing w:val="-4"/>
          <w:sz w:val="28"/>
          <w:szCs w:val="28"/>
        </w:rPr>
        <w:t>‌</w:t>
      </w:r>
      <w:r w:rsidRPr="00657092">
        <w:rPr>
          <w:rFonts w:cs="B Lotus"/>
          <w:spacing w:val="-4"/>
          <w:sz w:val="28"/>
          <w:szCs w:val="28"/>
          <w:rtl/>
        </w:rPr>
        <w:t xml:space="preserve">اند، چنانچه اين اطلاعات به عقيده </w:t>
      </w:r>
      <w:r w:rsidR="004615C7">
        <w:rPr>
          <w:rFonts w:cs="B Lotus"/>
          <w:spacing w:val="-4"/>
          <w:sz w:val="28"/>
          <w:szCs w:val="28"/>
          <w:rtl/>
        </w:rPr>
        <w:t>آنها</w:t>
      </w:r>
      <w:r w:rsidRPr="00657092">
        <w:rPr>
          <w:rFonts w:cs="B Lotus"/>
          <w:spacing w:val="-4"/>
          <w:sz w:val="28"/>
          <w:szCs w:val="28"/>
          <w:rtl/>
        </w:rPr>
        <w:t xml:space="preserve"> به ضرر بيماران مورد</w:t>
      </w:r>
      <w:r w:rsidR="00AF2243">
        <w:rPr>
          <w:rFonts w:cs="B Lotus" w:hint="cs"/>
          <w:spacing w:val="-4"/>
          <w:sz w:val="28"/>
          <w:szCs w:val="28"/>
          <w:rtl/>
        </w:rPr>
        <w:t xml:space="preserve"> </w:t>
      </w:r>
      <w:r w:rsidRPr="00657092">
        <w:rPr>
          <w:rFonts w:cs="B Lotus"/>
          <w:spacing w:val="-4"/>
          <w:sz w:val="28"/>
          <w:szCs w:val="28"/>
          <w:rtl/>
        </w:rPr>
        <w:t>بحث يا خانواده</w:t>
      </w:r>
      <w:r w:rsidRPr="00657092">
        <w:rPr>
          <w:rFonts w:cs="B Lotus"/>
          <w:spacing w:val="-4"/>
          <w:sz w:val="28"/>
          <w:szCs w:val="28"/>
        </w:rPr>
        <w:t>‌</w:t>
      </w:r>
      <w:r w:rsidRPr="00657092">
        <w:rPr>
          <w:rFonts w:cs="B Lotus"/>
          <w:spacing w:val="-4"/>
          <w:sz w:val="28"/>
          <w:szCs w:val="28"/>
          <w:rtl/>
        </w:rPr>
        <w:t>هاي آنان باشد، در</w:t>
      </w:r>
      <w:r w:rsidR="00AF2243">
        <w:rPr>
          <w:rFonts w:cs="B Lotus" w:hint="cs"/>
          <w:spacing w:val="-4"/>
          <w:sz w:val="28"/>
          <w:szCs w:val="28"/>
          <w:rtl/>
        </w:rPr>
        <w:t xml:space="preserve"> </w:t>
      </w:r>
      <w:r w:rsidRPr="00657092">
        <w:rPr>
          <w:rFonts w:cs="B Lotus"/>
          <w:spacing w:val="-4"/>
          <w:sz w:val="28"/>
          <w:szCs w:val="28"/>
          <w:rtl/>
        </w:rPr>
        <w:t>اختيار فردي از طرف ديگر مخاصمه يا فردي از طرف خودي او- جز به موجب قوانين طرف اخيرالذكر - قرار دهند. با اين حال مقررات مربوط به اعلام اجباري بيماري</w:t>
      </w:r>
      <w:r w:rsidRPr="00657092">
        <w:rPr>
          <w:rFonts w:cs="B Lotus"/>
          <w:spacing w:val="-4"/>
          <w:sz w:val="28"/>
          <w:szCs w:val="28"/>
        </w:rPr>
        <w:t>‌</w:t>
      </w:r>
      <w:r w:rsidRPr="00657092">
        <w:rPr>
          <w:rFonts w:cs="B Lotus"/>
          <w:spacing w:val="-4"/>
          <w:sz w:val="28"/>
          <w:szCs w:val="28"/>
          <w:rtl/>
        </w:rPr>
        <w:t xml:space="preserve">هاي مسري بايد رعايت گردد. </w:t>
      </w:r>
    </w:p>
    <w:p w:rsidR="00F979E8" w:rsidRPr="00657092" w:rsidRDefault="00E833FF"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ماده 17</w:t>
      </w:r>
      <w:r w:rsidR="00F979E8" w:rsidRPr="00657092">
        <w:rPr>
          <w:rFonts w:cs="B Lotus"/>
          <w:b/>
          <w:bCs/>
          <w:spacing w:val="-4"/>
          <w:sz w:val="28"/>
          <w:szCs w:val="28"/>
          <w:rtl/>
        </w:rPr>
        <w:t xml:space="preserve">- نقش سكنه غيرنظامي و </w:t>
      </w:r>
      <w:r w:rsidR="002D2D98">
        <w:rPr>
          <w:rFonts w:cs="B Lotus"/>
          <w:b/>
          <w:bCs/>
          <w:spacing w:val="-4"/>
          <w:sz w:val="28"/>
          <w:szCs w:val="28"/>
          <w:rtl/>
        </w:rPr>
        <w:t>سازمان‌ها</w:t>
      </w:r>
      <w:r w:rsidR="00F979E8" w:rsidRPr="00657092">
        <w:rPr>
          <w:rFonts w:cs="B Lotus"/>
          <w:b/>
          <w:bCs/>
          <w:spacing w:val="-4"/>
          <w:sz w:val="28"/>
          <w:szCs w:val="28"/>
          <w:rtl/>
        </w:rPr>
        <w:t xml:space="preserve">ي امدادي </w:t>
      </w:r>
    </w:p>
    <w:p w:rsidR="00F979E8" w:rsidRPr="00981D5C" w:rsidRDefault="00F979E8" w:rsidP="000B2C65">
      <w:pPr>
        <w:widowControl w:val="0"/>
        <w:autoSpaceDE w:val="0"/>
        <w:autoSpaceDN w:val="0"/>
        <w:adjustRightInd w:val="0"/>
        <w:spacing w:line="192" w:lineRule="auto"/>
        <w:ind w:firstLine="567"/>
        <w:jc w:val="both"/>
        <w:rPr>
          <w:rFonts w:cs="B Lotus"/>
          <w:sz w:val="28"/>
          <w:szCs w:val="28"/>
          <w:rtl/>
        </w:rPr>
      </w:pPr>
      <w:r w:rsidRPr="00981D5C">
        <w:rPr>
          <w:rFonts w:cs="B Lotus"/>
          <w:b/>
          <w:bCs/>
          <w:sz w:val="28"/>
          <w:szCs w:val="28"/>
          <w:rtl/>
        </w:rPr>
        <w:tab/>
      </w:r>
      <w:r w:rsidRPr="00981D5C">
        <w:rPr>
          <w:rFonts w:cs="B Lotus"/>
          <w:sz w:val="28"/>
          <w:szCs w:val="28"/>
          <w:rtl/>
        </w:rPr>
        <w:t>1</w:t>
      </w:r>
      <w:r w:rsidRPr="00981D5C">
        <w:rPr>
          <w:rFonts w:cs="B Lotus" w:hint="cs"/>
          <w:sz w:val="28"/>
          <w:szCs w:val="28"/>
          <w:rtl/>
        </w:rPr>
        <w:t xml:space="preserve">- </w:t>
      </w:r>
      <w:r w:rsidRPr="00981D5C">
        <w:rPr>
          <w:rFonts w:cs="B Lotus"/>
          <w:sz w:val="28"/>
          <w:szCs w:val="28"/>
          <w:rtl/>
        </w:rPr>
        <w:t>سكنه غيرنظامي بايد به مجروحان و بيماران و غريقان</w:t>
      </w:r>
      <w:r w:rsidRPr="00981D5C">
        <w:rPr>
          <w:rFonts w:cs="B Lotus"/>
          <w:sz w:val="28"/>
          <w:szCs w:val="28"/>
        </w:rPr>
        <w:t>‌</w:t>
      </w:r>
      <w:r w:rsidRPr="00981D5C">
        <w:rPr>
          <w:rFonts w:cs="B Lotus"/>
          <w:sz w:val="28"/>
          <w:szCs w:val="28"/>
          <w:rtl/>
        </w:rPr>
        <w:t>، حتي اگر به</w:t>
      </w:r>
      <w:r w:rsidRPr="00981D5C">
        <w:rPr>
          <w:rFonts w:cs="B Lotus"/>
          <w:sz w:val="28"/>
          <w:szCs w:val="28"/>
        </w:rPr>
        <w:t>‌</w:t>
      </w:r>
      <w:r w:rsidRPr="00981D5C">
        <w:rPr>
          <w:rFonts w:cs="B Lotus"/>
          <w:sz w:val="28"/>
          <w:szCs w:val="28"/>
          <w:rtl/>
        </w:rPr>
        <w:t>طرف ديگر مخاصمه تعلق داشته باشند، احترام گذارده و مرتكب هيچ عمل خشونت</w:t>
      </w:r>
      <w:r w:rsidRPr="00981D5C">
        <w:rPr>
          <w:rFonts w:cs="B Lotus"/>
          <w:sz w:val="28"/>
          <w:szCs w:val="28"/>
        </w:rPr>
        <w:t>‌</w:t>
      </w:r>
      <w:r w:rsidRPr="00981D5C">
        <w:rPr>
          <w:rFonts w:cs="B Lotus"/>
          <w:sz w:val="28"/>
          <w:szCs w:val="28"/>
          <w:rtl/>
        </w:rPr>
        <w:t xml:space="preserve">آميزي عليه </w:t>
      </w:r>
      <w:r w:rsidR="004615C7">
        <w:rPr>
          <w:rFonts w:cs="B Lotus"/>
          <w:sz w:val="28"/>
          <w:szCs w:val="28"/>
          <w:rtl/>
        </w:rPr>
        <w:t>آنها</w:t>
      </w:r>
      <w:r w:rsidRPr="00981D5C">
        <w:rPr>
          <w:rFonts w:cs="B Lotus"/>
          <w:sz w:val="28"/>
          <w:szCs w:val="28"/>
          <w:rtl/>
        </w:rPr>
        <w:t xml:space="preserve"> نشوند. سكنه غيرنظامي و </w:t>
      </w:r>
      <w:r w:rsidR="002D2D98">
        <w:rPr>
          <w:rFonts w:cs="B Lotus"/>
          <w:sz w:val="28"/>
          <w:szCs w:val="28"/>
          <w:rtl/>
        </w:rPr>
        <w:t>سازمان‌ها</w:t>
      </w:r>
      <w:r w:rsidR="00AF2243">
        <w:rPr>
          <w:rFonts w:cs="B Lotus"/>
          <w:sz w:val="28"/>
          <w:szCs w:val="28"/>
          <w:rtl/>
        </w:rPr>
        <w:t>ي امدادي نظير جمعي</w:t>
      </w:r>
      <w:r w:rsidR="00AF2243">
        <w:rPr>
          <w:rFonts w:cs="B Lotus" w:hint="cs"/>
          <w:sz w:val="28"/>
          <w:szCs w:val="28"/>
          <w:rtl/>
        </w:rPr>
        <w:t>ت‌</w:t>
      </w:r>
      <w:r w:rsidRPr="00981D5C">
        <w:rPr>
          <w:rFonts w:cs="B Lotus"/>
          <w:sz w:val="28"/>
          <w:szCs w:val="28"/>
          <w:rtl/>
        </w:rPr>
        <w:t>هاي ملي صليب سرخ (هلال</w:t>
      </w:r>
      <w:r w:rsidRPr="00981D5C">
        <w:rPr>
          <w:rFonts w:cs="B Lotus"/>
          <w:sz w:val="28"/>
          <w:szCs w:val="28"/>
        </w:rPr>
        <w:t>‌</w:t>
      </w:r>
      <w:r w:rsidRPr="00981D5C">
        <w:rPr>
          <w:rFonts w:cs="B Lotus"/>
          <w:sz w:val="28"/>
          <w:szCs w:val="28"/>
          <w:rtl/>
        </w:rPr>
        <w:t>احمر، شير و خورشيد سرخ</w:t>
      </w:r>
      <w:r w:rsidRPr="00981D5C">
        <w:rPr>
          <w:rFonts w:cs="B Lotus"/>
          <w:sz w:val="28"/>
          <w:szCs w:val="28"/>
        </w:rPr>
        <w:t>‌</w:t>
      </w:r>
      <w:r w:rsidRPr="00981D5C">
        <w:rPr>
          <w:rFonts w:cs="B Lotus"/>
          <w:sz w:val="28"/>
          <w:szCs w:val="28"/>
          <w:rtl/>
        </w:rPr>
        <w:t xml:space="preserve">) اجازه </w:t>
      </w:r>
      <w:r w:rsidR="00AF2243">
        <w:rPr>
          <w:rFonts w:cs="B Lotus"/>
          <w:sz w:val="28"/>
          <w:szCs w:val="28"/>
          <w:rtl/>
        </w:rPr>
        <w:t>دارند حتي به ابتكار خود، به جمع</w:t>
      </w:r>
      <w:r w:rsidR="00AF2243">
        <w:rPr>
          <w:rFonts w:cs="B Lotus" w:hint="cs"/>
          <w:sz w:val="28"/>
          <w:szCs w:val="28"/>
          <w:rtl/>
        </w:rPr>
        <w:t>‌</w:t>
      </w:r>
      <w:r w:rsidRPr="00981D5C">
        <w:rPr>
          <w:rFonts w:cs="B Lotus"/>
          <w:sz w:val="28"/>
          <w:szCs w:val="28"/>
          <w:rtl/>
        </w:rPr>
        <w:t xml:space="preserve">آوري و مراقبت از مجروحان و بيماران و غريقان حتي در مناطقي كه در معرض حمله بوده يا اشغال شده است بپردازند. هيچ كس نبايد </w:t>
      </w:r>
      <w:r w:rsidR="00AF2243">
        <w:rPr>
          <w:rFonts w:cs="B Lotus"/>
          <w:sz w:val="28"/>
          <w:szCs w:val="28"/>
          <w:rtl/>
        </w:rPr>
        <w:t>به خاطر انجام چنين اقدامات انسا</w:t>
      </w:r>
      <w:r w:rsidR="00AF2243">
        <w:rPr>
          <w:rFonts w:cs="B Lotus" w:hint="cs"/>
          <w:sz w:val="28"/>
          <w:szCs w:val="28"/>
          <w:rtl/>
        </w:rPr>
        <w:t>ن د</w:t>
      </w:r>
      <w:r w:rsidRPr="00981D5C">
        <w:rPr>
          <w:rFonts w:cs="B Lotus"/>
          <w:sz w:val="28"/>
          <w:szCs w:val="28"/>
          <w:rtl/>
        </w:rPr>
        <w:t>وستانه</w:t>
      </w:r>
      <w:r w:rsidRPr="00981D5C">
        <w:rPr>
          <w:rFonts w:cs="B Lotus"/>
          <w:sz w:val="28"/>
          <w:szCs w:val="28"/>
        </w:rPr>
        <w:t>‌</w:t>
      </w:r>
      <w:r w:rsidRPr="00981D5C">
        <w:rPr>
          <w:rFonts w:cs="B Lotus"/>
          <w:sz w:val="28"/>
          <w:szCs w:val="28"/>
          <w:rtl/>
        </w:rPr>
        <w:t>اي مورد آزار، تعقيب</w:t>
      </w:r>
      <w:r w:rsidRPr="00981D5C">
        <w:rPr>
          <w:rFonts w:cs="B Lotus"/>
          <w:sz w:val="28"/>
          <w:szCs w:val="28"/>
        </w:rPr>
        <w:t>‌</w:t>
      </w:r>
      <w:r w:rsidRPr="00981D5C">
        <w:rPr>
          <w:rFonts w:cs="B Lotus"/>
          <w:sz w:val="28"/>
          <w:szCs w:val="28"/>
          <w:rtl/>
        </w:rPr>
        <w:t xml:space="preserve">، محكوميت و يا مجازات قرار گيرد.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sidR="00E833FF">
        <w:rPr>
          <w:rFonts w:cs="B Lotus"/>
          <w:spacing w:val="-4"/>
          <w:sz w:val="28"/>
          <w:szCs w:val="28"/>
          <w:rtl/>
        </w:rPr>
        <w:t>2</w:t>
      </w:r>
      <w:r>
        <w:rPr>
          <w:rFonts w:cs="B Lotus"/>
          <w:spacing w:val="-4"/>
          <w:sz w:val="28"/>
          <w:szCs w:val="28"/>
          <w:rtl/>
        </w:rPr>
        <w:t>ـ</w:t>
      </w:r>
      <w:r w:rsidRPr="00657092">
        <w:rPr>
          <w:rFonts w:cs="B Lotus"/>
          <w:spacing w:val="-4"/>
          <w:sz w:val="28"/>
          <w:szCs w:val="28"/>
          <w:rtl/>
        </w:rPr>
        <w:t xml:space="preserve"> طرفهاي مخاصمه مي</w:t>
      </w:r>
      <w:r w:rsidRPr="00657092">
        <w:rPr>
          <w:rFonts w:cs="B Lotus"/>
          <w:spacing w:val="-4"/>
          <w:sz w:val="28"/>
          <w:szCs w:val="28"/>
        </w:rPr>
        <w:t>‌</w:t>
      </w:r>
      <w:r w:rsidRPr="00657092">
        <w:rPr>
          <w:rFonts w:cs="B Lotus"/>
          <w:spacing w:val="-4"/>
          <w:sz w:val="28"/>
          <w:szCs w:val="28"/>
          <w:rtl/>
        </w:rPr>
        <w:t xml:space="preserve">توانند از سكنه غيرنظامي و </w:t>
      </w:r>
      <w:r w:rsidR="002D2D98">
        <w:rPr>
          <w:rFonts w:cs="B Lotus"/>
          <w:spacing w:val="-4"/>
          <w:sz w:val="28"/>
          <w:szCs w:val="28"/>
          <w:rtl/>
        </w:rPr>
        <w:t>سازمان‌ها</w:t>
      </w:r>
      <w:r w:rsidRPr="00657092">
        <w:rPr>
          <w:rFonts w:cs="B Lotus"/>
          <w:spacing w:val="-4"/>
          <w:sz w:val="28"/>
          <w:szCs w:val="28"/>
          <w:rtl/>
        </w:rPr>
        <w:t>ي امدادي مذك</w:t>
      </w:r>
      <w:r w:rsidR="00A3739B">
        <w:rPr>
          <w:rFonts w:cs="B Lotus"/>
          <w:spacing w:val="-4"/>
          <w:sz w:val="28"/>
          <w:szCs w:val="28"/>
          <w:rtl/>
        </w:rPr>
        <w:t>ور در بند (1) تقاضا كنند به جمع</w:t>
      </w:r>
      <w:r w:rsidR="00A3739B">
        <w:rPr>
          <w:rFonts w:cs="B Lotus" w:hint="cs"/>
          <w:spacing w:val="-4"/>
          <w:sz w:val="28"/>
          <w:szCs w:val="28"/>
          <w:rtl/>
        </w:rPr>
        <w:t>‌</w:t>
      </w:r>
      <w:r w:rsidRPr="00657092">
        <w:rPr>
          <w:rFonts w:cs="B Lotus"/>
          <w:spacing w:val="-4"/>
          <w:sz w:val="28"/>
          <w:szCs w:val="28"/>
          <w:rtl/>
        </w:rPr>
        <w:t xml:space="preserve">آوري و مراقبت از مجروحان و بيماران و غريقان و جستجو براي يافتن مردگان پرداخته و محل </w:t>
      </w:r>
      <w:r w:rsidR="004615C7">
        <w:rPr>
          <w:rFonts w:cs="B Lotus"/>
          <w:spacing w:val="-4"/>
          <w:sz w:val="28"/>
          <w:szCs w:val="28"/>
          <w:rtl/>
        </w:rPr>
        <w:t>آنها</w:t>
      </w:r>
      <w:r w:rsidRPr="00657092">
        <w:rPr>
          <w:rFonts w:cs="B Lotus"/>
          <w:spacing w:val="-4"/>
          <w:sz w:val="28"/>
          <w:szCs w:val="28"/>
          <w:rtl/>
        </w:rPr>
        <w:t xml:space="preserve"> را گزارش كنند، </w:t>
      </w:r>
      <w:r w:rsidR="004615C7">
        <w:rPr>
          <w:rFonts w:cs="B Lotus"/>
          <w:spacing w:val="-4"/>
          <w:sz w:val="28"/>
          <w:szCs w:val="28"/>
          <w:rtl/>
        </w:rPr>
        <w:t>طرفهاي</w:t>
      </w:r>
      <w:r w:rsidRPr="00657092">
        <w:rPr>
          <w:rFonts w:cs="B Lotus"/>
          <w:spacing w:val="-4"/>
          <w:sz w:val="28"/>
          <w:szCs w:val="28"/>
          <w:rtl/>
        </w:rPr>
        <w:t xml:space="preserve"> مخاصمه از كساني كه به</w:t>
      </w:r>
      <w:r w:rsidRPr="00657092">
        <w:rPr>
          <w:rFonts w:cs="B Lotus"/>
          <w:spacing w:val="-4"/>
          <w:sz w:val="28"/>
          <w:szCs w:val="28"/>
        </w:rPr>
        <w:t>‌</w:t>
      </w:r>
      <w:r w:rsidRPr="00657092">
        <w:rPr>
          <w:rFonts w:cs="B Lotus"/>
          <w:spacing w:val="-4"/>
          <w:sz w:val="28"/>
          <w:szCs w:val="28"/>
          <w:rtl/>
        </w:rPr>
        <w:t>اين درخواست پاسخ مثبت بدهند حمايت كرده و تسهيلات لازم را در</w:t>
      </w:r>
      <w:r w:rsidR="00AF2243">
        <w:rPr>
          <w:rFonts w:cs="B Lotus" w:hint="cs"/>
          <w:spacing w:val="-4"/>
          <w:sz w:val="28"/>
          <w:szCs w:val="28"/>
          <w:rtl/>
        </w:rPr>
        <w:t xml:space="preserve"> </w:t>
      </w:r>
      <w:r w:rsidRPr="00657092">
        <w:rPr>
          <w:rFonts w:cs="B Lotus"/>
          <w:spacing w:val="-4"/>
          <w:sz w:val="28"/>
          <w:szCs w:val="28"/>
          <w:rtl/>
        </w:rPr>
        <w:t xml:space="preserve">اختيار </w:t>
      </w:r>
      <w:r w:rsidR="004615C7">
        <w:rPr>
          <w:rFonts w:cs="B Lotus"/>
          <w:spacing w:val="-4"/>
          <w:sz w:val="28"/>
          <w:szCs w:val="28"/>
          <w:rtl/>
        </w:rPr>
        <w:t>آنها</w:t>
      </w:r>
      <w:r w:rsidRPr="00657092">
        <w:rPr>
          <w:rFonts w:cs="B Lotus"/>
          <w:spacing w:val="-4"/>
          <w:sz w:val="28"/>
          <w:szCs w:val="28"/>
          <w:rtl/>
        </w:rPr>
        <w:t xml:space="preserve"> خواهند گذارد. چنانچه طرف ديگر مخاصمه اداره منطقه را به دست گرفته يا آن را مجدداً دراختيار خود بگيرد، آن طرف نيز بايد همان حمايت و تسهيلات را مادامي كه به </w:t>
      </w:r>
      <w:r w:rsidR="004615C7">
        <w:rPr>
          <w:rFonts w:cs="B Lotus"/>
          <w:spacing w:val="-4"/>
          <w:sz w:val="28"/>
          <w:szCs w:val="28"/>
          <w:rtl/>
        </w:rPr>
        <w:t>آنها</w:t>
      </w:r>
      <w:r w:rsidRPr="00657092">
        <w:rPr>
          <w:rFonts w:cs="B Lotus"/>
          <w:spacing w:val="-4"/>
          <w:sz w:val="28"/>
          <w:szCs w:val="28"/>
          <w:rtl/>
        </w:rPr>
        <w:t xml:space="preserve"> نياز است</w:t>
      </w:r>
      <w:r w:rsidRPr="00657092">
        <w:rPr>
          <w:rFonts w:cs="B Lotus"/>
          <w:spacing w:val="-4"/>
          <w:sz w:val="28"/>
          <w:szCs w:val="28"/>
        </w:rPr>
        <w:t>‌</w:t>
      </w:r>
      <w:r w:rsidRPr="00657092">
        <w:rPr>
          <w:rFonts w:cs="B Lotus"/>
          <w:spacing w:val="-4"/>
          <w:sz w:val="28"/>
          <w:szCs w:val="28"/>
          <w:rtl/>
        </w:rPr>
        <w:t xml:space="preserve">، فراهم سازد. </w:t>
      </w:r>
    </w:p>
    <w:p w:rsidR="00F979E8" w:rsidRPr="00657092" w:rsidRDefault="00A3739B"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ماده 18</w:t>
      </w:r>
      <w:r w:rsidR="00F979E8" w:rsidRPr="00657092">
        <w:rPr>
          <w:rFonts w:cs="B Lotus"/>
          <w:b/>
          <w:bCs/>
          <w:spacing w:val="-4"/>
          <w:sz w:val="28"/>
          <w:szCs w:val="28"/>
          <w:rtl/>
        </w:rPr>
        <w:t xml:space="preserve">- شناسايي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w:t>
      </w:r>
      <w:r>
        <w:rPr>
          <w:rFonts w:cs="B Lotus" w:hint="cs"/>
          <w:spacing w:val="-4"/>
          <w:sz w:val="28"/>
          <w:szCs w:val="28"/>
          <w:rtl/>
        </w:rPr>
        <w:t>-</w:t>
      </w:r>
      <w:r w:rsidRPr="00657092">
        <w:rPr>
          <w:rFonts w:cs="B Lotus"/>
          <w:spacing w:val="-4"/>
          <w:sz w:val="28"/>
          <w:szCs w:val="28"/>
          <w:rtl/>
        </w:rPr>
        <w:t xml:space="preserve"> هر يك از </w:t>
      </w:r>
      <w:r w:rsidR="004615C7">
        <w:rPr>
          <w:rFonts w:cs="B Lotus"/>
          <w:spacing w:val="-4"/>
          <w:sz w:val="28"/>
          <w:szCs w:val="28"/>
          <w:rtl/>
        </w:rPr>
        <w:t>طرفهاي</w:t>
      </w:r>
      <w:r w:rsidRPr="00657092">
        <w:rPr>
          <w:rFonts w:cs="B Lotus"/>
          <w:spacing w:val="-4"/>
          <w:sz w:val="28"/>
          <w:szCs w:val="28"/>
          <w:rtl/>
        </w:rPr>
        <w:t xml:space="preserve"> مخاصمه اهتمام خواهد كرد تا اطمينان حاصل نمايد كه كاركنان بهداري</w:t>
      </w:r>
      <w:r w:rsidRPr="00657092">
        <w:rPr>
          <w:rFonts w:cs="B Lotus"/>
          <w:spacing w:val="-4"/>
          <w:sz w:val="28"/>
          <w:szCs w:val="28"/>
        </w:rPr>
        <w:t>‌</w:t>
      </w:r>
      <w:r w:rsidRPr="00657092">
        <w:rPr>
          <w:rFonts w:cs="B Lotus"/>
          <w:spacing w:val="-4"/>
          <w:sz w:val="28"/>
          <w:szCs w:val="28"/>
          <w:rtl/>
        </w:rPr>
        <w:t>، كاركنان مذهبي و واحدها و وسايل ترابري بهداري قابل شناسايي باش</w:t>
      </w:r>
      <w:r>
        <w:rPr>
          <w:rFonts w:cs="B Lotus"/>
          <w:spacing w:val="-4"/>
          <w:sz w:val="28"/>
          <w:szCs w:val="28"/>
          <w:rtl/>
        </w:rPr>
        <w:t>ند.</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w:t>
      </w:r>
      <w:r>
        <w:rPr>
          <w:rFonts w:cs="B Lotus" w:hint="cs"/>
          <w:spacing w:val="-4"/>
          <w:sz w:val="28"/>
          <w:szCs w:val="28"/>
          <w:rtl/>
        </w:rPr>
        <w:t>-</w:t>
      </w:r>
      <w:r w:rsidRPr="00657092">
        <w:rPr>
          <w:rFonts w:cs="B Lotus"/>
          <w:spacing w:val="-4"/>
          <w:sz w:val="28"/>
          <w:szCs w:val="28"/>
          <w:rtl/>
        </w:rPr>
        <w:t xml:space="preserve"> هر يك از </w:t>
      </w:r>
      <w:r w:rsidR="004615C7">
        <w:rPr>
          <w:rFonts w:cs="B Lotus"/>
          <w:spacing w:val="-4"/>
          <w:sz w:val="28"/>
          <w:szCs w:val="28"/>
          <w:rtl/>
        </w:rPr>
        <w:t>طرفهاي</w:t>
      </w:r>
      <w:r w:rsidRPr="00657092">
        <w:rPr>
          <w:rFonts w:cs="B Lotus"/>
          <w:spacing w:val="-4"/>
          <w:sz w:val="28"/>
          <w:szCs w:val="28"/>
          <w:rtl/>
        </w:rPr>
        <w:t xml:space="preserve"> مخ</w:t>
      </w:r>
      <w:r w:rsidR="00AF2243">
        <w:rPr>
          <w:rFonts w:cs="B Lotus"/>
          <w:spacing w:val="-4"/>
          <w:sz w:val="28"/>
          <w:szCs w:val="28"/>
          <w:rtl/>
        </w:rPr>
        <w:t>اصمه همچنين اهتمام خواهد كرد رو</w:t>
      </w:r>
      <w:r w:rsidR="00AF2243">
        <w:rPr>
          <w:rFonts w:cs="B Lotus" w:hint="cs"/>
          <w:spacing w:val="-4"/>
          <w:sz w:val="28"/>
          <w:szCs w:val="28"/>
          <w:rtl/>
        </w:rPr>
        <w:t>ش</w:t>
      </w:r>
      <w:r w:rsidRPr="00657092">
        <w:rPr>
          <w:rFonts w:cs="B Lotus"/>
          <w:spacing w:val="-4"/>
          <w:sz w:val="28"/>
          <w:szCs w:val="28"/>
          <w:rtl/>
        </w:rPr>
        <w:t>ها و رويه</w:t>
      </w:r>
      <w:r w:rsidRPr="00657092">
        <w:rPr>
          <w:rFonts w:cs="B Lotus"/>
          <w:spacing w:val="-4"/>
          <w:sz w:val="28"/>
          <w:szCs w:val="28"/>
        </w:rPr>
        <w:t>‌</w:t>
      </w:r>
      <w:r w:rsidRPr="00657092">
        <w:rPr>
          <w:rFonts w:cs="B Lotus"/>
          <w:spacing w:val="-4"/>
          <w:sz w:val="28"/>
          <w:szCs w:val="28"/>
          <w:rtl/>
        </w:rPr>
        <w:t xml:space="preserve">هايي را اتخاذ و </w:t>
      </w:r>
      <w:r>
        <w:rPr>
          <w:rFonts w:cs="B Lotus"/>
          <w:spacing w:val="-4"/>
          <w:sz w:val="28"/>
          <w:szCs w:val="28"/>
          <w:rtl/>
        </w:rPr>
        <w:t>اجراء</w:t>
      </w:r>
      <w:r w:rsidR="00A3739B">
        <w:rPr>
          <w:rFonts w:cs="B Lotus" w:hint="cs"/>
          <w:spacing w:val="-4"/>
          <w:sz w:val="28"/>
          <w:szCs w:val="28"/>
          <w:rtl/>
        </w:rPr>
        <w:t xml:space="preserve"> </w:t>
      </w:r>
      <w:r w:rsidRPr="00657092">
        <w:rPr>
          <w:rFonts w:cs="B Lotus"/>
          <w:spacing w:val="-4"/>
          <w:sz w:val="28"/>
          <w:szCs w:val="28"/>
          <w:rtl/>
        </w:rPr>
        <w:t>كند كه شناسايي واحدها و وسايل ترابري بهدا</w:t>
      </w:r>
      <w:r w:rsidR="00A3739B">
        <w:rPr>
          <w:rFonts w:cs="B Lotus"/>
          <w:spacing w:val="-4"/>
          <w:sz w:val="28"/>
          <w:szCs w:val="28"/>
          <w:rtl/>
        </w:rPr>
        <w:t>ري را كه داراي آرم و علائم مشخص</w:t>
      </w:r>
      <w:r w:rsidR="00A3739B">
        <w:rPr>
          <w:rFonts w:cs="B Lotus" w:hint="cs"/>
          <w:spacing w:val="-4"/>
          <w:sz w:val="28"/>
          <w:szCs w:val="28"/>
          <w:rtl/>
        </w:rPr>
        <w:t>‌</w:t>
      </w:r>
      <w:r w:rsidRPr="00657092">
        <w:rPr>
          <w:rFonts w:cs="B Lotus"/>
          <w:spacing w:val="-4"/>
          <w:sz w:val="28"/>
          <w:szCs w:val="28"/>
          <w:rtl/>
        </w:rPr>
        <w:t>كننده هستند، امكان</w:t>
      </w:r>
      <w:r w:rsidRPr="00657092">
        <w:rPr>
          <w:rFonts w:cs="B Lotus"/>
          <w:spacing w:val="-4"/>
          <w:sz w:val="28"/>
          <w:szCs w:val="28"/>
        </w:rPr>
        <w:t>‌</w:t>
      </w:r>
      <w:r w:rsidRPr="00657092">
        <w:rPr>
          <w:rFonts w:cs="B Lotus"/>
          <w:spacing w:val="-4"/>
          <w:sz w:val="28"/>
          <w:szCs w:val="28"/>
          <w:rtl/>
        </w:rPr>
        <w:t xml:space="preserve">پذير سازد.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3 ـ</w:t>
      </w:r>
      <w:r w:rsidRPr="00657092">
        <w:rPr>
          <w:rFonts w:cs="B Lotus"/>
          <w:spacing w:val="-4"/>
          <w:sz w:val="28"/>
          <w:szCs w:val="28"/>
          <w:rtl/>
        </w:rPr>
        <w:t xml:space="preserve"> كاركنان غيرنظامي بهداري و كاركنان غيرنظامي مذهبي در منطقه تحت اشغال و در نواحي كه صحنه جنگ است و يا در آن احتمال وقوع درگيري مي</w:t>
      </w:r>
      <w:r w:rsidRPr="00657092">
        <w:rPr>
          <w:rFonts w:cs="B Lotus"/>
          <w:spacing w:val="-4"/>
          <w:sz w:val="28"/>
          <w:szCs w:val="28"/>
        </w:rPr>
        <w:t>‌</w:t>
      </w:r>
      <w:r w:rsidRPr="00657092">
        <w:rPr>
          <w:rFonts w:cs="B Lotus"/>
          <w:spacing w:val="-4"/>
          <w:sz w:val="28"/>
          <w:szCs w:val="28"/>
          <w:rtl/>
        </w:rPr>
        <w:t>رود، بايد با آرم مشخص</w:t>
      </w:r>
      <w:r w:rsidRPr="00657092">
        <w:rPr>
          <w:rFonts w:cs="B Lotus"/>
          <w:spacing w:val="-4"/>
          <w:sz w:val="28"/>
          <w:szCs w:val="28"/>
        </w:rPr>
        <w:t>‌</w:t>
      </w:r>
      <w:r w:rsidRPr="00657092">
        <w:rPr>
          <w:rFonts w:cs="B Lotus"/>
          <w:spacing w:val="-4"/>
          <w:sz w:val="28"/>
          <w:szCs w:val="28"/>
          <w:rtl/>
        </w:rPr>
        <w:t xml:space="preserve">كننده و برگ شناسايي كه مؤيد وضعيت آنها باشد، قابل شناسايي باشند.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4 ـ</w:t>
      </w:r>
      <w:r w:rsidRPr="00657092">
        <w:rPr>
          <w:rFonts w:cs="B Lotus"/>
          <w:spacing w:val="-4"/>
          <w:sz w:val="28"/>
          <w:szCs w:val="28"/>
          <w:rtl/>
        </w:rPr>
        <w:t xml:space="preserve"> با موافقت مقامات ذي</w:t>
      </w:r>
      <w:r w:rsidRPr="00657092">
        <w:rPr>
          <w:rFonts w:cs="B Lotus"/>
          <w:spacing w:val="-4"/>
          <w:sz w:val="28"/>
          <w:szCs w:val="28"/>
        </w:rPr>
        <w:t>‌</w:t>
      </w:r>
      <w:r w:rsidRPr="00657092">
        <w:rPr>
          <w:rFonts w:cs="B Lotus"/>
          <w:spacing w:val="-4"/>
          <w:sz w:val="28"/>
          <w:szCs w:val="28"/>
          <w:rtl/>
        </w:rPr>
        <w:t>صلاح</w:t>
      </w:r>
      <w:r w:rsidRPr="00657092">
        <w:rPr>
          <w:rFonts w:cs="B Lotus"/>
          <w:spacing w:val="-4"/>
          <w:sz w:val="28"/>
          <w:szCs w:val="28"/>
        </w:rPr>
        <w:t>‌</w:t>
      </w:r>
      <w:r w:rsidRPr="00657092">
        <w:rPr>
          <w:rFonts w:cs="B Lotus"/>
          <w:spacing w:val="-4"/>
          <w:sz w:val="28"/>
          <w:szCs w:val="28"/>
          <w:rtl/>
        </w:rPr>
        <w:t>، واحدها و وسايل ترابري بهداري با آرم مشخص</w:t>
      </w:r>
      <w:r w:rsidRPr="00657092">
        <w:rPr>
          <w:rFonts w:cs="B Lotus"/>
          <w:spacing w:val="-4"/>
          <w:sz w:val="28"/>
          <w:szCs w:val="28"/>
        </w:rPr>
        <w:t>‌</w:t>
      </w:r>
      <w:r w:rsidRPr="00657092">
        <w:rPr>
          <w:rFonts w:cs="B Lotus"/>
          <w:spacing w:val="-4"/>
          <w:sz w:val="28"/>
          <w:szCs w:val="28"/>
          <w:rtl/>
        </w:rPr>
        <w:t>كننده علامت</w:t>
      </w:r>
      <w:r w:rsidRPr="00657092">
        <w:rPr>
          <w:rFonts w:cs="B Lotus"/>
          <w:spacing w:val="-4"/>
          <w:sz w:val="28"/>
          <w:szCs w:val="28"/>
        </w:rPr>
        <w:t>‌</w:t>
      </w:r>
      <w:r w:rsidRPr="00657092">
        <w:rPr>
          <w:rFonts w:cs="B Lotus"/>
          <w:spacing w:val="-4"/>
          <w:sz w:val="28"/>
          <w:szCs w:val="28"/>
          <w:rtl/>
        </w:rPr>
        <w:t>گذاري خواهند شد. كشتي</w:t>
      </w:r>
      <w:r w:rsidRPr="00657092">
        <w:rPr>
          <w:rFonts w:cs="B Lotus"/>
          <w:spacing w:val="-4"/>
          <w:sz w:val="28"/>
          <w:szCs w:val="28"/>
        </w:rPr>
        <w:t>‌</w:t>
      </w:r>
      <w:r w:rsidRPr="00657092">
        <w:rPr>
          <w:rFonts w:cs="B Lotus"/>
          <w:spacing w:val="-4"/>
          <w:sz w:val="28"/>
          <w:szCs w:val="28"/>
          <w:rtl/>
        </w:rPr>
        <w:t xml:space="preserve">ها و شناورهاي مذكور در ماده (22) اين </w:t>
      </w:r>
      <w:r w:rsidR="00452359">
        <w:rPr>
          <w:rFonts w:cs="B Lotus"/>
          <w:spacing w:val="-4"/>
          <w:sz w:val="28"/>
          <w:szCs w:val="28"/>
          <w:rtl/>
        </w:rPr>
        <w:t>تشريفات (پروتكل)</w:t>
      </w:r>
      <w:r w:rsidRPr="00657092">
        <w:rPr>
          <w:rFonts w:cs="B Lotus"/>
          <w:spacing w:val="-4"/>
          <w:sz w:val="28"/>
          <w:szCs w:val="28"/>
          <w:rtl/>
        </w:rPr>
        <w:t xml:space="preserve"> برطبق مقررات كنوانسيون دوم علامت</w:t>
      </w:r>
      <w:r w:rsidRPr="00657092">
        <w:rPr>
          <w:rFonts w:cs="B Lotus"/>
          <w:spacing w:val="-4"/>
          <w:sz w:val="28"/>
          <w:szCs w:val="28"/>
        </w:rPr>
        <w:t>‌</w:t>
      </w:r>
      <w:r w:rsidRPr="00657092">
        <w:rPr>
          <w:rFonts w:cs="B Lotus"/>
          <w:spacing w:val="-4"/>
          <w:sz w:val="28"/>
          <w:szCs w:val="28"/>
          <w:rtl/>
        </w:rPr>
        <w:t xml:space="preserve">گذاري خواهند 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5 ـ</w:t>
      </w:r>
      <w:r w:rsidRPr="00657092">
        <w:rPr>
          <w:rFonts w:cs="B Lotus"/>
          <w:spacing w:val="-4"/>
          <w:sz w:val="28"/>
          <w:szCs w:val="28"/>
          <w:rtl/>
        </w:rPr>
        <w:t xml:space="preserve"> علاوه بر آرم مشخص</w:t>
      </w:r>
      <w:r w:rsidRPr="00657092">
        <w:rPr>
          <w:rFonts w:cs="B Lotus"/>
          <w:spacing w:val="-4"/>
          <w:sz w:val="28"/>
          <w:szCs w:val="28"/>
        </w:rPr>
        <w:t>‌</w:t>
      </w:r>
      <w:r w:rsidRPr="00657092">
        <w:rPr>
          <w:rFonts w:cs="B Lotus"/>
          <w:spacing w:val="-4"/>
          <w:sz w:val="28"/>
          <w:szCs w:val="28"/>
          <w:rtl/>
        </w:rPr>
        <w:t>كننده</w:t>
      </w:r>
      <w:r w:rsidRPr="00657092">
        <w:rPr>
          <w:rFonts w:cs="B Lotus"/>
          <w:spacing w:val="-4"/>
          <w:sz w:val="28"/>
          <w:szCs w:val="28"/>
        </w:rPr>
        <w:t>‌</w:t>
      </w:r>
      <w:r w:rsidRPr="00657092">
        <w:rPr>
          <w:rFonts w:cs="B Lotus"/>
          <w:spacing w:val="-4"/>
          <w:sz w:val="28"/>
          <w:szCs w:val="28"/>
          <w:rtl/>
        </w:rPr>
        <w:t xml:space="preserve">، هر يك از </w:t>
      </w:r>
      <w:r w:rsidR="004615C7">
        <w:rPr>
          <w:rFonts w:cs="B Lotus"/>
          <w:spacing w:val="-4"/>
          <w:sz w:val="28"/>
          <w:szCs w:val="28"/>
          <w:rtl/>
        </w:rPr>
        <w:t>طرفهاي</w:t>
      </w:r>
      <w:r w:rsidRPr="00657092">
        <w:rPr>
          <w:rFonts w:cs="B Lotus"/>
          <w:spacing w:val="-4"/>
          <w:sz w:val="28"/>
          <w:szCs w:val="28"/>
          <w:rtl/>
        </w:rPr>
        <w:t xml:space="preserve"> مخاصمه مي</w:t>
      </w:r>
      <w:r w:rsidRPr="00657092">
        <w:rPr>
          <w:rFonts w:cs="B Lotus"/>
          <w:spacing w:val="-4"/>
          <w:sz w:val="28"/>
          <w:szCs w:val="28"/>
        </w:rPr>
        <w:t>‌</w:t>
      </w:r>
      <w:r w:rsidRPr="00657092">
        <w:rPr>
          <w:rFonts w:cs="B Lotus"/>
          <w:spacing w:val="-4"/>
          <w:sz w:val="28"/>
          <w:szCs w:val="28"/>
          <w:rtl/>
        </w:rPr>
        <w:t>توانند استفاده از علائم مشخص</w:t>
      </w:r>
      <w:r w:rsidRPr="00657092">
        <w:rPr>
          <w:rFonts w:cs="B Lotus"/>
          <w:spacing w:val="-4"/>
          <w:sz w:val="28"/>
          <w:szCs w:val="28"/>
        </w:rPr>
        <w:t>‌</w:t>
      </w:r>
      <w:r w:rsidRPr="00657092">
        <w:rPr>
          <w:rFonts w:cs="B Lotus"/>
          <w:spacing w:val="-4"/>
          <w:sz w:val="28"/>
          <w:szCs w:val="28"/>
          <w:rtl/>
        </w:rPr>
        <w:t xml:space="preserve">كننده را نيز به نحوي كه در فصل سوم از ضميمه (1) اين </w:t>
      </w:r>
      <w:r w:rsidR="00452359">
        <w:rPr>
          <w:rFonts w:cs="B Lotus"/>
          <w:spacing w:val="-4"/>
          <w:sz w:val="28"/>
          <w:szCs w:val="28"/>
          <w:rtl/>
        </w:rPr>
        <w:t>تشريفات (پروتكل)</w:t>
      </w:r>
      <w:r w:rsidRPr="00657092">
        <w:rPr>
          <w:rFonts w:cs="B Lotus"/>
          <w:spacing w:val="-4"/>
          <w:sz w:val="28"/>
          <w:szCs w:val="28"/>
          <w:rtl/>
        </w:rPr>
        <w:t xml:space="preserve"> پيش</w:t>
      </w:r>
      <w:r w:rsidRPr="00657092">
        <w:rPr>
          <w:rFonts w:cs="B Lotus"/>
          <w:spacing w:val="-4"/>
          <w:sz w:val="28"/>
          <w:szCs w:val="28"/>
        </w:rPr>
        <w:t>‌</w:t>
      </w:r>
      <w:r w:rsidRPr="00657092">
        <w:rPr>
          <w:rFonts w:cs="B Lotus"/>
          <w:spacing w:val="-4"/>
          <w:sz w:val="28"/>
          <w:szCs w:val="28"/>
          <w:rtl/>
        </w:rPr>
        <w:t>بيني شده است براي شناسايي واحدها و وسايل ترابري بهداري مجاز نمايند. استثنائاً در موارد خاص مذكور در فصل ياد شده</w:t>
      </w:r>
      <w:r w:rsidRPr="00657092">
        <w:rPr>
          <w:rFonts w:cs="B Lotus"/>
          <w:spacing w:val="-4"/>
          <w:sz w:val="28"/>
          <w:szCs w:val="28"/>
        </w:rPr>
        <w:t>‌</w:t>
      </w:r>
      <w:r w:rsidRPr="00657092">
        <w:rPr>
          <w:rFonts w:cs="B Lotus"/>
          <w:spacing w:val="-4"/>
          <w:sz w:val="28"/>
          <w:szCs w:val="28"/>
          <w:rtl/>
        </w:rPr>
        <w:t>، وسايل ترابري بهداري مي</w:t>
      </w:r>
      <w:r w:rsidRPr="00657092">
        <w:rPr>
          <w:rFonts w:cs="B Lotus"/>
          <w:spacing w:val="-4"/>
          <w:sz w:val="28"/>
          <w:szCs w:val="28"/>
        </w:rPr>
        <w:t>‌</w:t>
      </w:r>
      <w:r w:rsidRPr="00657092">
        <w:rPr>
          <w:rFonts w:cs="B Lotus"/>
          <w:spacing w:val="-4"/>
          <w:sz w:val="28"/>
          <w:szCs w:val="28"/>
          <w:rtl/>
        </w:rPr>
        <w:t>تواند از علامت مشخص</w:t>
      </w:r>
      <w:r w:rsidRPr="00657092">
        <w:rPr>
          <w:rFonts w:cs="B Lotus"/>
          <w:spacing w:val="-4"/>
          <w:sz w:val="28"/>
          <w:szCs w:val="28"/>
        </w:rPr>
        <w:t>‌</w:t>
      </w:r>
      <w:r w:rsidRPr="00657092">
        <w:rPr>
          <w:rFonts w:cs="B Lotus"/>
          <w:spacing w:val="-4"/>
          <w:sz w:val="28"/>
          <w:szCs w:val="28"/>
          <w:rtl/>
        </w:rPr>
        <w:t>كننده بدون داشتن آرم مشخص</w:t>
      </w:r>
      <w:r w:rsidRPr="00657092">
        <w:rPr>
          <w:rFonts w:cs="B Lotus"/>
          <w:spacing w:val="-4"/>
          <w:sz w:val="28"/>
          <w:szCs w:val="28"/>
        </w:rPr>
        <w:t>‌</w:t>
      </w:r>
      <w:r w:rsidRPr="00657092">
        <w:rPr>
          <w:rFonts w:cs="B Lotus"/>
          <w:spacing w:val="-4"/>
          <w:sz w:val="28"/>
          <w:szCs w:val="28"/>
          <w:rtl/>
        </w:rPr>
        <w:t>كننده استفاده كن</w:t>
      </w:r>
      <w:r>
        <w:rPr>
          <w:rFonts w:cs="B Lotus"/>
          <w:spacing w:val="-4"/>
          <w:sz w:val="28"/>
          <w:szCs w:val="28"/>
          <w:rtl/>
        </w:rPr>
        <w:t>د.</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sidR="00A3739B">
        <w:rPr>
          <w:rFonts w:cs="B Lotus"/>
          <w:spacing w:val="-4"/>
          <w:sz w:val="28"/>
          <w:szCs w:val="28"/>
          <w:rtl/>
        </w:rPr>
        <w:t>6</w:t>
      </w:r>
      <w:r>
        <w:rPr>
          <w:rFonts w:cs="B Lotus"/>
          <w:spacing w:val="-4"/>
          <w:sz w:val="28"/>
          <w:szCs w:val="28"/>
          <w:rtl/>
        </w:rPr>
        <w:t>ـ</w:t>
      </w:r>
      <w:r w:rsidRPr="00657092">
        <w:rPr>
          <w:rFonts w:cs="B Lotus"/>
          <w:spacing w:val="-4"/>
          <w:sz w:val="28"/>
          <w:szCs w:val="28"/>
          <w:rtl/>
        </w:rPr>
        <w:t xml:space="preserve"> </w:t>
      </w:r>
      <w:r w:rsidR="00AF2243">
        <w:rPr>
          <w:rFonts w:cs="B Lotus"/>
          <w:spacing w:val="-4"/>
          <w:sz w:val="28"/>
          <w:szCs w:val="28"/>
          <w:rtl/>
        </w:rPr>
        <w:t>اجرا</w:t>
      </w:r>
      <w:r w:rsidR="00AF2243">
        <w:rPr>
          <w:rFonts w:cs="B Lotus" w:hint="cs"/>
          <w:spacing w:val="-4"/>
          <w:sz w:val="28"/>
          <w:szCs w:val="28"/>
          <w:rtl/>
        </w:rPr>
        <w:t xml:space="preserve">ي </w:t>
      </w:r>
      <w:r w:rsidRPr="00657092">
        <w:rPr>
          <w:rFonts w:cs="B Lotus"/>
          <w:spacing w:val="-4"/>
          <w:sz w:val="28"/>
          <w:szCs w:val="28"/>
          <w:rtl/>
        </w:rPr>
        <w:t>مفاد بند</w:t>
      </w:r>
      <w:r w:rsidR="00AF2243">
        <w:rPr>
          <w:rFonts w:cs="B Lotus"/>
          <w:spacing w:val="-4"/>
          <w:sz w:val="28"/>
          <w:szCs w:val="28"/>
          <w:rtl/>
        </w:rPr>
        <w:t>هاي (1) تا (5) اين ماده تابع فص</w:t>
      </w:r>
      <w:r w:rsidR="00AF2243">
        <w:rPr>
          <w:rFonts w:cs="B Lotus" w:hint="cs"/>
          <w:spacing w:val="-4"/>
          <w:sz w:val="28"/>
          <w:szCs w:val="28"/>
          <w:rtl/>
        </w:rPr>
        <w:t>ل</w:t>
      </w:r>
      <w:r w:rsidRPr="00657092">
        <w:rPr>
          <w:rFonts w:cs="B Lotus"/>
          <w:spacing w:val="-4"/>
          <w:sz w:val="28"/>
          <w:szCs w:val="28"/>
          <w:rtl/>
        </w:rPr>
        <w:t xml:space="preserve">هاي يكم تا سوم ضميمه (1) اين </w:t>
      </w:r>
      <w:r w:rsidR="00452359">
        <w:rPr>
          <w:rFonts w:cs="B Lotus"/>
          <w:spacing w:val="-4"/>
          <w:sz w:val="28"/>
          <w:szCs w:val="28"/>
          <w:rtl/>
        </w:rPr>
        <w:t>تشريفات (پروتكل)</w:t>
      </w:r>
      <w:r w:rsidRPr="00657092">
        <w:rPr>
          <w:rFonts w:cs="B Lotus"/>
          <w:spacing w:val="-4"/>
          <w:sz w:val="28"/>
          <w:szCs w:val="28"/>
          <w:rtl/>
        </w:rPr>
        <w:t xml:space="preserve"> مي</w:t>
      </w:r>
      <w:r w:rsidRPr="00657092">
        <w:rPr>
          <w:rFonts w:cs="B Lotus"/>
          <w:spacing w:val="-4"/>
          <w:sz w:val="28"/>
          <w:szCs w:val="28"/>
        </w:rPr>
        <w:t>‌</w:t>
      </w:r>
      <w:r w:rsidRPr="00657092">
        <w:rPr>
          <w:rFonts w:cs="B Lotus"/>
          <w:spacing w:val="-4"/>
          <w:sz w:val="28"/>
          <w:szCs w:val="28"/>
          <w:rtl/>
        </w:rPr>
        <w:t>باشد. علائمي كه در فصل سوم ضميمه (1) براي استفاده انحصاري واحدها و وسايل ترابري در</w:t>
      </w:r>
      <w:r w:rsidR="00AF2243">
        <w:rPr>
          <w:rFonts w:cs="B Lotus" w:hint="cs"/>
          <w:spacing w:val="-4"/>
          <w:sz w:val="28"/>
          <w:szCs w:val="28"/>
          <w:rtl/>
        </w:rPr>
        <w:t xml:space="preserve"> </w:t>
      </w:r>
      <w:r w:rsidRPr="00657092">
        <w:rPr>
          <w:rFonts w:cs="B Lotus"/>
          <w:spacing w:val="-4"/>
          <w:sz w:val="28"/>
          <w:szCs w:val="28"/>
          <w:rtl/>
        </w:rPr>
        <w:t>نظرگرفته شده است</w:t>
      </w:r>
      <w:r w:rsidRPr="00657092">
        <w:rPr>
          <w:rFonts w:cs="B Lotus"/>
          <w:spacing w:val="-4"/>
          <w:sz w:val="28"/>
          <w:szCs w:val="28"/>
        </w:rPr>
        <w:t>‌</w:t>
      </w:r>
      <w:r w:rsidRPr="00657092">
        <w:rPr>
          <w:rFonts w:cs="B Lotus"/>
          <w:spacing w:val="-4"/>
          <w:sz w:val="28"/>
          <w:szCs w:val="28"/>
          <w:rtl/>
        </w:rPr>
        <w:t>، جز در موارد پيش</w:t>
      </w:r>
      <w:r w:rsidRPr="00657092">
        <w:rPr>
          <w:rFonts w:cs="B Lotus"/>
          <w:spacing w:val="-4"/>
          <w:sz w:val="28"/>
          <w:szCs w:val="28"/>
        </w:rPr>
        <w:t>‌</w:t>
      </w:r>
      <w:r w:rsidRPr="00657092">
        <w:rPr>
          <w:rFonts w:cs="B Lotus"/>
          <w:spacing w:val="-4"/>
          <w:sz w:val="28"/>
          <w:szCs w:val="28"/>
          <w:rtl/>
        </w:rPr>
        <w:t>بيني شده در آن</w:t>
      </w:r>
      <w:r w:rsidRPr="00657092">
        <w:rPr>
          <w:rFonts w:cs="B Lotus"/>
          <w:spacing w:val="-4"/>
          <w:sz w:val="28"/>
          <w:szCs w:val="28"/>
        </w:rPr>
        <w:t>‌</w:t>
      </w:r>
      <w:r w:rsidRPr="00657092">
        <w:rPr>
          <w:rFonts w:cs="B Lotus"/>
          <w:spacing w:val="-4"/>
          <w:sz w:val="28"/>
          <w:szCs w:val="28"/>
          <w:rtl/>
        </w:rPr>
        <w:t xml:space="preserve">، براي مقصود ديگري غير از شناسايي </w:t>
      </w:r>
      <w:r w:rsidR="00AF2243">
        <w:rPr>
          <w:rFonts w:cs="B Lotus"/>
          <w:spacing w:val="-4"/>
          <w:sz w:val="28"/>
          <w:szCs w:val="28"/>
          <w:rtl/>
        </w:rPr>
        <w:t>واحدها و وسايل ترابري بهداري به</w:t>
      </w:r>
      <w:r w:rsidR="00AF2243">
        <w:rPr>
          <w:rFonts w:cs="B Lotus" w:hint="cs"/>
          <w:spacing w:val="-4"/>
          <w:sz w:val="28"/>
          <w:szCs w:val="28"/>
          <w:rtl/>
        </w:rPr>
        <w:t>‌</w:t>
      </w:r>
      <w:r w:rsidRPr="00657092">
        <w:rPr>
          <w:rFonts w:cs="B Lotus"/>
          <w:spacing w:val="-4"/>
          <w:sz w:val="28"/>
          <w:szCs w:val="28"/>
          <w:rtl/>
        </w:rPr>
        <w:t xml:space="preserve">كار گرفته نخواهد 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sidR="00A3739B">
        <w:rPr>
          <w:rFonts w:cs="B Lotus"/>
          <w:spacing w:val="-4"/>
          <w:sz w:val="28"/>
          <w:szCs w:val="28"/>
          <w:rtl/>
        </w:rPr>
        <w:t>7</w:t>
      </w:r>
      <w:r>
        <w:rPr>
          <w:rFonts w:cs="B Lotus"/>
          <w:spacing w:val="-4"/>
          <w:sz w:val="28"/>
          <w:szCs w:val="28"/>
          <w:rtl/>
        </w:rPr>
        <w:t>ـ</w:t>
      </w:r>
      <w:r w:rsidRPr="00657092">
        <w:rPr>
          <w:rFonts w:cs="B Lotus"/>
          <w:spacing w:val="-4"/>
          <w:sz w:val="28"/>
          <w:szCs w:val="28"/>
          <w:rtl/>
        </w:rPr>
        <w:t xml:space="preserve"> اين ماده هيچ نوع استفاده گسترده</w:t>
      </w:r>
      <w:r w:rsidRPr="00657092">
        <w:rPr>
          <w:rFonts w:cs="B Lotus"/>
          <w:spacing w:val="-4"/>
          <w:sz w:val="28"/>
          <w:szCs w:val="28"/>
        </w:rPr>
        <w:t>‌</w:t>
      </w:r>
      <w:r w:rsidRPr="00657092">
        <w:rPr>
          <w:rFonts w:cs="B Lotus"/>
          <w:spacing w:val="-4"/>
          <w:sz w:val="28"/>
          <w:szCs w:val="28"/>
          <w:rtl/>
        </w:rPr>
        <w:t>تر از آرم مشخص</w:t>
      </w:r>
      <w:r w:rsidRPr="00657092">
        <w:rPr>
          <w:rFonts w:cs="B Lotus"/>
          <w:spacing w:val="-4"/>
          <w:sz w:val="28"/>
          <w:szCs w:val="28"/>
        </w:rPr>
        <w:t>‌</w:t>
      </w:r>
      <w:r w:rsidRPr="00657092">
        <w:rPr>
          <w:rFonts w:cs="B Lotus"/>
          <w:spacing w:val="-4"/>
          <w:sz w:val="28"/>
          <w:szCs w:val="28"/>
          <w:rtl/>
        </w:rPr>
        <w:t>كننده را در زمان صلح</w:t>
      </w:r>
      <w:r w:rsidRPr="00657092">
        <w:rPr>
          <w:rFonts w:cs="B Lotus"/>
          <w:spacing w:val="-4"/>
          <w:sz w:val="28"/>
          <w:szCs w:val="28"/>
        </w:rPr>
        <w:t>‌</w:t>
      </w:r>
      <w:r w:rsidRPr="00657092">
        <w:rPr>
          <w:rFonts w:cs="B Lotus"/>
          <w:spacing w:val="-4"/>
          <w:sz w:val="28"/>
          <w:szCs w:val="28"/>
          <w:rtl/>
        </w:rPr>
        <w:t>، فراتر</w:t>
      </w:r>
      <w:r w:rsidR="00AF2243">
        <w:rPr>
          <w:rFonts w:cs="B Lotus"/>
          <w:spacing w:val="-4"/>
          <w:sz w:val="28"/>
          <w:szCs w:val="28"/>
          <w:rtl/>
        </w:rPr>
        <w:t xml:space="preserve"> از آن</w:t>
      </w:r>
      <w:r w:rsidRPr="00657092">
        <w:rPr>
          <w:rFonts w:cs="B Lotus"/>
          <w:spacing w:val="-4"/>
          <w:sz w:val="28"/>
          <w:szCs w:val="28"/>
          <w:rtl/>
        </w:rPr>
        <w:t>چه كه در ماده (44) كنوانسيون اول آمده است</w:t>
      </w:r>
      <w:r w:rsidRPr="00657092">
        <w:rPr>
          <w:rFonts w:cs="B Lotus"/>
          <w:spacing w:val="-4"/>
          <w:sz w:val="28"/>
          <w:szCs w:val="28"/>
        </w:rPr>
        <w:t>‌</w:t>
      </w:r>
      <w:r w:rsidRPr="00657092">
        <w:rPr>
          <w:rFonts w:cs="B Lotus"/>
          <w:spacing w:val="-4"/>
          <w:sz w:val="28"/>
          <w:szCs w:val="28"/>
          <w:rtl/>
        </w:rPr>
        <w:t>، مجاز نمي</w:t>
      </w:r>
      <w:r w:rsidRPr="00657092">
        <w:rPr>
          <w:rFonts w:cs="B Lotus"/>
          <w:spacing w:val="-4"/>
          <w:sz w:val="28"/>
          <w:szCs w:val="28"/>
        </w:rPr>
        <w:t>‌</w:t>
      </w:r>
      <w:r w:rsidRPr="00657092">
        <w:rPr>
          <w:rFonts w:cs="B Lotus"/>
          <w:spacing w:val="-4"/>
          <w:sz w:val="28"/>
          <w:szCs w:val="28"/>
          <w:rtl/>
        </w:rPr>
        <w:t xml:space="preserve">سازد.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8 ـ</w:t>
      </w:r>
      <w:r w:rsidRPr="00657092">
        <w:rPr>
          <w:rFonts w:cs="B Lotus"/>
          <w:spacing w:val="-4"/>
          <w:sz w:val="28"/>
          <w:szCs w:val="28"/>
          <w:rtl/>
        </w:rPr>
        <w:t xml:space="preserve"> مقررات </w:t>
      </w:r>
      <w:r w:rsidR="00636683">
        <w:rPr>
          <w:rFonts w:cs="B Lotus"/>
          <w:spacing w:val="-4"/>
          <w:sz w:val="28"/>
          <w:szCs w:val="28"/>
          <w:rtl/>
        </w:rPr>
        <w:t>كنوانسيون‌ها</w:t>
      </w:r>
      <w:r w:rsidRPr="00657092">
        <w:rPr>
          <w:rFonts w:cs="B Lotus"/>
          <w:spacing w:val="-4"/>
          <w:sz w:val="28"/>
          <w:szCs w:val="28"/>
          <w:rtl/>
        </w:rPr>
        <w:t xml:space="preserve"> و اين </w:t>
      </w:r>
      <w:r w:rsidR="00452359">
        <w:rPr>
          <w:rFonts w:cs="B Lotus"/>
          <w:spacing w:val="-4"/>
          <w:sz w:val="28"/>
          <w:szCs w:val="28"/>
          <w:rtl/>
        </w:rPr>
        <w:t>تشريفات (پروتكل)</w:t>
      </w:r>
      <w:r w:rsidRPr="00657092">
        <w:rPr>
          <w:rFonts w:cs="B Lotus"/>
          <w:spacing w:val="-4"/>
          <w:sz w:val="28"/>
          <w:szCs w:val="28"/>
          <w:rtl/>
        </w:rPr>
        <w:t xml:space="preserve"> در مورد نظارت بر استفاده از آرم مشخص</w:t>
      </w:r>
      <w:r w:rsidRPr="00657092">
        <w:rPr>
          <w:rFonts w:cs="B Lotus"/>
          <w:spacing w:val="-4"/>
          <w:sz w:val="28"/>
          <w:szCs w:val="28"/>
        </w:rPr>
        <w:t>‌</w:t>
      </w:r>
      <w:r w:rsidRPr="00657092">
        <w:rPr>
          <w:rFonts w:cs="B Lotus"/>
          <w:spacing w:val="-4"/>
          <w:sz w:val="28"/>
          <w:szCs w:val="28"/>
          <w:rtl/>
        </w:rPr>
        <w:t>كننده و جلوگيري و مقابله با هر نوع سوءاستفاده از آن در م</w:t>
      </w:r>
      <w:r w:rsidR="00A3739B">
        <w:rPr>
          <w:rFonts w:cs="B Lotus"/>
          <w:spacing w:val="-4"/>
          <w:sz w:val="28"/>
          <w:szCs w:val="28"/>
          <w:rtl/>
        </w:rPr>
        <w:t>ورد علا</w:t>
      </w:r>
      <w:r w:rsidR="00A3739B">
        <w:rPr>
          <w:rFonts w:cs="B Lotus" w:hint="cs"/>
          <w:spacing w:val="-4"/>
          <w:sz w:val="28"/>
          <w:szCs w:val="28"/>
          <w:rtl/>
        </w:rPr>
        <w:t>ئ</w:t>
      </w:r>
      <w:r w:rsidRPr="00657092">
        <w:rPr>
          <w:rFonts w:cs="B Lotus"/>
          <w:spacing w:val="-4"/>
          <w:sz w:val="28"/>
          <w:szCs w:val="28"/>
          <w:rtl/>
        </w:rPr>
        <w:t>م مشخص</w:t>
      </w:r>
      <w:r w:rsidRPr="00657092">
        <w:rPr>
          <w:rFonts w:cs="B Lotus"/>
          <w:spacing w:val="-4"/>
          <w:sz w:val="28"/>
          <w:szCs w:val="28"/>
        </w:rPr>
        <w:t>‌</w:t>
      </w:r>
      <w:r w:rsidRPr="00657092">
        <w:rPr>
          <w:rFonts w:cs="B Lotus"/>
          <w:spacing w:val="-4"/>
          <w:sz w:val="28"/>
          <w:szCs w:val="28"/>
          <w:rtl/>
        </w:rPr>
        <w:t>كننده نيز قابل اعمال مي</w:t>
      </w:r>
      <w:r w:rsidRPr="00657092">
        <w:rPr>
          <w:rFonts w:cs="B Lotus"/>
          <w:spacing w:val="-4"/>
          <w:sz w:val="28"/>
          <w:szCs w:val="28"/>
        </w:rPr>
        <w:t>‌</w:t>
      </w:r>
      <w:r w:rsidRPr="00657092">
        <w:rPr>
          <w:rFonts w:cs="B Lotus"/>
          <w:spacing w:val="-4"/>
          <w:sz w:val="28"/>
          <w:szCs w:val="28"/>
          <w:rtl/>
        </w:rPr>
        <w:t xml:space="preserve">باشد.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ما</w:t>
      </w:r>
      <w:r w:rsidR="00AF2243">
        <w:rPr>
          <w:rFonts w:cs="B Lotus"/>
          <w:b/>
          <w:bCs/>
          <w:spacing w:val="-4"/>
          <w:sz w:val="28"/>
          <w:szCs w:val="28"/>
          <w:rtl/>
        </w:rPr>
        <w:t>ده 19 - دول</w:t>
      </w:r>
      <w:r w:rsidR="00AF2243">
        <w:rPr>
          <w:rFonts w:cs="B Lotus" w:hint="cs"/>
          <w:b/>
          <w:bCs/>
          <w:spacing w:val="-4"/>
          <w:sz w:val="28"/>
          <w:szCs w:val="28"/>
          <w:rtl/>
        </w:rPr>
        <w:t>ت</w:t>
      </w:r>
      <w:r w:rsidRPr="00657092">
        <w:rPr>
          <w:rFonts w:cs="B Lotus"/>
          <w:b/>
          <w:bCs/>
          <w:spacing w:val="-4"/>
          <w:sz w:val="28"/>
          <w:szCs w:val="28"/>
          <w:rtl/>
        </w:rPr>
        <w:t>هاي بي</w:t>
      </w:r>
      <w:r w:rsidRPr="00657092">
        <w:rPr>
          <w:rFonts w:cs="B Lotus"/>
          <w:b/>
          <w:bCs/>
          <w:spacing w:val="-4"/>
          <w:sz w:val="28"/>
          <w:szCs w:val="28"/>
        </w:rPr>
        <w:t>‌</w:t>
      </w:r>
      <w:r w:rsidR="00AF2243">
        <w:rPr>
          <w:rFonts w:cs="B Lotus"/>
          <w:b/>
          <w:bCs/>
          <w:spacing w:val="-4"/>
          <w:sz w:val="28"/>
          <w:szCs w:val="28"/>
          <w:rtl/>
        </w:rPr>
        <w:t>طرف و ساير دول</w:t>
      </w:r>
      <w:r w:rsidR="00AF2243">
        <w:rPr>
          <w:rFonts w:cs="B Lotus" w:hint="cs"/>
          <w:b/>
          <w:bCs/>
          <w:spacing w:val="-4"/>
          <w:sz w:val="28"/>
          <w:szCs w:val="28"/>
          <w:rtl/>
        </w:rPr>
        <w:t>ت</w:t>
      </w:r>
      <w:r w:rsidRPr="00657092">
        <w:rPr>
          <w:rFonts w:cs="B Lotus"/>
          <w:b/>
          <w:bCs/>
          <w:spacing w:val="-4"/>
          <w:sz w:val="28"/>
          <w:szCs w:val="28"/>
          <w:rtl/>
        </w:rPr>
        <w:t xml:space="preserve">هايي كه طرف مخاصمه نيستند </w:t>
      </w:r>
    </w:p>
    <w:p w:rsidR="00F979E8" w:rsidRPr="00B36A0C" w:rsidRDefault="00F979E8" w:rsidP="000B2C65">
      <w:pPr>
        <w:widowControl w:val="0"/>
        <w:autoSpaceDE w:val="0"/>
        <w:autoSpaceDN w:val="0"/>
        <w:adjustRightInd w:val="0"/>
        <w:spacing w:line="192" w:lineRule="auto"/>
        <w:ind w:firstLine="567"/>
        <w:jc w:val="both"/>
        <w:rPr>
          <w:rFonts w:cs="B Lotus"/>
          <w:spacing w:val="-6"/>
          <w:sz w:val="28"/>
          <w:szCs w:val="28"/>
          <w:rtl/>
        </w:rPr>
      </w:pPr>
      <w:r w:rsidRPr="00657092">
        <w:rPr>
          <w:rFonts w:cs="B Lotus"/>
          <w:b/>
          <w:bCs/>
          <w:spacing w:val="-4"/>
          <w:sz w:val="28"/>
          <w:szCs w:val="28"/>
          <w:rtl/>
        </w:rPr>
        <w:tab/>
      </w:r>
      <w:r w:rsidR="00AF2243">
        <w:rPr>
          <w:rFonts w:cs="B Lotus"/>
          <w:spacing w:val="-6"/>
          <w:sz w:val="28"/>
          <w:szCs w:val="28"/>
          <w:rtl/>
        </w:rPr>
        <w:t>دول</w:t>
      </w:r>
      <w:r w:rsidR="00AF2243">
        <w:rPr>
          <w:rFonts w:cs="B Lotus" w:hint="cs"/>
          <w:spacing w:val="-6"/>
          <w:sz w:val="28"/>
          <w:szCs w:val="28"/>
          <w:rtl/>
        </w:rPr>
        <w:t>ت</w:t>
      </w:r>
      <w:r w:rsidRPr="00B36A0C">
        <w:rPr>
          <w:rFonts w:cs="B Lotus"/>
          <w:spacing w:val="-6"/>
          <w:sz w:val="28"/>
          <w:szCs w:val="28"/>
          <w:rtl/>
        </w:rPr>
        <w:t>هاي بي</w:t>
      </w:r>
      <w:r w:rsidRPr="00B36A0C">
        <w:rPr>
          <w:rFonts w:cs="B Lotus"/>
          <w:spacing w:val="-6"/>
          <w:sz w:val="28"/>
          <w:szCs w:val="28"/>
        </w:rPr>
        <w:t>‌</w:t>
      </w:r>
      <w:r w:rsidR="00AF2243">
        <w:rPr>
          <w:rFonts w:cs="B Lotus"/>
          <w:spacing w:val="-6"/>
          <w:sz w:val="28"/>
          <w:szCs w:val="28"/>
          <w:rtl/>
        </w:rPr>
        <w:t>طرف و ساير دول</w:t>
      </w:r>
      <w:r w:rsidR="00AF2243">
        <w:rPr>
          <w:rFonts w:cs="B Lotus" w:hint="cs"/>
          <w:spacing w:val="-6"/>
          <w:sz w:val="28"/>
          <w:szCs w:val="28"/>
          <w:rtl/>
        </w:rPr>
        <w:t>ت</w:t>
      </w:r>
      <w:r w:rsidRPr="00B36A0C">
        <w:rPr>
          <w:rFonts w:cs="B Lotus"/>
          <w:spacing w:val="-6"/>
          <w:sz w:val="28"/>
          <w:szCs w:val="28"/>
          <w:rtl/>
        </w:rPr>
        <w:t xml:space="preserve">هايي كه طرف مخاصمه نيستند، بايد مقررات مربوطه اين </w:t>
      </w:r>
      <w:r w:rsidR="00452359">
        <w:rPr>
          <w:rFonts w:cs="B Lotus"/>
          <w:spacing w:val="-6"/>
          <w:sz w:val="28"/>
          <w:szCs w:val="28"/>
          <w:rtl/>
        </w:rPr>
        <w:t>تشريفات (پروتكل)</w:t>
      </w:r>
      <w:r w:rsidRPr="00B36A0C">
        <w:rPr>
          <w:rFonts w:cs="B Lotus"/>
          <w:spacing w:val="-6"/>
          <w:sz w:val="28"/>
          <w:szCs w:val="28"/>
          <w:rtl/>
        </w:rPr>
        <w:t xml:space="preserve"> را نسبت به اشخاص تحت حمايت اين قسمت كه ممكن است</w:t>
      </w:r>
      <w:r w:rsidRPr="00B36A0C">
        <w:rPr>
          <w:rFonts w:cs="B Lotus"/>
          <w:spacing w:val="-6"/>
          <w:sz w:val="28"/>
          <w:szCs w:val="28"/>
        </w:rPr>
        <w:t>‌</w:t>
      </w:r>
      <w:r w:rsidRPr="00B36A0C">
        <w:rPr>
          <w:rFonts w:cs="B Lotus"/>
          <w:spacing w:val="-6"/>
          <w:sz w:val="28"/>
          <w:szCs w:val="28"/>
          <w:rtl/>
        </w:rPr>
        <w:t xml:space="preserve">، در سرزمين خود پذيرفته يا </w:t>
      </w:r>
      <w:r w:rsidR="004615C7">
        <w:rPr>
          <w:rFonts w:cs="B Lotus"/>
          <w:spacing w:val="-6"/>
          <w:sz w:val="28"/>
          <w:szCs w:val="28"/>
          <w:rtl/>
        </w:rPr>
        <w:t>آنها</w:t>
      </w:r>
      <w:r w:rsidRPr="00B36A0C">
        <w:rPr>
          <w:rFonts w:cs="B Lotus"/>
          <w:spacing w:val="-6"/>
          <w:sz w:val="28"/>
          <w:szCs w:val="28"/>
          <w:rtl/>
        </w:rPr>
        <w:t xml:space="preserve"> را تحت نظر نگاه داشته</w:t>
      </w:r>
      <w:r w:rsidRPr="00B36A0C">
        <w:rPr>
          <w:rFonts w:cs="B Lotus"/>
          <w:spacing w:val="-6"/>
          <w:sz w:val="28"/>
          <w:szCs w:val="28"/>
        </w:rPr>
        <w:t>‌</w:t>
      </w:r>
      <w:r w:rsidRPr="00B36A0C">
        <w:rPr>
          <w:rFonts w:cs="B Lotus"/>
          <w:spacing w:val="-6"/>
          <w:sz w:val="28"/>
          <w:szCs w:val="28"/>
          <w:rtl/>
        </w:rPr>
        <w:t xml:space="preserve">اند و نيز اجساد </w:t>
      </w:r>
      <w:r w:rsidRPr="00B36A0C">
        <w:rPr>
          <w:rFonts w:cs="B Lotus"/>
          <w:spacing w:val="-6"/>
          <w:sz w:val="28"/>
          <w:szCs w:val="28"/>
          <w:rtl/>
        </w:rPr>
        <w:lastRenderedPageBreak/>
        <w:t xml:space="preserve">مردگان </w:t>
      </w:r>
      <w:r w:rsidR="004615C7">
        <w:rPr>
          <w:rFonts w:cs="B Lotus"/>
          <w:spacing w:val="-6"/>
          <w:sz w:val="28"/>
          <w:szCs w:val="28"/>
          <w:rtl/>
        </w:rPr>
        <w:t>طرفهاي</w:t>
      </w:r>
      <w:r w:rsidRPr="00B36A0C">
        <w:rPr>
          <w:rFonts w:cs="B Lotus"/>
          <w:spacing w:val="-6"/>
          <w:sz w:val="28"/>
          <w:szCs w:val="28"/>
          <w:rtl/>
        </w:rPr>
        <w:t xml:space="preserve"> مخاصمه كه ممكن است در آن سرزمين بيابند، اعمال كنند.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ماده 20 - ممنوعيت اقدامات تلافي</w:t>
      </w:r>
      <w:r w:rsidRPr="00657092">
        <w:rPr>
          <w:rFonts w:cs="B Lotus"/>
          <w:b/>
          <w:bCs/>
          <w:spacing w:val="-4"/>
          <w:sz w:val="28"/>
          <w:szCs w:val="28"/>
        </w:rPr>
        <w:t>‌</w:t>
      </w:r>
      <w:r w:rsidRPr="00657092">
        <w:rPr>
          <w:rFonts w:cs="B Lotus"/>
          <w:b/>
          <w:bCs/>
          <w:spacing w:val="-4"/>
          <w:sz w:val="28"/>
          <w:szCs w:val="28"/>
          <w:rtl/>
        </w:rPr>
        <w:t xml:space="preserve">جويانه </w:t>
      </w:r>
    </w:p>
    <w:p w:rsidR="00F979E8" w:rsidRPr="00657092" w:rsidRDefault="00F979E8" w:rsidP="00A3739B">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اقدام تلافي</w:t>
      </w:r>
      <w:r w:rsidRPr="00657092">
        <w:rPr>
          <w:rFonts w:cs="B Lotus"/>
          <w:spacing w:val="-4"/>
          <w:sz w:val="28"/>
          <w:szCs w:val="28"/>
        </w:rPr>
        <w:t>‌</w:t>
      </w:r>
      <w:r w:rsidRPr="00657092">
        <w:rPr>
          <w:rFonts w:cs="B Lotus"/>
          <w:spacing w:val="-4"/>
          <w:sz w:val="28"/>
          <w:szCs w:val="28"/>
          <w:rtl/>
        </w:rPr>
        <w:t>جويانه عليه اشخاص و اموال موردحمايت اين قسمت</w:t>
      </w:r>
      <w:r w:rsidRPr="00657092">
        <w:rPr>
          <w:rFonts w:cs="B Lotus"/>
          <w:spacing w:val="-4"/>
          <w:sz w:val="28"/>
          <w:szCs w:val="28"/>
        </w:rPr>
        <w:t>‌</w:t>
      </w:r>
      <w:r w:rsidRPr="00657092">
        <w:rPr>
          <w:rFonts w:cs="B Lotus"/>
          <w:spacing w:val="-4"/>
          <w:sz w:val="28"/>
          <w:szCs w:val="28"/>
          <w:rtl/>
        </w:rPr>
        <w:t>،</w:t>
      </w:r>
      <w:r w:rsidR="00A3739B">
        <w:rPr>
          <w:rFonts w:cs="B Lotus" w:hint="cs"/>
          <w:spacing w:val="-4"/>
          <w:sz w:val="28"/>
          <w:szCs w:val="28"/>
          <w:rtl/>
        </w:rPr>
        <w:t xml:space="preserve"> </w:t>
      </w:r>
      <w:r w:rsidRPr="00657092">
        <w:rPr>
          <w:rFonts w:cs="B Lotus"/>
          <w:spacing w:val="-4"/>
          <w:sz w:val="28"/>
          <w:szCs w:val="28"/>
          <w:rtl/>
        </w:rPr>
        <w:t>ممنوع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بخش دوم - ترابري بهداري</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21 - خودروهاي بهداري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خودروهاي بهداري</w:t>
      </w:r>
      <w:r w:rsidRPr="00657092">
        <w:rPr>
          <w:rFonts w:cs="B Lotus"/>
          <w:spacing w:val="-4"/>
          <w:sz w:val="28"/>
          <w:szCs w:val="28"/>
        </w:rPr>
        <w:t>‌</w:t>
      </w:r>
      <w:r w:rsidRPr="00657092">
        <w:rPr>
          <w:rFonts w:cs="B Lotus"/>
          <w:spacing w:val="-4"/>
          <w:sz w:val="28"/>
          <w:szCs w:val="28"/>
          <w:rtl/>
        </w:rPr>
        <w:t xml:space="preserve">، </w:t>
      </w:r>
      <w:r w:rsidR="00C17CB2">
        <w:rPr>
          <w:rFonts w:cs="B Lotus"/>
          <w:spacing w:val="-4"/>
          <w:sz w:val="28"/>
          <w:szCs w:val="28"/>
          <w:rtl/>
        </w:rPr>
        <w:t>به‌عنوان</w:t>
      </w:r>
      <w:r w:rsidRPr="00657092">
        <w:rPr>
          <w:rFonts w:cs="B Lotus"/>
          <w:spacing w:val="-4"/>
          <w:sz w:val="28"/>
          <w:szCs w:val="28"/>
          <w:rtl/>
        </w:rPr>
        <w:t xml:space="preserve"> واحدهاي بهداري سيار به موجب </w:t>
      </w:r>
      <w:r w:rsidR="00636683">
        <w:rPr>
          <w:rFonts w:cs="B Lotus"/>
          <w:spacing w:val="-4"/>
          <w:sz w:val="28"/>
          <w:szCs w:val="28"/>
          <w:rtl/>
        </w:rPr>
        <w:t>كنوانسيون‌ها</w:t>
      </w:r>
      <w:r w:rsidRPr="00657092">
        <w:rPr>
          <w:rFonts w:cs="B Lotus"/>
          <w:spacing w:val="-4"/>
          <w:sz w:val="28"/>
          <w:szCs w:val="28"/>
          <w:rtl/>
        </w:rPr>
        <w:t xml:space="preserve"> و اين </w:t>
      </w:r>
      <w:r w:rsidR="00452359">
        <w:rPr>
          <w:rFonts w:cs="B Lotus"/>
          <w:spacing w:val="-4"/>
          <w:sz w:val="28"/>
          <w:szCs w:val="28"/>
          <w:rtl/>
        </w:rPr>
        <w:t>تشريفات (پروتكل)</w:t>
      </w:r>
      <w:r w:rsidRPr="00657092">
        <w:rPr>
          <w:rFonts w:cs="B Lotus"/>
          <w:spacing w:val="-4"/>
          <w:sz w:val="28"/>
          <w:szCs w:val="28"/>
          <w:rtl/>
        </w:rPr>
        <w:t xml:space="preserve"> از احتر</w:t>
      </w:r>
      <w:r>
        <w:rPr>
          <w:rFonts w:cs="B Lotus"/>
          <w:spacing w:val="-4"/>
          <w:sz w:val="28"/>
          <w:szCs w:val="28"/>
          <w:rtl/>
        </w:rPr>
        <w:t>ام و حمايت برخوردار خواهد بود.</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ماده 22 - كشتي</w:t>
      </w:r>
      <w:r w:rsidRPr="00657092">
        <w:rPr>
          <w:rFonts w:cs="B Lotus"/>
          <w:b/>
          <w:bCs/>
          <w:spacing w:val="-4"/>
          <w:sz w:val="28"/>
          <w:szCs w:val="28"/>
        </w:rPr>
        <w:t>‌</w:t>
      </w:r>
      <w:r w:rsidRPr="00657092">
        <w:rPr>
          <w:rFonts w:cs="B Lotus"/>
          <w:b/>
          <w:bCs/>
          <w:spacing w:val="-4"/>
          <w:sz w:val="28"/>
          <w:szCs w:val="28"/>
          <w:rtl/>
        </w:rPr>
        <w:t xml:space="preserve">هاي بيمارستاني و شناورهاي نجات ساحلي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 ـ</w:t>
      </w:r>
      <w:r w:rsidRPr="00657092">
        <w:rPr>
          <w:rFonts w:cs="B Lotus"/>
          <w:spacing w:val="-4"/>
          <w:sz w:val="28"/>
          <w:szCs w:val="28"/>
          <w:rtl/>
        </w:rPr>
        <w:t xml:space="preserve"> مقررات </w:t>
      </w:r>
      <w:r w:rsidR="00636683">
        <w:rPr>
          <w:rFonts w:cs="B Lotus"/>
          <w:spacing w:val="-4"/>
          <w:sz w:val="28"/>
          <w:szCs w:val="28"/>
          <w:rtl/>
        </w:rPr>
        <w:t>كنوانسيون‌ها</w:t>
      </w:r>
      <w:r w:rsidRPr="00657092">
        <w:rPr>
          <w:rFonts w:cs="B Lotus"/>
          <w:spacing w:val="-4"/>
          <w:sz w:val="28"/>
          <w:szCs w:val="28"/>
          <w:rtl/>
        </w:rPr>
        <w:t xml:space="preserve"> درخصوص</w:t>
      </w:r>
      <w:r w:rsidR="002401EF">
        <w:rPr>
          <w:rFonts w:cs="B Lotus"/>
          <w:spacing w:val="-4"/>
          <w:sz w:val="28"/>
          <w:szCs w:val="28"/>
          <w:rtl/>
        </w:rPr>
        <w:t>:</w:t>
      </w:r>
      <w:r w:rsidRPr="00657092">
        <w:rPr>
          <w:rFonts w:cs="B Lotus"/>
          <w:spacing w:val="-4"/>
          <w:sz w:val="28"/>
          <w:szCs w:val="28"/>
          <w:rtl/>
        </w:rPr>
        <w:t xml:space="preserve"> </w:t>
      </w:r>
    </w:p>
    <w:p w:rsidR="00F979E8" w:rsidRPr="00F57509" w:rsidRDefault="00F979E8" w:rsidP="000B2C65">
      <w:pPr>
        <w:widowControl w:val="0"/>
        <w:autoSpaceDE w:val="0"/>
        <w:autoSpaceDN w:val="0"/>
        <w:adjustRightInd w:val="0"/>
        <w:spacing w:line="192" w:lineRule="auto"/>
        <w:ind w:firstLine="567"/>
        <w:jc w:val="both"/>
        <w:rPr>
          <w:rFonts w:cs="B Lotus"/>
          <w:spacing w:val="-6"/>
          <w:sz w:val="28"/>
          <w:szCs w:val="28"/>
          <w:rtl/>
        </w:rPr>
      </w:pPr>
      <w:r>
        <w:rPr>
          <w:rFonts w:cs="B Lotus"/>
          <w:spacing w:val="-4"/>
          <w:sz w:val="28"/>
          <w:szCs w:val="28"/>
          <w:rtl/>
        </w:rPr>
        <w:tab/>
      </w:r>
      <w:r w:rsidRPr="00F57509">
        <w:rPr>
          <w:rFonts w:cs="B Lotus"/>
          <w:spacing w:val="-6"/>
          <w:sz w:val="28"/>
          <w:szCs w:val="28"/>
          <w:rtl/>
        </w:rPr>
        <w:t>الف- شناورهاي مذكور در مواد (22)، (24)، (25) و (27) كنوانسيون دوم</w:t>
      </w:r>
      <w:r w:rsidRPr="00F57509">
        <w:rPr>
          <w:rFonts w:cs="B Lotus"/>
          <w:spacing w:val="-6"/>
          <w:sz w:val="28"/>
          <w:szCs w:val="28"/>
        </w:rPr>
        <w:t>‌</w:t>
      </w:r>
    </w:p>
    <w:p w:rsidR="00F979E8" w:rsidRPr="00657092" w:rsidRDefault="00F63719"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ب - قاي</w:t>
      </w:r>
      <w:r>
        <w:rPr>
          <w:rFonts w:cs="B Lotus" w:hint="cs"/>
          <w:spacing w:val="-4"/>
          <w:sz w:val="28"/>
          <w:szCs w:val="28"/>
          <w:rtl/>
        </w:rPr>
        <w:t>ق</w:t>
      </w:r>
      <w:r w:rsidR="00F979E8" w:rsidRPr="00657092">
        <w:rPr>
          <w:rFonts w:cs="B Lotus"/>
          <w:spacing w:val="-4"/>
          <w:sz w:val="28"/>
          <w:szCs w:val="28"/>
          <w:rtl/>
        </w:rPr>
        <w:t>هاي نجات و شناورهاي كشتي</w:t>
      </w:r>
      <w:r w:rsidR="00F979E8" w:rsidRPr="00657092">
        <w:rPr>
          <w:rFonts w:cs="B Lotus"/>
          <w:spacing w:val="-4"/>
          <w:sz w:val="28"/>
          <w:szCs w:val="28"/>
        </w:rPr>
        <w:t>‌</w:t>
      </w:r>
      <w:r w:rsidR="00F979E8">
        <w:rPr>
          <w:rFonts w:cs="B Lotus"/>
          <w:spacing w:val="-4"/>
          <w:sz w:val="28"/>
          <w:szCs w:val="28"/>
          <w:rtl/>
        </w:rPr>
        <w:t>هاي مذكور</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ج - كاركنان و خدمه </w:t>
      </w:r>
      <w:r w:rsidR="004615C7">
        <w:rPr>
          <w:rFonts w:cs="B Lotus"/>
          <w:spacing w:val="-4"/>
          <w:sz w:val="28"/>
          <w:szCs w:val="28"/>
          <w:rtl/>
        </w:rPr>
        <w:t>آنها</w:t>
      </w:r>
      <w:r w:rsidRPr="00657092">
        <w:rPr>
          <w:rFonts w:cs="B Lotus"/>
          <w:spacing w:val="-4"/>
          <w:sz w:val="28"/>
          <w:szCs w:val="28"/>
          <w:rtl/>
        </w:rPr>
        <w:t xml:space="preserve"> و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د - مجروحان</w:t>
      </w:r>
      <w:r w:rsidRPr="00657092">
        <w:rPr>
          <w:rFonts w:cs="B Lotus"/>
          <w:spacing w:val="-4"/>
          <w:sz w:val="28"/>
          <w:szCs w:val="28"/>
        </w:rPr>
        <w:t>‌</w:t>
      </w:r>
      <w:r w:rsidRPr="00657092">
        <w:rPr>
          <w:rFonts w:cs="B Lotus"/>
          <w:spacing w:val="-4"/>
          <w:sz w:val="28"/>
          <w:szCs w:val="28"/>
          <w:rtl/>
        </w:rPr>
        <w:t>، بيماران و غريقان حاضر در عرشه آن</w:t>
      </w:r>
      <w:r>
        <w:rPr>
          <w:rFonts w:cs="B Lotus"/>
          <w:spacing w:val="-4"/>
          <w:sz w:val="28"/>
          <w:szCs w:val="28"/>
          <w:rtl/>
        </w:rPr>
        <w:t>ها</w:t>
      </w:r>
    </w:p>
    <w:p w:rsidR="00F979E8" w:rsidRPr="005D52CD" w:rsidRDefault="00F979E8" w:rsidP="000B2C65">
      <w:pPr>
        <w:widowControl w:val="0"/>
        <w:autoSpaceDE w:val="0"/>
        <w:autoSpaceDN w:val="0"/>
        <w:adjustRightInd w:val="0"/>
        <w:spacing w:line="192" w:lineRule="auto"/>
        <w:ind w:firstLine="567"/>
        <w:jc w:val="both"/>
        <w:rPr>
          <w:rFonts w:cs="B Lotus"/>
          <w:sz w:val="28"/>
          <w:szCs w:val="28"/>
          <w:rtl/>
        </w:rPr>
      </w:pPr>
      <w:r w:rsidRPr="005D52CD">
        <w:rPr>
          <w:rFonts w:cs="B Lotus"/>
          <w:sz w:val="28"/>
          <w:szCs w:val="28"/>
          <w:rtl/>
        </w:rPr>
        <w:tab/>
        <w:t>در مواردي نيز كه اين كشتي</w:t>
      </w:r>
      <w:r w:rsidRPr="005D52CD">
        <w:rPr>
          <w:rFonts w:cs="B Lotus"/>
          <w:sz w:val="28"/>
          <w:szCs w:val="28"/>
        </w:rPr>
        <w:t>‌</w:t>
      </w:r>
      <w:r w:rsidRPr="005D52CD">
        <w:rPr>
          <w:rFonts w:cs="B Lotus"/>
          <w:sz w:val="28"/>
          <w:szCs w:val="28"/>
          <w:rtl/>
        </w:rPr>
        <w:t>ها حامل مجروحان</w:t>
      </w:r>
      <w:r w:rsidRPr="005D52CD">
        <w:rPr>
          <w:rFonts w:cs="B Lotus"/>
          <w:sz w:val="28"/>
          <w:szCs w:val="28"/>
        </w:rPr>
        <w:t>‌</w:t>
      </w:r>
      <w:r w:rsidRPr="005D52CD">
        <w:rPr>
          <w:rFonts w:cs="B Lotus"/>
          <w:sz w:val="28"/>
          <w:szCs w:val="28"/>
          <w:rtl/>
        </w:rPr>
        <w:t>، بيماران و غريقان غيرنظامي مي</w:t>
      </w:r>
      <w:r w:rsidRPr="005D52CD">
        <w:rPr>
          <w:rFonts w:cs="B Lotus"/>
          <w:sz w:val="28"/>
          <w:szCs w:val="28"/>
        </w:rPr>
        <w:t>‌</w:t>
      </w:r>
      <w:r w:rsidR="00D7254A">
        <w:rPr>
          <w:rFonts w:cs="B Lotus"/>
          <w:sz w:val="28"/>
          <w:szCs w:val="28"/>
          <w:rtl/>
        </w:rPr>
        <w:t>باشند، كه متعلق به هيچ</w:t>
      </w:r>
      <w:r w:rsidR="00D7254A">
        <w:rPr>
          <w:rFonts w:cs="B Lotus" w:hint="cs"/>
          <w:sz w:val="28"/>
          <w:szCs w:val="28"/>
          <w:rtl/>
        </w:rPr>
        <w:t>‌</w:t>
      </w:r>
      <w:r w:rsidRPr="005D52CD">
        <w:rPr>
          <w:rFonts w:cs="B Lotus"/>
          <w:sz w:val="28"/>
          <w:szCs w:val="28"/>
          <w:rtl/>
        </w:rPr>
        <w:t>يك از طبقه</w:t>
      </w:r>
      <w:r w:rsidRPr="005D52CD">
        <w:rPr>
          <w:rFonts w:cs="B Lotus"/>
          <w:sz w:val="28"/>
          <w:szCs w:val="28"/>
        </w:rPr>
        <w:t>‌</w:t>
      </w:r>
      <w:r w:rsidRPr="005D52CD">
        <w:rPr>
          <w:rFonts w:cs="B Lotus"/>
          <w:sz w:val="28"/>
          <w:szCs w:val="28"/>
          <w:rtl/>
        </w:rPr>
        <w:t>هاي مذكور در ماده (13) كنوانسيون دوم نيستند، نيز تسري خواهد يافت</w:t>
      </w:r>
      <w:r w:rsidRPr="005D52CD">
        <w:rPr>
          <w:rFonts w:cs="B Lotus"/>
          <w:sz w:val="28"/>
          <w:szCs w:val="28"/>
        </w:rPr>
        <w:t>‌</w:t>
      </w:r>
      <w:r w:rsidRPr="005D52CD">
        <w:rPr>
          <w:rFonts w:cs="B Lotus"/>
          <w:sz w:val="28"/>
          <w:szCs w:val="28"/>
          <w:rtl/>
        </w:rPr>
        <w:t xml:space="preserve">. چنين افراد غيرنظامي را نبايد تسليم طرف غيرخودي آنها نمود يا در دريا دستگير كرد. چنانچه اين افراد خود را در دست طرف غيرخودي مخاصمه بيابند، مشمول كنوانسيون چهارم و اين </w:t>
      </w:r>
      <w:r w:rsidR="00452359">
        <w:rPr>
          <w:rFonts w:cs="B Lotus"/>
          <w:sz w:val="28"/>
          <w:szCs w:val="28"/>
          <w:rtl/>
        </w:rPr>
        <w:t>تشريفات (پروتكل)</w:t>
      </w:r>
      <w:r w:rsidRPr="005D52CD">
        <w:rPr>
          <w:rFonts w:cs="B Lotus"/>
          <w:sz w:val="28"/>
          <w:szCs w:val="28"/>
          <w:rtl/>
        </w:rPr>
        <w:t xml:space="preserve"> خواهند بود.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w:t>
      </w:r>
      <w:r>
        <w:rPr>
          <w:rFonts w:cs="B Lotus" w:hint="cs"/>
          <w:spacing w:val="-4"/>
          <w:sz w:val="28"/>
          <w:szCs w:val="28"/>
          <w:rtl/>
        </w:rPr>
        <w:t>-</w:t>
      </w:r>
      <w:r w:rsidRPr="00657092">
        <w:rPr>
          <w:rFonts w:cs="B Lotus"/>
          <w:spacing w:val="-4"/>
          <w:sz w:val="28"/>
          <w:szCs w:val="28"/>
          <w:rtl/>
        </w:rPr>
        <w:t xml:space="preserve"> حمايتي كه در </w:t>
      </w:r>
      <w:r w:rsidR="00636683">
        <w:rPr>
          <w:rFonts w:cs="B Lotus"/>
          <w:spacing w:val="-4"/>
          <w:sz w:val="28"/>
          <w:szCs w:val="28"/>
          <w:rtl/>
        </w:rPr>
        <w:t>كنوانسيون‌ها</w:t>
      </w:r>
      <w:r w:rsidRPr="00657092">
        <w:rPr>
          <w:rFonts w:cs="B Lotus"/>
          <w:spacing w:val="-4"/>
          <w:sz w:val="28"/>
          <w:szCs w:val="28"/>
          <w:rtl/>
        </w:rPr>
        <w:t xml:space="preserve"> از كشتي</w:t>
      </w:r>
      <w:r w:rsidRPr="00657092">
        <w:rPr>
          <w:rFonts w:cs="B Lotus"/>
          <w:spacing w:val="-4"/>
          <w:sz w:val="28"/>
          <w:szCs w:val="28"/>
        </w:rPr>
        <w:t>‌</w:t>
      </w:r>
      <w:r w:rsidRPr="00657092">
        <w:rPr>
          <w:rFonts w:cs="B Lotus"/>
          <w:spacing w:val="-4"/>
          <w:sz w:val="28"/>
          <w:szCs w:val="28"/>
          <w:rtl/>
        </w:rPr>
        <w:t>هاي مذكور در ماده (25) كنوانسيون دوم</w:t>
      </w:r>
      <w:r w:rsidRPr="00657092">
        <w:rPr>
          <w:rFonts w:cs="B Lotus"/>
          <w:spacing w:val="-4"/>
          <w:sz w:val="28"/>
          <w:szCs w:val="28"/>
        </w:rPr>
        <w:t>‌</w:t>
      </w:r>
      <w:r w:rsidRPr="00657092">
        <w:rPr>
          <w:rFonts w:cs="B Lotus"/>
          <w:spacing w:val="-4"/>
          <w:sz w:val="28"/>
          <w:szCs w:val="28"/>
          <w:rtl/>
        </w:rPr>
        <w:t>، به عمل آمده است شامل آن دسته از كشتي</w:t>
      </w:r>
      <w:r w:rsidRPr="00657092">
        <w:rPr>
          <w:rFonts w:cs="B Lotus"/>
          <w:spacing w:val="-4"/>
          <w:sz w:val="28"/>
          <w:szCs w:val="28"/>
        </w:rPr>
        <w:t>‌</w:t>
      </w:r>
      <w:r w:rsidRPr="00657092">
        <w:rPr>
          <w:rFonts w:cs="B Lotus"/>
          <w:spacing w:val="-4"/>
          <w:sz w:val="28"/>
          <w:szCs w:val="28"/>
          <w:rtl/>
        </w:rPr>
        <w:t>هاي بيمارستاني كه به خاطر مقاصد انسان دوستانه به وسيله</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الف - يك دولت بي</w:t>
      </w:r>
      <w:r w:rsidRPr="00657092">
        <w:rPr>
          <w:rFonts w:cs="B Lotus"/>
          <w:spacing w:val="-4"/>
          <w:sz w:val="28"/>
          <w:szCs w:val="28"/>
        </w:rPr>
        <w:t>‌</w:t>
      </w:r>
      <w:r w:rsidRPr="00657092">
        <w:rPr>
          <w:rFonts w:cs="B Lotus"/>
          <w:spacing w:val="-4"/>
          <w:sz w:val="28"/>
          <w:szCs w:val="28"/>
          <w:rtl/>
        </w:rPr>
        <w:t>طرف يا دولت ديگري كه طرف مخاصمه نيست</w:t>
      </w:r>
      <w:r w:rsidRPr="00657092">
        <w:rPr>
          <w:rFonts w:cs="B Lotus"/>
          <w:spacing w:val="-4"/>
          <w:sz w:val="28"/>
          <w:szCs w:val="28"/>
        </w:rPr>
        <w:t>‌</w:t>
      </w:r>
      <w:r w:rsidRPr="00657092">
        <w:rPr>
          <w:rFonts w:cs="B Lotus"/>
          <w:spacing w:val="-4"/>
          <w:sz w:val="28"/>
          <w:szCs w:val="28"/>
          <w:rtl/>
        </w:rPr>
        <w:t xml:space="preserve">، يا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يك سازمان بي</w:t>
      </w:r>
      <w:r w:rsidRPr="00657092">
        <w:rPr>
          <w:rFonts w:cs="B Lotus"/>
          <w:spacing w:val="-4"/>
          <w:sz w:val="28"/>
          <w:szCs w:val="28"/>
        </w:rPr>
        <w:t>‌</w:t>
      </w:r>
      <w:r w:rsidRPr="00657092">
        <w:rPr>
          <w:rFonts w:cs="B Lotus"/>
          <w:spacing w:val="-4"/>
          <w:sz w:val="28"/>
          <w:szCs w:val="28"/>
          <w:rtl/>
        </w:rPr>
        <w:t>طرف بشردوستانه بين</w:t>
      </w:r>
      <w:r w:rsidRPr="00657092">
        <w:rPr>
          <w:rFonts w:cs="B Lotus"/>
          <w:spacing w:val="-4"/>
          <w:sz w:val="28"/>
          <w:szCs w:val="28"/>
        </w:rPr>
        <w:t>‌</w:t>
      </w:r>
      <w:r w:rsidRPr="00657092">
        <w:rPr>
          <w:rFonts w:cs="B Lotus"/>
          <w:spacing w:val="-4"/>
          <w:sz w:val="28"/>
          <w:szCs w:val="28"/>
          <w:rtl/>
        </w:rPr>
        <w:t>المللي</w:t>
      </w:r>
      <w:r w:rsidRPr="00657092">
        <w:rPr>
          <w:rFonts w:cs="B Lotus"/>
          <w:spacing w:val="-4"/>
          <w:sz w:val="28"/>
          <w:szCs w:val="28"/>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در اختيار يكي از </w:t>
      </w:r>
      <w:r w:rsidR="004615C7">
        <w:rPr>
          <w:rFonts w:cs="B Lotus"/>
          <w:spacing w:val="-4"/>
          <w:sz w:val="28"/>
          <w:szCs w:val="28"/>
          <w:rtl/>
        </w:rPr>
        <w:t>طرفهاي</w:t>
      </w:r>
      <w:r w:rsidRPr="00657092">
        <w:rPr>
          <w:rFonts w:cs="B Lotus"/>
          <w:spacing w:val="-4"/>
          <w:sz w:val="28"/>
          <w:szCs w:val="28"/>
          <w:rtl/>
        </w:rPr>
        <w:t xml:space="preserve"> مخاصمه قرار گرفته است نيز مي</w:t>
      </w:r>
      <w:r w:rsidRPr="00657092">
        <w:rPr>
          <w:rFonts w:cs="B Lotus"/>
          <w:spacing w:val="-4"/>
          <w:sz w:val="28"/>
          <w:szCs w:val="28"/>
        </w:rPr>
        <w:t>‌</w:t>
      </w:r>
      <w:r w:rsidRPr="00657092">
        <w:rPr>
          <w:rFonts w:cs="B Lotus"/>
          <w:spacing w:val="-4"/>
          <w:sz w:val="28"/>
          <w:szCs w:val="28"/>
          <w:rtl/>
        </w:rPr>
        <w:t xml:space="preserve">شود، مشروط بر اين كه در هر دو مورد، مراتب مذكور در ماده يادشده مراعات شده باشد. </w:t>
      </w:r>
    </w:p>
    <w:p w:rsidR="00F979E8" w:rsidRPr="00177AF6" w:rsidRDefault="00F979E8" w:rsidP="000B2C65">
      <w:pPr>
        <w:widowControl w:val="0"/>
        <w:autoSpaceDE w:val="0"/>
        <w:autoSpaceDN w:val="0"/>
        <w:adjustRightInd w:val="0"/>
        <w:spacing w:line="192" w:lineRule="auto"/>
        <w:ind w:firstLine="567"/>
        <w:jc w:val="both"/>
        <w:rPr>
          <w:rFonts w:cs="B Lotus"/>
          <w:sz w:val="28"/>
          <w:szCs w:val="28"/>
          <w:rtl/>
        </w:rPr>
      </w:pPr>
      <w:r w:rsidRPr="00177AF6">
        <w:rPr>
          <w:rFonts w:cs="B Lotus"/>
          <w:sz w:val="28"/>
          <w:szCs w:val="28"/>
          <w:rtl/>
        </w:rPr>
        <w:tab/>
        <w:t>3</w:t>
      </w:r>
      <w:r w:rsidRPr="00177AF6">
        <w:rPr>
          <w:rFonts w:cs="B Lotus" w:hint="cs"/>
          <w:sz w:val="28"/>
          <w:szCs w:val="28"/>
          <w:rtl/>
        </w:rPr>
        <w:t>-</w:t>
      </w:r>
      <w:r w:rsidRPr="00177AF6">
        <w:rPr>
          <w:rFonts w:cs="B Lotus"/>
          <w:sz w:val="28"/>
          <w:szCs w:val="28"/>
          <w:rtl/>
        </w:rPr>
        <w:t xml:space="preserve"> شناورهاي كوچك مذكور در ماده (27) كنوانسيون دوم</w:t>
      </w:r>
      <w:r w:rsidRPr="00177AF6">
        <w:rPr>
          <w:rFonts w:cs="B Lotus"/>
          <w:sz w:val="28"/>
          <w:szCs w:val="28"/>
        </w:rPr>
        <w:t>‌</w:t>
      </w:r>
      <w:r w:rsidRPr="00177AF6">
        <w:rPr>
          <w:rFonts w:cs="B Lotus"/>
          <w:sz w:val="28"/>
          <w:szCs w:val="28"/>
          <w:rtl/>
        </w:rPr>
        <w:t>، حتي اگر مراتب اعلام پيش</w:t>
      </w:r>
      <w:r w:rsidRPr="00177AF6">
        <w:rPr>
          <w:rFonts w:cs="B Lotus"/>
          <w:sz w:val="28"/>
          <w:szCs w:val="28"/>
        </w:rPr>
        <w:t>‌</w:t>
      </w:r>
      <w:r w:rsidRPr="00177AF6">
        <w:rPr>
          <w:rFonts w:cs="B Lotus"/>
          <w:sz w:val="28"/>
          <w:szCs w:val="28"/>
          <w:rtl/>
        </w:rPr>
        <w:t xml:space="preserve">بيني شده در اين ماده در مورد </w:t>
      </w:r>
      <w:r w:rsidR="004615C7">
        <w:rPr>
          <w:rFonts w:cs="B Lotus"/>
          <w:sz w:val="28"/>
          <w:szCs w:val="28"/>
          <w:rtl/>
        </w:rPr>
        <w:t>آنها</w:t>
      </w:r>
      <w:r w:rsidRPr="00177AF6">
        <w:rPr>
          <w:rFonts w:cs="B Lotus"/>
          <w:sz w:val="28"/>
          <w:szCs w:val="28"/>
          <w:rtl/>
        </w:rPr>
        <w:t xml:space="preserve"> صورت نگرفته باشد، از حمايت برخوردار خواهند شد. مع</w:t>
      </w:r>
      <w:r w:rsidRPr="00177AF6">
        <w:rPr>
          <w:rFonts w:cs="B Lotus"/>
          <w:sz w:val="28"/>
          <w:szCs w:val="28"/>
        </w:rPr>
        <w:t>‌</w:t>
      </w:r>
      <w:r w:rsidRPr="00177AF6">
        <w:rPr>
          <w:rFonts w:cs="B Lotus"/>
          <w:sz w:val="28"/>
          <w:szCs w:val="28"/>
          <w:rtl/>
        </w:rPr>
        <w:t xml:space="preserve">هذا از </w:t>
      </w:r>
      <w:r w:rsidR="004615C7">
        <w:rPr>
          <w:rFonts w:cs="B Lotus"/>
          <w:sz w:val="28"/>
          <w:szCs w:val="28"/>
          <w:rtl/>
        </w:rPr>
        <w:t>طرفهاي</w:t>
      </w:r>
      <w:r w:rsidRPr="00177AF6">
        <w:rPr>
          <w:rFonts w:cs="B Lotus"/>
          <w:sz w:val="28"/>
          <w:szCs w:val="28"/>
          <w:rtl/>
        </w:rPr>
        <w:t xml:space="preserve"> مخاصمه خواسته مي</w:t>
      </w:r>
      <w:r w:rsidRPr="00177AF6">
        <w:rPr>
          <w:rFonts w:cs="B Lotus"/>
          <w:sz w:val="28"/>
          <w:szCs w:val="28"/>
        </w:rPr>
        <w:t>‌</w:t>
      </w:r>
      <w:r w:rsidRPr="00177AF6">
        <w:rPr>
          <w:rFonts w:cs="B Lotus"/>
          <w:sz w:val="28"/>
          <w:szCs w:val="28"/>
          <w:rtl/>
        </w:rPr>
        <w:t xml:space="preserve">شود كه مشخصات چنين شناورهايي را به يكديگر اطلاع دهند تا احراز هويت و شناسايي </w:t>
      </w:r>
      <w:r w:rsidR="004615C7">
        <w:rPr>
          <w:rFonts w:cs="B Lotus"/>
          <w:sz w:val="28"/>
          <w:szCs w:val="28"/>
          <w:rtl/>
        </w:rPr>
        <w:t>آنها</w:t>
      </w:r>
      <w:r w:rsidRPr="00177AF6">
        <w:rPr>
          <w:rFonts w:cs="B Lotus"/>
          <w:sz w:val="28"/>
          <w:szCs w:val="28"/>
          <w:rtl/>
        </w:rPr>
        <w:t xml:space="preserve"> تسهيل گردد.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ماده 23 - ساير كشتي</w:t>
      </w:r>
      <w:r w:rsidRPr="00657092">
        <w:rPr>
          <w:rFonts w:cs="B Lotus"/>
          <w:b/>
          <w:bCs/>
          <w:spacing w:val="-4"/>
          <w:sz w:val="28"/>
          <w:szCs w:val="28"/>
        </w:rPr>
        <w:t>‌</w:t>
      </w:r>
      <w:r w:rsidRPr="00657092">
        <w:rPr>
          <w:rFonts w:cs="B Lotus"/>
          <w:b/>
          <w:bCs/>
          <w:spacing w:val="-4"/>
          <w:sz w:val="28"/>
          <w:szCs w:val="28"/>
          <w:rtl/>
        </w:rPr>
        <w:t xml:space="preserve">ها و شناورهاي بهداري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w:t>
      </w:r>
      <w:r>
        <w:rPr>
          <w:rFonts w:cs="B Lotus" w:hint="cs"/>
          <w:spacing w:val="-4"/>
          <w:sz w:val="28"/>
          <w:szCs w:val="28"/>
          <w:rtl/>
        </w:rPr>
        <w:t>-</w:t>
      </w:r>
      <w:r w:rsidRPr="00657092">
        <w:rPr>
          <w:rFonts w:cs="B Lotus"/>
          <w:spacing w:val="-4"/>
          <w:sz w:val="28"/>
          <w:szCs w:val="28"/>
          <w:rtl/>
        </w:rPr>
        <w:t xml:space="preserve"> كشتي</w:t>
      </w:r>
      <w:r w:rsidRPr="00657092">
        <w:rPr>
          <w:rFonts w:cs="B Lotus"/>
          <w:spacing w:val="-4"/>
          <w:sz w:val="28"/>
          <w:szCs w:val="28"/>
        </w:rPr>
        <w:t>‌</w:t>
      </w:r>
      <w:r w:rsidRPr="00657092">
        <w:rPr>
          <w:rFonts w:cs="B Lotus"/>
          <w:spacing w:val="-4"/>
          <w:sz w:val="28"/>
          <w:szCs w:val="28"/>
          <w:rtl/>
        </w:rPr>
        <w:t xml:space="preserve">ها و شناورهاي بهداري غير از </w:t>
      </w:r>
      <w:r w:rsidR="004615C7">
        <w:rPr>
          <w:rFonts w:cs="B Lotus"/>
          <w:spacing w:val="-4"/>
          <w:sz w:val="28"/>
          <w:szCs w:val="28"/>
          <w:rtl/>
        </w:rPr>
        <w:t>آنها</w:t>
      </w:r>
      <w:r w:rsidRPr="00657092">
        <w:rPr>
          <w:rFonts w:cs="B Lotus"/>
          <w:spacing w:val="-4"/>
          <w:sz w:val="28"/>
          <w:szCs w:val="28"/>
          <w:rtl/>
        </w:rPr>
        <w:t xml:space="preserve"> كه مشمول ماده (22) اين </w:t>
      </w:r>
      <w:r w:rsidR="00452359">
        <w:rPr>
          <w:rFonts w:cs="B Lotus"/>
          <w:spacing w:val="-4"/>
          <w:sz w:val="28"/>
          <w:szCs w:val="28"/>
          <w:rtl/>
        </w:rPr>
        <w:t>تشريفات (پروتكل)</w:t>
      </w:r>
      <w:r w:rsidRPr="00657092">
        <w:rPr>
          <w:rFonts w:cs="B Lotus"/>
          <w:spacing w:val="-4"/>
          <w:sz w:val="28"/>
          <w:szCs w:val="28"/>
          <w:rtl/>
        </w:rPr>
        <w:t xml:space="preserve"> و ماده (38) كنوانسيون دوم مي</w:t>
      </w:r>
      <w:r w:rsidRPr="00657092">
        <w:rPr>
          <w:rFonts w:cs="B Lotus"/>
          <w:spacing w:val="-4"/>
          <w:sz w:val="28"/>
          <w:szCs w:val="28"/>
        </w:rPr>
        <w:t>‌</w:t>
      </w:r>
      <w:r w:rsidRPr="00657092">
        <w:rPr>
          <w:rFonts w:cs="B Lotus"/>
          <w:spacing w:val="-4"/>
          <w:sz w:val="28"/>
          <w:szCs w:val="28"/>
          <w:rtl/>
        </w:rPr>
        <w:t xml:space="preserve">باشند. نيز چه در دريا يا در </w:t>
      </w:r>
      <w:r w:rsidR="00A3739B">
        <w:rPr>
          <w:rFonts w:cs="B Lotus"/>
          <w:spacing w:val="-4"/>
          <w:sz w:val="28"/>
          <w:szCs w:val="28"/>
          <w:rtl/>
        </w:rPr>
        <w:t>آبهاي</w:t>
      </w:r>
      <w:r w:rsidRPr="00657092">
        <w:rPr>
          <w:rFonts w:cs="B Lotus"/>
          <w:spacing w:val="-4"/>
          <w:sz w:val="28"/>
          <w:szCs w:val="28"/>
          <w:rtl/>
        </w:rPr>
        <w:t xml:space="preserve"> ديگر، همانند واحدهاي بهداري سيار طبق </w:t>
      </w:r>
      <w:r w:rsidR="00636683">
        <w:rPr>
          <w:rFonts w:cs="B Lotus"/>
          <w:spacing w:val="-4"/>
          <w:sz w:val="28"/>
          <w:szCs w:val="28"/>
          <w:rtl/>
        </w:rPr>
        <w:t>كنوانسيون‌ها</w:t>
      </w:r>
      <w:r w:rsidRPr="00657092">
        <w:rPr>
          <w:rFonts w:cs="B Lotus"/>
          <w:spacing w:val="-4"/>
          <w:sz w:val="28"/>
          <w:szCs w:val="28"/>
          <w:rtl/>
        </w:rPr>
        <w:t xml:space="preserve"> و اين </w:t>
      </w:r>
      <w:r w:rsidR="00452359">
        <w:rPr>
          <w:rFonts w:cs="B Lotus"/>
          <w:spacing w:val="-4"/>
          <w:sz w:val="28"/>
          <w:szCs w:val="28"/>
          <w:rtl/>
        </w:rPr>
        <w:t>تشريفات (پروتكل)</w:t>
      </w:r>
      <w:r w:rsidRPr="00657092">
        <w:rPr>
          <w:rFonts w:cs="B Lotus"/>
          <w:spacing w:val="-4"/>
          <w:sz w:val="28"/>
          <w:szCs w:val="28"/>
          <w:rtl/>
        </w:rPr>
        <w:t xml:space="preserve"> از احترام و حمايت برخوردار خواهد بود. نظر به اين كه اين حمايت تنها در صورتي مي</w:t>
      </w:r>
      <w:r w:rsidRPr="00657092">
        <w:rPr>
          <w:rFonts w:cs="B Lotus"/>
          <w:spacing w:val="-4"/>
          <w:sz w:val="28"/>
          <w:szCs w:val="28"/>
        </w:rPr>
        <w:t>‌</w:t>
      </w:r>
      <w:r w:rsidRPr="00657092">
        <w:rPr>
          <w:rFonts w:cs="B Lotus"/>
          <w:spacing w:val="-4"/>
          <w:sz w:val="28"/>
          <w:szCs w:val="28"/>
          <w:rtl/>
        </w:rPr>
        <w:t xml:space="preserve">تواند اعمال شود كه </w:t>
      </w:r>
      <w:r w:rsidR="004615C7">
        <w:rPr>
          <w:rFonts w:cs="B Lotus"/>
          <w:spacing w:val="-4"/>
          <w:sz w:val="28"/>
          <w:szCs w:val="28"/>
          <w:rtl/>
        </w:rPr>
        <w:t>آنها</w:t>
      </w:r>
      <w:r w:rsidRPr="00657092">
        <w:rPr>
          <w:rFonts w:cs="B Lotus"/>
          <w:spacing w:val="-4"/>
          <w:sz w:val="28"/>
          <w:szCs w:val="28"/>
          <w:rtl/>
        </w:rPr>
        <w:t xml:space="preserve"> </w:t>
      </w:r>
      <w:r w:rsidR="00C17CB2">
        <w:rPr>
          <w:rFonts w:cs="B Lotus"/>
          <w:spacing w:val="-4"/>
          <w:sz w:val="28"/>
          <w:szCs w:val="28"/>
          <w:rtl/>
        </w:rPr>
        <w:t>به‌عنوان</w:t>
      </w:r>
      <w:r w:rsidRPr="00657092">
        <w:rPr>
          <w:rFonts w:cs="B Lotus"/>
          <w:spacing w:val="-4"/>
          <w:sz w:val="28"/>
          <w:szCs w:val="28"/>
          <w:rtl/>
        </w:rPr>
        <w:t xml:space="preserve"> كشتي و شناور بهداري مورد شناسايي و تعيين هويت قرار گيرد، لذا اين وسايل ترابري بايد با آرم مشخص</w:t>
      </w:r>
      <w:r w:rsidRPr="00657092">
        <w:rPr>
          <w:rFonts w:cs="B Lotus"/>
          <w:spacing w:val="-4"/>
          <w:sz w:val="28"/>
          <w:szCs w:val="28"/>
        </w:rPr>
        <w:t>‌</w:t>
      </w:r>
      <w:r w:rsidRPr="00657092">
        <w:rPr>
          <w:rFonts w:cs="B Lotus"/>
          <w:spacing w:val="-4"/>
          <w:sz w:val="28"/>
          <w:szCs w:val="28"/>
          <w:rtl/>
        </w:rPr>
        <w:t>كننده علامت</w:t>
      </w:r>
      <w:r w:rsidRPr="00657092">
        <w:rPr>
          <w:rFonts w:cs="B Lotus"/>
          <w:spacing w:val="-4"/>
          <w:sz w:val="28"/>
          <w:szCs w:val="28"/>
        </w:rPr>
        <w:t>‌</w:t>
      </w:r>
      <w:r w:rsidR="00D7254A">
        <w:rPr>
          <w:rFonts w:cs="B Lotus"/>
          <w:spacing w:val="-4"/>
          <w:sz w:val="28"/>
          <w:szCs w:val="28"/>
          <w:rtl/>
        </w:rPr>
        <w:t>گذاري شده و تا آن</w:t>
      </w:r>
      <w:r w:rsidRPr="00657092">
        <w:rPr>
          <w:rFonts w:cs="B Lotus"/>
          <w:spacing w:val="-4"/>
          <w:sz w:val="28"/>
          <w:szCs w:val="28"/>
          <w:rtl/>
        </w:rPr>
        <w:t xml:space="preserve">جا كه ممكن است بند دوم ماده (43) </w:t>
      </w:r>
      <w:r>
        <w:rPr>
          <w:rFonts w:cs="B Lotus"/>
          <w:spacing w:val="-4"/>
          <w:sz w:val="28"/>
          <w:szCs w:val="28"/>
          <w:rtl/>
        </w:rPr>
        <w:t>كنوانسيون دوم را مراعات نمايد.</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w:t>
      </w:r>
      <w:r>
        <w:rPr>
          <w:rFonts w:cs="B Lotus" w:hint="cs"/>
          <w:spacing w:val="-4"/>
          <w:sz w:val="28"/>
          <w:szCs w:val="28"/>
          <w:rtl/>
        </w:rPr>
        <w:t>-</w:t>
      </w:r>
      <w:r w:rsidRPr="00657092">
        <w:rPr>
          <w:rFonts w:cs="B Lotus"/>
          <w:spacing w:val="-4"/>
          <w:sz w:val="28"/>
          <w:szCs w:val="28"/>
          <w:rtl/>
        </w:rPr>
        <w:t xml:space="preserve"> كشتي</w:t>
      </w:r>
      <w:r w:rsidRPr="00657092">
        <w:rPr>
          <w:rFonts w:cs="B Lotus"/>
          <w:spacing w:val="-4"/>
          <w:sz w:val="28"/>
          <w:szCs w:val="28"/>
        </w:rPr>
        <w:t>‌</w:t>
      </w:r>
      <w:r w:rsidRPr="00657092">
        <w:rPr>
          <w:rFonts w:cs="B Lotus"/>
          <w:spacing w:val="-4"/>
          <w:sz w:val="28"/>
          <w:szCs w:val="28"/>
          <w:rtl/>
        </w:rPr>
        <w:t>ها و شناورهاي اشاره شده در بند (1) تابع قوانين جنگي خواهد بود. هر كشتي جنگي واقع در سطح آب كه قادر باشد بي</w:t>
      </w:r>
      <w:r w:rsidRPr="00657092">
        <w:rPr>
          <w:rFonts w:cs="B Lotus"/>
          <w:spacing w:val="-4"/>
          <w:sz w:val="28"/>
          <w:szCs w:val="28"/>
        </w:rPr>
        <w:t>‌</w:t>
      </w:r>
      <w:r w:rsidRPr="00657092">
        <w:rPr>
          <w:rFonts w:cs="B Lotus"/>
          <w:spacing w:val="-4"/>
          <w:sz w:val="28"/>
          <w:szCs w:val="28"/>
          <w:rtl/>
        </w:rPr>
        <w:t xml:space="preserve">درنگ فرمان خود را به </w:t>
      </w:r>
      <w:r>
        <w:rPr>
          <w:rFonts w:cs="B Lotus"/>
          <w:spacing w:val="-4"/>
          <w:sz w:val="28"/>
          <w:szCs w:val="28"/>
          <w:rtl/>
        </w:rPr>
        <w:t>اجراء</w:t>
      </w:r>
      <w:r w:rsidR="004615C7">
        <w:rPr>
          <w:rFonts w:cs="B Lotus" w:hint="cs"/>
          <w:spacing w:val="-4"/>
          <w:sz w:val="28"/>
          <w:szCs w:val="28"/>
          <w:rtl/>
        </w:rPr>
        <w:t xml:space="preserve"> </w:t>
      </w:r>
      <w:r w:rsidRPr="00657092">
        <w:rPr>
          <w:rFonts w:cs="B Lotus"/>
          <w:spacing w:val="-4"/>
          <w:sz w:val="28"/>
          <w:szCs w:val="28"/>
          <w:rtl/>
        </w:rPr>
        <w:t>درآورد مي</w:t>
      </w:r>
      <w:r w:rsidRPr="00657092">
        <w:rPr>
          <w:rFonts w:cs="B Lotus"/>
          <w:spacing w:val="-4"/>
          <w:sz w:val="28"/>
          <w:szCs w:val="28"/>
        </w:rPr>
        <w:t>‌</w:t>
      </w:r>
      <w:r w:rsidRPr="00657092">
        <w:rPr>
          <w:rFonts w:cs="B Lotus"/>
          <w:spacing w:val="-4"/>
          <w:sz w:val="28"/>
          <w:szCs w:val="28"/>
          <w:rtl/>
        </w:rPr>
        <w:t xml:space="preserve">تواند به </w:t>
      </w:r>
      <w:r w:rsidR="004615C7">
        <w:rPr>
          <w:rFonts w:cs="B Lotus"/>
          <w:spacing w:val="-4"/>
          <w:sz w:val="28"/>
          <w:szCs w:val="28"/>
          <w:rtl/>
        </w:rPr>
        <w:t>آنها</w:t>
      </w:r>
      <w:r w:rsidRPr="00657092">
        <w:rPr>
          <w:rFonts w:cs="B Lotus"/>
          <w:spacing w:val="-4"/>
          <w:sz w:val="28"/>
          <w:szCs w:val="28"/>
          <w:rtl/>
        </w:rPr>
        <w:t xml:space="preserve"> دستور توقف يا دورشدن داده يا </w:t>
      </w:r>
      <w:r w:rsidR="004615C7">
        <w:rPr>
          <w:rFonts w:cs="B Lotus"/>
          <w:spacing w:val="-4"/>
          <w:sz w:val="28"/>
          <w:szCs w:val="28"/>
          <w:rtl/>
        </w:rPr>
        <w:t>آنها</w:t>
      </w:r>
      <w:r w:rsidRPr="00657092">
        <w:rPr>
          <w:rFonts w:cs="B Lotus"/>
          <w:spacing w:val="-4"/>
          <w:sz w:val="28"/>
          <w:szCs w:val="28"/>
          <w:rtl/>
        </w:rPr>
        <w:t xml:space="preserve"> را مجبور به انتخاب مسير معيني كند و اين كشتي</w:t>
      </w:r>
      <w:r w:rsidRPr="00657092">
        <w:rPr>
          <w:rFonts w:cs="B Lotus"/>
          <w:spacing w:val="-4"/>
          <w:sz w:val="28"/>
          <w:szCs w:val="28"/>
        </w:rPr>
        <w:t>‌</w:t>
      </w:r>
      <w:r w:rsidRPr="00657092">
        <w:rPr>
          <w:rFonts w:cs="B Lotus"/>
          <w:spacing w:val="-4"/>
          <w:sz w:val="28"/>
          <w:szCs w:val="28"/>
          <w:rtl/>
        </w:rPr>
        <w:t>ها يا شناورها ناگزيرند همه اين دستورها را اطاعت نمايند. مادامي كه به</w:t>
      </w:r>
      <w:r w:rsidRPr="00657092">
        <w:rPr>
          <w:rFonts w:cs="B Lotus"/>
          <w:spacing w:val="-4"/>
          <w:sz w:val="28"/>
          <w:szCs w:val="28"/>
        </w:rPr>
        <w:t>‌</w:t>
      </w:r>
      <w:r w:rsidRPr="00657092">
        <w:rPr>
          <w:rFonts w:cs="B Lotus"/>
          <w:spacing w:val="-4"/>
          <w:sz w:val="28"/>
          <w:szCs w:val="28"/>
          <w:rtl/>
        </w:rPr>
        <w:t>وجود چنين كشتي</w:t>
      </w:r>
      <w:r w:rsidRPr="00657092">
        <w:rPr>
          <w:rFonts w:cs="B Lotus"/>
          <w:spacing w:val="-4"/>
          <w:sz w:val="28"/>
          <w:szCs w:val="28"/>
        </w:rPr>
        <w:t>‌</w:t>
      </w:r>
      <w:r w:rsidRPr="00657092">
        <w:rPr>
          <w:rFonts w:cs="B Lotus"/>
          <w:spacing w:val="-4"/>
          <w:sz w:val="28"/>
          <w:szCs w:val="28"/>
          <w:rtl/>
        </w:rPr>
        <w:t>ها و شناورهايي براي مجروحان</w:t>
      </w:r>
      <w:r w:rsidRPr="00657092">
        <w:rPr>
          <w:rFonts w:cs="B Lotus"/>
          <w:spacing w:val="-4"/>
          <w:sz w:val="28"/>
          <w:szCs w:val="28"/>
        </w:rPr>
        <w:t>‌</w:t>
      </w:r>
      <w:r w:rsidRPr="00657092">
        <w:rPr>
          <w:rFonts w:cs="B Lotus"/>
          <w:spacing w:val="-4"/>
          <w:sz w:val="28"/>
          <w:szCs w:val="28"/>
          <w:rtl/>
        </w:rPr>
        <w:t xml:space="preserve">، بيماران و غريقان حاضر در عرشه </w:t>
      </w:r>
      <w:r w:rsidR="004615C7">
        <w:rPr>
          <w:rFonts w:cs="B Lotus"/>
          <w:spacing w:val="-4"/>
          <w:sz w:val="28"/>
          <w:szCs w:val="28"/>
          <w:rtl/>
        </w:rPr>
        <w:t>آنها</w:t>
      </w:r>
      <w:r w:rsidRPr="00657092">
        <w:rPr>
          <w:rFonts w:cs="B Lotus"/>
          <w:spacing w:val="-4"/>
          <w:sz w:val="28"/>
          <w:szCs w:val="28"/>
          <w:rtl/>
        </w:rPr>
        <w:t xml:space="preserve"> نياز باشد، نمي</w:t>
      </w:r>
      <w:r w:rsidRPr="00657092">
        <w:rPr>
          <w:rFonts w:cs="B Lotus"/>
          <w:spacing w:val="-4"/>
          <w:sz w:val="28"/>
          <w:szCs w:val="28"/>
        </w:rPr>
        <w:t>‌</w:t>
      </w:r>
      <w:r w:rsidRPr="00657092">
        <w:rPr>
          <w:rFonts w:cs="B Lotus"/>
          <w:spacing w:val="-4"/>
          <w:sz w:val="28"/>
          <w:szCs w:val="28"/>
          <w:rtl/>
        </w:rPr>
        <w:t xml:space="preserve">توان </w:t>
      </w:r>
      <w:r w:rsidR="004615C7">
        <w:rPr>
          <w:rFonts w:cs="B Lotus"/>
          <w:spacing w:val="-4"/>
          <w:sz w:val="28"/>
          <w:szCs w:val="28"/>
          <w:rtl/>
        </w:rPr>
        <w:t>آنها</w:t>
      </w:r>
      <w:r w:rsidRPr="00657092">
        <w:rPr>
          <w:rFonts w:cs="B Lotus"/>
          <w:spacing w:val="-4"/>
          <w:sz w:val="28"/>
          <w:szCs w:val="28"/>
          <w:rtl/>
        </w:rPr>
        <w:t xml:space="preserve"> را از مأموريت پزشكي</w:t>
      </w:r>
      <w:r w:rsidRPr="00657092">
        <w:rPr>
          <w:rFonts w:cs="B Lotus"/>
          <w:spacing w:val="-4"/>
          <w:sz w:val="28"/>
          <w:szCs w:val="28"/>
        </w:rPr>
        <w:t>‌</w:t>
      </w:r>
      <w:r w:rsidRPr="00657092">
        <w:rPr>
          <w:rFonts w:cs="B Lotus"/>
          <w:spacing w:val="-4"/>
          <w:sz w:val="28"/>
          <w:szCs w:val="28"/>
          <w:rtl/>
        </w:rPr>
        <w:t>شان منحرف ساخت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3</w:t>
      </w:r>
      <w:r>
        <w:rPr>
          <w:rFonts w:cs="B Lotus" w:hint="cs"/>
          <w:spacing w:val="-4"/>
          <w:sz w:val="28"/>
          <w:szCs w:val="28"/>
          <w:rtl/>
        </w:rPr>
        <w:t>-</w:t>
      </w:r>
      <w:r w:rsidRPr="00657092">
        <w:rPr>
          <w:rFonts w:cs="B Lotus"/>
          <w:spacing w:val="-4"/>
          <w:sz w:val="28"/>
          <w:szCs w:val="28"/>
          <w:rtl/>
        </w:rPr>
        <w:t xml:space="preserve"> حمايت مقرر شده در بند (1) فقط به موجب شرايط تعيين شده در مواد (34) و (35) كنوانسيون دوم قطع خواهد </w:t>
      </w:r>
      <w:r w:rsidRPr="00657092">
        <w:rPr>
          <w:rFonts w:cs="B Lotus"/>
          <w:spacing w:val="-4"/>
          <w:sz w:val="28"/>
          <w:szCs w:val="28"/>
          <w:rtl/>
        </w:rPr>
        <w:lastRenderedPageBreak/>
        <w:t>شد. عدم اطاعت از فرماني كه برطبق بند (2) صادر شده است يك عمل زيان</w:t>
      </w:r>
      <w:r>
        <w:rPr>
          <w:rFonts w:cs="B Lotus"/>
          <w:spacing w:val="-4"/>
          <w:sz w:val="28"/>
          <w:szCs w:val="28"/>
        </w:rPr>
        <w:t>‌</w:t>
      </w:r>
      <w:r w:rsidRPr="00657092">
        <w:rPr>
          <w:rFonts w:cs="B Lotus"/>
          <w:spacing w:val="-4"/>
          <w:sz w:val="28"/>
          <w:szCs w:val="28"/>
          <w:rtl/>
        </w:rPr>
        <w:t>آور براي دشمن</w:t>
      </w:r>
      <w:r w:rsidRPr="00657092">
        <w:rPr>
          <w:rFonts w:cs="B Lotus"/>
          <w:spacing w:val="-4"/>
          <w:sz w:val="28"/>
          <w:szCs w:val="28"/>
        </w:rPr>
        <w:t>‌</w:t>
      </w:r>
      <w:r w:rsidRPr="00657092">
        <w:rPr>
          <w:rFonts w:cs="B Lotus"/>
          <w:spacing w:val="-4"/>
          <w:sz w:val="28"/>
          <w:szCs w:val="28"/>
          <w:rtl/>
        </w:rPr>
        <w:t xml:space="preserve">، طبق ماده (34) كنوانسيون دوم تلقي خواهد شد. </w:t>
      </w:r>
    </w:p>
    <w:p w:rsidR="00F979E8" w:rsidRPr="00657092" w:rsidRDefault="00F979E8" w:rsidP="00A8314E">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4</w:t>
      </w:r>
      <w:r>
        <w:rPr>
          <w:rFonts w:cs="B Lotus" w:hint="cs"/>
          <w:spacing w:val="-4"/>
          <w:sz w:val="28"/>
          <w:szCs w:val="28"/>
          <w:rtl/>
        </w:rPr>
        <w:t>-</w:t>
      </w:r>
      <w:r w:rsidRPr="00657092">
        <w:rPr>
          <w:rFonts w:cs="B Lotus"/>
          <w:spacing w:val="-4"/>
          <w:sz w:val="28"/>
          <w:szCs w:val="28"/>
          <w:rtl/>
        </w:rPr>
        <w:t xml:space="preserve"> هر يك از </w:t>
      </w:r>
      <w:r w:rsidR="004615C7">
        <w:rPr>
          <w:rFonts w:cs="B Lotus"/>
          <w:spacing w:val="-4"/>
          <w:sz w:val="28"/>
          <w:szCs w:val="28"/>
          <w:rtl/>
        </w:rPr>
        <w:t>طرفهاي</w:t>
      </w:r>
      <w:r w:rsidRPr="00657092">
        <w:rPr>
          <w:rFonts w:cs="B Lotus"/>
          <w:spacing w:val="-4"/>
          <w:sz w:val="28"/>
          <w:szCs w:val="28"/>
          <w:rtl/>
        </w:rPr>
        <w:t xml:space="preserve"> مخاصمه</w:t>
      </w:r>
      <w:r w:rsidRPr="00657092">
        <w:rPr>
          <w:rFonts w:cs="B Lotus"/>
          <w:spacing w:val="-4"/>
          <w:sz w:val="28"/>
          <w:szCs w:val="28"/>
        </w:rPr>
        <w:t>‌</w:t>
      </w:r>
      <w:r w:rsidRPr="00657092">
        <w:rPr>
          <w:rFonts w:cs="B Lotus"/>
          <w:spacing w:val="-4"/>
          <w:sz w:val="28"/>
          <w:szCs w:val="28"/>
          <w:rtl/>
        </w:rPr>
        <w:t>، حتي</w:t>
      </w:r>
      <w:r w:rsidRPr="00657092">
        <w:rPr>
          <w:rFonts w:cs="B Lotus"/>
          <w:spacing w:val="-4"/>
          <w:sz w:val="28"/>
          <w:szCs w:val="28"/>
        </w:rPr>
        <w:t>‌</w:t>
      </w:r>
      <w:r w:rsidRPr="00657092">
        <w:rPr>
          <w:rFonts w:cs="B Lotus"/>
          <w:spacing w:val="-4"/>
          <w:sz w:val="28"/>
          <w:szCs w:val="28"/>
          <w:rtl/>
        </w:rPr>
        <w:t>الامكان هرچه زودتر قبل از حركت كشتي</w:t>
      </w:r>
      <w:r w:rsidRPr="00657092">
        <w:rPr>
          <w:rFonts w:cs="B Lotus"/>
          <w:spacing w:val="-4"/>
          <w:sz w:val="28"/>
          <w:szCs w:val="28"/>
        </w:rPr>
        <w:t>‌</w:t>
      </w:r>
      <w:r w:rsidRPr="00657092">
        <w:rPr>
          <w:rFonts w:cs="B Lotus"/>
          <w:spacing w:val="-4"/>
          <w:sz w:val="28"/>
          <w:szCs w:val="28"/>
          <w:rtl/>
        </w:rPr>
        <w:t>ها و شناورهاي بهداري</w:t>
      </w:r>
      <w:r w:rsidRPr="00657092">
        <w:rPr>
          <w:rFonts w:cs="B Lotus"/>
          <w:spacing w:val="-4"/>
          <w:sz w:val="28"/>
          <w:szCs w:val="28"/>
        </w:rPr>
        <w:t>‌</w:t>
      </w:r>
      <w:r w:rsidRPr="00657092">
        <w:rPr>
          <w:rFonts w:cs="B Lotus"/>
          <w:spacing w:val="-4"/>
          <w:sz w:val="28"/>
          <w:szCs w:val="28"/>
          <w:rtl/>
        </w:rPr>
        <w:t>، مي</w:t>
      </w:r>
      <w:r w:rsidRPr="00657092">
        <w:rPr>
          <w:rFonts w:cs="B Lotus"/>
          <w:spacing w:val="-4"/>
          <w:sz w:val="28"/>
          <w:szCs w:val="28"/>
        </w:rPr>
        <w:t>‌</w:t>
      </w:r>
      <w:r w:rsidRPr="00657092">
        <w:rPr>
          <w:rFonts w:cs="B Lotus"/>
          <w:spacing w:val="-4"/>
          <w:sz w:val="28"/>
          <w:szCs w:val="28"/>
          <w:rtl/>
        </w:rPr>
        <w:t>تواند نام، مشخصات</w:t>
      </w:r>
      <w:r w:rsidRPr="00657092">
        <w:rPr>
          <w:rFonts w:cs="B Lotus"/>
          <w:spacing w:val="-4"/>
          <w:sz w:val="28"/>
          <w:szCs w:val="28"/>
        </w:rPr>
        <w:t>‌</w:t>
      </w:r>
      <w:r w:rsidRPr="00657092">
        <w:rPr>
          <w:rFonts w:cs="B Lotus"/>
          <w:spacing w:val="-4"/>
          <w:sz w:val="28"/>
          <w:szCs w:val="28"/>
          <w:rtl/>
        </w:rPr>
        <w:t>، زمان پيش</w:t>
      </w:r>
      <w:r w:rsidRPr="00657092">
        <w:rPr>
          <w:rFonts w:cs="B Lotus"/>
          <w:spacing w:val="-4"/>
          <w:sz w:val="28"/>
          <w:szCs w:val="28"/>
        </w:rPr>
        <w:t>‌</w:t>
      </w:r>
      <w:r w:rsidR="004615C7">
        <w:rPr>
          <w:rFonts w:cs="B Lotus"/>
          <w:spacing w:val="-4"/>
          <w:sz w:val="28"/>
          <w:szCs w:val="28"/>
          <w:rtl/>
        </w:rPr>
        <w:t>بيني</w:t>
      </w:r>
      <w:r w:rsidR="004615C7">
        <w:rPr>
          <w:rFonts w:cs="B Lotus" w:hint="cs"/>
          <w:spacing w:val="-4"/>
          <w:sz w:val="28"/>
          <w:szCs w:val="28"/>
          <w:rtl/>
        </w:rPr>
        <w:t>‌</w:t>
      </w:r>
      <w:r w:rsidRPr="00657092">
        <w:rPr>
          <w:rFonts w:cs="B Lotus"/>
          <w:spacing w:val="-4"/>
          <w:sz w:val="28"/>
          <w:szCs w:val="28"/>
          <w:rtl/>
        </w:rPr>
        <w:t>شده</w:t>
      </w:r>
      <w:r w:rsidRPr="00657092">
        <w:rPr>
          <w:rFonts w:cs="B Lotus"/>
          <w:spacing w:val="-4"/>
          <w:sz w:val="28"/>
          <w:szCs w:val="28"/>
        </w:rPr>
        <w:t>‌</w:t>
      </w:r>
      <w:r w:rsidRPr="00657092">
        <w:rPr>
          <w:rFonts w:cs="B Lotus"/>
          <w:spacing w:val="-4"/>
          <w:sz w:val="28"/>
          <w:szCs w:val="28"/>
          <w:rtl/>
        </w:rPr>
        <w:t xml:space="preserve">، مسير و سرعت تخميني </w:t>
      </w:r>
      <w:r w:rsidR="004615C7">
        <w:rPr>
          <w:rFonts w:cs="B Lotus"/>
          <w:spacing w:val="-4"/>
          <w:sz w:val="28"/>
          <w:szCs w:val="28"/>
          <w:rtl/>
        </w:rPr>
        <w:t>آنها</w:t>
      </w:r>
      <w:r w:rsidRPr="00657092">
        <w:rPr>
          <w:rFonts w:cs="B Lotus"/>
          <w:spacing w:val="-4"/>
          <w:sz w:val="28"/>
          <w:szCs w:val="28"/>
          <w:rtl/>
        </w:rPr>
        <w:t xml:space="preserve"> را، به</w:t>
      </w:r>
      <w:r w:rsidRPr="00657092">
        <w:rPr>
          <w:rFonts w:cs="B Lotus"/>
          <w:spacing w:val="-4"/>
          <w:sz w:val="28"/>
          <w:szCs w:val="28"/>
        </w:rPr>
        <w:t>‌</w:t>
      </w:r>
      <w:r w:rsidRPr="00657092">
        <w:rPr>
          <w:rFonts w:cs="B Lotus"/>
          <w:spacing w:val="-4"/>
          <w:sz w:val="28"/>
          <w:szCs w:val="28"/>
          <w:rtl/>
        </w:rPr>
        <w:t>خصوص در مورد كشتي</w:t>
      </w:r>
      <w:r w:rsidRPr="00657092">
        <w:rPr>
          <w:rFonts w:cs="B Lotus"/>
          <w:spacing w:val="-4"/>
          <w:sz w:val="28"/>
          <w:szCs w:val="28"/>
        </w:rPr>
        <w:t>‌</w:t>
      </w:r>
      <w:r w:rsidR="00A8314E">
        <w:rPr>
          <w:rFonts w:cs="B Lotus"/>
          <w:spacing w:val="-4"/>
          <w:sz w:val="28"/>
          <w:szCs w:val="28"/>
          <w:rtl/>
        </w:rPr>
        <w:t xml:space="preserve">هاي با وزن ناخالص بيش از </w:t>
      </w:r>
      <w:r w:rsidR="00A8314E">
        <w:rPr>
          <w:rFonts w:cs="B Lotus" w:hint="cs"/>
          <w:spacing w:val="-4"/>
          <w:sz w:val="28"/>
          <w:szCs w:val="28"/>
          <w:rtl/>
        </w:rPr>
        <w:t>دوهزارتن</w:t>
      </w:r>
      <w:r w:rsidRPr="00657092">
        <w:rPr>
          <w:rFonts w:cs="B Lotus"/>
          <w:spacing w:val="-4"/>
          <w:sz w:val="28"/>
          <w:szCs w:val="28"/>
          <w:rtl/>
        </w:rPr>
        <w:t>، به طرف ديگر مخاصمه اطلاع دهد و نيز مي</w:t>
      </w:r>
      <w:r w:rsidRPr="00657092">
        <w:rPr>
          <w:rFonts w:cs="B Lotus"/>
          <w:spacing w:val="-4"/>
          <w:sz w:val="28"/>
          <w:szCs w:val="28"/>
        </w:rPr>
        <w:t>‌</w:t>
      </w:r>
      <w:r w:rsidRPr="00657092">
        <w:rPr>
          <w:rFonts w:cs="B Lotus"/>
          <w:spacing w:val="-4"/>
          <w:sz w:val="28"/>
          <w:szCs w:val="28"/>
          <w:rtl/>
        </w:rPr>
        <w:t>تواند هرگونه اطلاعات ديگري</w:t>
      </w:r>
      <w:r w:rsidR="004615C7">
        <w:rPr>
          <w:rFonts w:cs="B Lotus"/>
          <w:spacing w:val="-4"/>
          <w:sz w:val="28"/>
          <w:szCs w:val="28"/>
          <w:rtl/>
        </w:rPr>
        <w:t xml:space="preserve"> را كه شناسايي و تعيين هويت كشت</w:t>
      </w:r>
      <w:r w:rsidR="004615C7">
        <w:rPr>
          <w:rFonts w:cs="B Lotus" w:hint="cs"/>
          <w:spacing w:val="-4"/>
          <w:sz w:val="28"/>
          <w:szCs w:val="28"/>
          <w:rtl/>
        </w:rPr>
        <w:t>ي‌</w:t>
      </w:r>
      <w:r w:rsidRPr="00657092">
        <w:rPr>
          <w:rFonts w:cs="B Lotus"/>
          <w:spacing w:val="-4"/>
          <w:sz w:val="28"/>
          <w:szCs w:val="28"/>
          <w:rtl/>
        </w:rPr>
        <w:t xml:space="preserve">هاي مذكور را تسهيل نمايد، ارائه كند. طرف ديگر مخاصمه بايد وصول اين اطلاعات را اعلام نمايد.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5</w:t>
      </w:r>
      <w:r>
        <w:rPr>
          <w:rFonts w:cs="B Lotus" w:hint="cs"/>
          <w:spacing w:val="-4"/>
          <w:sz w:val="28"/>
          <w:szCs w:val="28"/>
          <w:rtl/>
        </w:rPr>
        <w:t>-</w:t>
      </w:r>
      <w:r w:rsidRPr="00657092">
        <w:rPr>
          <w:rFonts w:cs="B Lotus"/>
          <w:spacing w:val="-4"/>
          <w:sz w:val="28"/>
          <w:szCs w:val="28"/>
          <w:rtl/>
        </w:rPr>
        <w:t xml:space="preserve"> مقررات ماده (37) كنوانسيون دوم</w:t>
      </w:r>
      <w:r w:rsidRPr="00657092">
        <w:rPr>
          <w:rFonts w:cs="B Lotus"/>
          <w:spacing w:val="-4"/>
          <w:sz w:val="28"/>
          <w:szCs w:val="28"/>
        </w:rPr>
        <w:t>‌</w:t>
      </w:r>
      <w:r w:rsidRPr="00657092">
        <w:rPr>
          <w:rFonts w:cs="B Lotus"/>
          <w:spacing w:val="-4"/>
          <w:sz w:val="28"/>
          <w:szCs w:val="28"/>
          <w:rtl/>
        </w:rPr>
        <w:t>، در مورد كاركنان بهداري و كاركنان مذهبي چنين كشتي</w:t>
      </w:r>
      <w:r w:rsidRPr="00657092">
        <w:rPr>
          <w:rFonts w:cs="B Lotus"/>
          <w:spacing w:val="-4"/>
          <w:sz w:val="28"/>
          <w:szCs w:val="28"/>
        </w:rPr>
        <w:t>‌</w:t>
      </w:r>
      <w:r w:rsidRPr="00657092">
        <w:rPr>
          <w:rFonts w:cs="B Lotus"/>
          <w:spacing w:val="-4"/>
          <w:sz w:val="28"/>
          <w:szCs w:val="28"/>
          <w:rtl/>
        </w:rPr>
        <w:t xml:space="preserve">ها و شناورهايي نيز اعمال خواهد 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6</w:t>
      </w:r>
      <w:r>
        <w:rPr>
          <w:rFonts w:cs="B Lotus" w:hint="cs"/>
          <w:spacing w:val="-4"/>
          <w:sz w:val="28"/>
          <w:szCs w:val="28"/>
          <w:rtl/>
        </w:rPr>
        <w:t>-</w:t>
      </w:r>
      <w:r w:rsidRPr="00657092">
        <w:rPr>
          <w:rFonts w:cs="B Lotus"/>
          <w:spacing w:val="-4"/>
          <w:sz w:val="28"/>
          <w:szCs w:val="28"/>
          <w:rtl/>
        </w:rPr>
        <w:t xml:space="preserve"> مقررات كنوانسيون دوم در مورد مجروحان</w:t>
      </w:r>
      <w:r w:rsidRPr="00657092">
        <w:rPr>
          <w:rFonts w:cs="B Lotus"/>
          <w:spacing w:val="-4"/>
          <w:sz w:val="28"/>
          <w:szCs w:val="28"/>
        </w:rPr>
        <w:t>‌</w:t>
      </w:r>
      <w:r w:rsidRPr="00657092">
        <w:rPr>
          <w:rFonts w:cs="B Lotus"/>
          <w:spacing w:val="-4"/>
          <w:sz w:val="28"/>
          <w:szCs w:val="28"/>
          <w:rtl/>
        </w:rPr>
        <w:t>، بيماران و غريقاني كه به</w:t>
      </w:r>
      <w:r w:rsidR="004615C7">
        <w:rPr>
          <w:rFonts w:cs="B Lotus"/>
          <w:spacing w:val="-4"/>
          <w:sz w:val="28"/>
          <w:szCs w:val="28"/>
        </w:rPr>
        <w:t xml:space="preserve"> </w:t>
      </w:r>
      <w:r w:rsidRPr="00657092">
        <w:rPr>
          <w:rFonts w:cs="B Lotus"/>
          <w:spacing w:val="-4"/>
          <w:sz w:val="28"/>
          <w:szCs w:val="28"/>
          <w:rtl/>
        </w:rPr>
        <w:t>طبقه</w:t>
      </w:r>
      <w:r w:rsidRPr="00657092">
        <w:rPr>
          <w:rFonts w:cs="B Lotus"/>
          <w:spacing w:val="-4"/>
          <w:sz w:val="28"/>
          <w:szCs w:val="28"/>
        </w:rPr>
        <w:t>‌</w:t>
      </w:r>
      <w:r w:rsidRPr="00657092">
        <w:rPr>
          <w:rFonts w:cs="B Lotus"/>
          <w:spacing w:val="-4"/>
          <w:sz w:val="28"/>
          <w:szCs w:val="28"/>
          <w:rtl/>
        </w:rPr>
        <w:t>بندي</w:t>
      </w:r>
      <w:r w:rsidRPr="00657092">
        <w:rPr>
          <w:rFonts w:cs="B Lotus"/>
          <w:spacing w:val="-4"/>
          <w:sz w:val="28"/>
          <w:szCs w:val="28"/>
        </w:rPr>
        <w:t>‌</w:t>
      </w:r>
      <w:r w:rsidRPr="00657092">
        <w:rPr>
          <w:rFonts w:cs="B Lotus"/>
          <w:spacing w:val="-4"/>
          <w:sz w:val="28"/>
          <w:szCs w:val="28"/>
          <w:rtl/>
        </w:rPr>
        <w:t xml:space="preserve">هاي مذكور در ماده (13) كنوانسيون دوم و ماده (44) اين </w:t>
      </w:r>
      <w:r w:rsidR="00452359">
        <w:rPr>
          <w:rFonts w:cs="B Lotus"/>
          <w:spacing w:val="-4"/>
          <w:sz w:val="28"/>
          <w:szCs w:val="28"/>
          <w:rtl/>
        </w:rPr>
        <w:t>تشريفات (پروتكل)</w:t>
      </w:r>
      <w:r w:rsidRPr="00657092">
        <w:rPr>
          <w:rFonts w:cs="B Lotus"/>
          <w:spacing w:val="-4"/>
          <w:sz w:val="28"/>
          <w:szCs w:val="28"/>
          <w:rtl/>
        </w:rPr>
        <w:t xml:space="preserve"> تعلق دارد و ممكن است در عرشه چنين كشتي</w:t>
      </w:r>
      <w:r w:rsidRPr="00657092">
        <w:rPr>
          <w:rFonts w:cs="B Lotus"/>
          <w:spacing w:val="-4"/>
          <w:sz w:val="28"/>
          <w:szCs w:val="28"/>
        </w:rPr>
        <w:t>‌</w:t>
      </w:r>
      <w:r w:rsidRPr="00657092">
        <w:rPr>
          <w:rFonts w:cs="B Lotus"/>
          <w:spacing w:val="-4"/>
          <w:sz w:val="28"/>
          <w:szCs w:val="28"/>
          <w:rtl/>
        </w:rPr>
        <w:t>ها و شناورهاي بهداري حضور د</w:t>
      </w:r>
      <w:r w:rsidR="004615C7">
        <w:rPr>
          <w:rFonts w:cs="B Lotus"/>
          <w:spacing w:val="-4"/>
          <w:sz w:val="28"/>
          <w:szCs w:val="28"/>
          <w:rtl/>
        </w:rPr>
        <w:t>اشته باشند، اعمال خواهد شد. غير</w:t>
      </w:r>
      <w:r w:rsidRPr="00657092">
        <w:rPr>
          <w:rFonts w:cs="B Lotus"/>
          <w:spacing w:val="-4"/>
          <w:sz w:val="28"/>
          <w:szCs w:val="28"/>
          <w:rtl/>
        </w:rPr>
        <w:t>نظاميان مجروح</w:t>
      </w:r>
      <w:r w:rsidRPr="00657092">
        <w:rPr>
          <w:rFonts w:cs="B Lotus"/>
          <w:spacing w:val="-4"/>
          <w:sz w:val="28"/>
          <w:szCs w:val="28"/>
        </w:rPr>
        <w:t>‌</w:t>
      </w:r>
      <w:r w:rsidRPr="00657092">
        <w:rPr>
          <w:rFonts w:cs="B Lotus"/>
          <w:spacing w:val="-4"/>
          <w:sz w:val="28"/>
          <w:szCs w:val="28"/>
          <w:rtl/>
        </w:rPr>
        <w:t>، بيمار و غريق كه در شمار طبقه</w:t>
      </w:r>
      <w:r>
        <w:rPr>
          <w:rFonts w:cs="B Lotus" w:hint="cs"/>
          <w:spacing w:val="-4"/>
          <w:sz w:val="28"/>
          <w:szCs w:val="28"/>
          <w:rtl/>
        </w:rPr>
        <w:t>‌</w:t>
      </w:r>
      <w:r w:rsidRPr="00657092">
        <w:rPr>
          <w:rFonts w:cs="B Lotus"/>
          <w:spacing w:val="-4"/>
          <w:sz w:val="28"/>
          <w:szCs w:val="28"/>
          <w:rtl/>
        </w:rPr>
        <w:t>بندي</w:t>
      </w:r>
      <w:r>
        <w:rPr>
          <w:rFonts w:cs="B Lotus" w:hint="cs"/>
          <w:spacing w:val="-4"/>
          <w:sz w:val="28"/>
          <w:szCs w:val="28"/>
          <w:rtl/>
        </w:rPr>
        <w:t>‌</w:t>
      </w:r>
      <w:r w:rsidRPr="00657092">
        <w:rPr>
          <w:rFonts w:cs="B Lotus"/>
          <w:spacing w:val="-4"/>
          <w:sz w:val="28"/>
          <w:szCs w:val="28"/>
          <w:rtl/>
        </w:rPr>
        <w:t>هاي مذكور در ماده (13) كنوانسيون دوم نيستند، ملزم نخواهند بود كه در دريا تسليم طرف مخاصمه غيرخودي شده و يا از چنين كشتي</w:t>
      </w:r>
      <w:r w:rsidRPr="00657092">
        <w:rPr>
          <w:rFonts w:cs="B Lotus"/>
          <w:spacing w:val="-4"/>
          <w:sz w:val="28"/>
          <w:szCs w:val="28"/>
        </w:rPr>
        <w:t>‌</w:t>
      </w:r>
      <w:r w:rsidRPr="00657092">
        <w:rPr>
          <w:rFonts w:cs="B Lotus"/>
          <w:spacing w:val="-4"/>
          <w:sz w:val="28"/>
          <w:szCs w:val="28"/>
          <w:rtl/>
        </w:rPr>
        <w:t xml:space="preserve">ها يا شناورهايي خارج شوند. چنانچه اين افراد به دست طرف مخاصمه غيرخودي بيفتند، تحت شمول كنوانسيون چهارم و اين </w:t>
      </w:r>
      <w:r w:rsidR="00F63719">
        <w:rPr>
          <w:rFonts w:cs="B Lotus"/>
          <w:spacing w:val="-4"/>
          <w:sz w:val="28"/>
          <w:szCs w:val="28"/>
          <w:rtl/>
        </w:rPr>
        <w:t>تشريفات</w:t>
      </w:r>
      <w:r w:rsidR="00452359">
        <w:rPr>
          <w:rFonts w:cs="B Lotus"/>
          <w:spacing w:val="-4"/>
          <w:sz w:val="28"/>
          <w:szCs w:val="28"/>
          <w:rtl/>
        </w:rPr>
        <w:t>(پروتكل)</w:t>
      </w:r>
      <w:r w:rsidRPr="00657092">
        <w:rPr>
          <w:rFonts w:cs="B Lotus"/>
          <w:spacing w:val="-4"/>
          <w:sz w:val="28"/>
          <w:szCs w:val="28"/>
          <w:rtl/>
        </w:rPr>
        <w:t xml:space="preserve"> خواهند بود.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24 - حمايت از هواپيماهاي بهداري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هواپيماهاي بهداري</w:t>
      </w:r>
      <w:r w:rsidRPr="00657092">
        <w:rPr>
          <w:rFonts w:cs="B Lotus"/>
          <w:spacing w:val="-4"/>
          <w:sz w:val="28"/>
          <w:szCs w:val="28"/>
        </w:rPr>
        <w:t>‌</w:t>
      </w:r>
      <w:r w:rsidRPr="00657092">
        <w:rPr>
          <w:rFonts w:cs="B Lotus"/>
          <w:spacing w:val="-4"/>
          <w:sz w:val="28"/>
          <w:szCs w:val="28"/>
          <w:rtl/>
        </w:rPr>
        <w:t>، با رعايت مقررات اين قسمت</w:t>
      </w:r>
      <w:r w:rsidRPr="00657092">
        <w:rPr>
          <w:rFonts w:cs="B Lotus"/>
          <w:spacing w:val="-4"/>
          <w:sz w:val="28"/>
          <w:szCs w:val="28"/>
        </w:rPr>
        <w:t>‌</w:t>
      </w:r>
      <w:r w:rsidRPr="00657092">
        <w:rPr>
          <w:rFonts w:cs="B Lotus"/>
          <w:spacing w:val="-4"/>
          <w:sz w:val="28"/>
          <w:szCs w:val="28"/>
          <w:rtl/>
        </w:rPr>
        <w:t xml:space="preserve">، از احترام و حمايت برخوردار خواهد بود.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25 - هواپيماهاي بهداري در مناطقي كه دراختيار طرف مخالف نيست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 xml:space="preserve">احترام به هواپيماهاي بهداري يك طرف مخاصمه و حمايت از </w:t>
      </w:r>
      <w:r w:rsidR="004615C7">
        <w:rPr>
          <w:rFonts w:cs="B Lotus"/>
          <w:spacing w:val="-4"/>
          <w:sz w:val="28"/>
          <w:szCs w:val="28"/>
          <w:rtl/>
        </w:rPr>
        <w:t>آنها</w:t>
      </w:r>
      <w:r w:rsidRPr="00657092">
        <w:rPr>
          <w:rFonts w:cs="B Lotus"/>
          <w:spacing w:val="-4"/>
          <w:sz w:val="28"/>
          <w:szCs w:val="28"/>
          <w:rtl/>
        </w:rPr>
        <w:t xml:space="preserve"> كه در مناطق خشكي كه عملاً تحت اختيار نيروهاي دوست بوده يا بر فراز اين مناطق يا در مناطق دريايي كه عملاً تحت نظارت طرف مخالف نيست يا بر فراز آن مناطق</w:t>
      </w:r>
      <w:r w:rsidRPr="00657092">
        <w:rPr>
          <w:rFonts w:cs="B Lotus"/>
          <w:spacing w:val="-4"/>
          <w:sz w:val="28"/>
          <w:szCs w:val="28"/>
        </w:rPr>
        <w:t>‌</w:t>
      </w:r>
      <w:r w:rsidRPr="00657092">
        <w:rPr>
          <w:rFonts w:cs="B Lotus"/>
          <w:spacing w:val="-4"/>
          <w:sz w:val="28"/>
          <w:szCs w:val="28"/>
          <w:rtl/>
        </w:rPr>
        <w:t>، مستلزم كسب موافقت قبلي از طرف ديگر مخاصمه نيست</w:t>
      </w:r>
      <w:r w:rsidRPr="00657092">
        <w:rPr>
          <w:rFonts w:cs="B Lotus"/>
          <w:spacing w:val="-4"/>
          <w:sz w:val="28"/>
          <w:szCs w:val="28"/>
        </w:rPr>
        <w:t>‌</w:t>
      </w:r>
      <w:r w:rsidRPr="00657092">
        <w:rPr>
          <w:rFonts w:cs="B Lotus"/>
          <w:spacing w:val="-4"/>
          <w:sz w:val="28"/>
          <w:szCs w:val="28"/>
          <w:rtl/>
        </w:rPr>
        <w:t>. باوجود اين</w:t>
      </w:r>
      <w:r w:rsidRPr="00657092">
        <w:rPr>
          <w:rFonts w:cs="B Lotus"/>
          <w:spacing w:val="-4"/>
          <w:sz w:val="28"/>
          <w:szCs w:val="28"/>
        </w:rPr>
        <w:t>‌</w:t>
      </w:r>
      <w:r w:rsidRPr="00657092">
        <w:rPr>
          <w:rFonts w:cs="B Lotus"/>
          <w:spacing w:val="-4"/>
          <w:sz w:val="28"/>
          <w:szCs w:val="28"/>
          <w:rtl/>
        </w:rPr>
        <w:t>، به</w:t>
      </w:r>
      <w:r w:rsidRPr="00657092">
        <w:rPr>
          <w:rFonts w:cs="B Lotus"/>
          <w:spacing w:val="-4"/>
          <w:sz w:val="28"/>
          <w:szCs w:val="28"/>
        </w:rPr>
        <w:t>‌</w:t>
      </w:r>
      <w:r w:rsidRPr="00657092">
        <w:rPr>
          <w:rFonts w:cs="B Lotus"/>
          <w:spacing w:val="-4"/>
          <w:sz w:val="28"/>
          <w:szCs w:val="28"/>
          <w:rtl/>
        </w:rPr>
        <w:t>منظور ايمني بيشتر، طرف مخاصمه</w:t>
      </w:r>
      <w:r w:rsidRPr="00657092">
        <w:rPr>
          <w:rFonts w:cs="B Lotus"/>
          <w:spacing w:val="-4"/>
          <w:sz w:val="28"/>
          <w:szCs w:val="28"/>
        </w:rPr>
        <w:t>‌</w:t>
      </w:r>
      <w:r w:rsidRPr="00657092">
        <w:rPr>
          <w:rFonts w:cs="B Lotus"/>
          <w:spacing w:val="-4"/>
          <w:sz w:val="28"/>
          <w:szCs w:val="28"/>
          <w:rtl/>
        </w:rPr>
        <w:t>اي كه هواپيماهاي بهداري آن در اين مناطق فعاليت مي</w:t>
      </w:r>
      <w:r w:rsidRPr="00657092">
        <w:rPr>
          <w:rFonts w:cs="B Lotus"/>
          <w:spacing w:val="-4"/>
          <w:sz w:val="28"/>
          <w:szCs w:val="28"/>
        </w:rPr>
        <w:t>‌</w:t>
      </w:r>
      <w:r w:rsidRPr="00657092">
        <w:rPr>
          <w:rFonts w:cs="B Lotus"/>
          <w:spacing w:val="-4"/>
          <w:sz w:val="28"/>
          <w:szCs w:val="28"/>
          <w:rtl/>
        </w:rPr>
        <w:t>كنند، به</w:t>
      </w:r>
      <w:r w:rsidRPr="00657092">
        <w:rPr>
          <w:rFonts w:cs="B Lotus"/>
          <w:spacing w:val="-4"/>
          <w:sz w:val="28"/>
          <w:szCs w:val="28"/>
        </w:rPr>
        <w:t>‌</w:t>
      </w:r>
      <w:r w:rsidRPr="00657092">
        <w:rPr>
          <w:rFonts w:cs="B Lotus"/>
          <w:spacing w:val="-4"/>
          <w:sz w:val="28"/>
          <w:szCs w:val="28"/>
          <w:rtl/>
        </w:rPr>
        <w:t>خصوص هنگامي كه چنين هواپيمايي در تيررس سيستم</w:t>
      </w:r>
      <w:r w:rsidRPr="00657092">
        <w:rPr>
          <w:rFonts w:cs="B Lotus"/>
          <w:spacing w:val="-4"/>
          <w:sz w:val="28"/>
          <w:szCs w:val="28"/>
        </w:rPr>
        <w:t>‌</w:t>
      </w:r>
      <w:r w:rsidRPr="00657092">
        <w:rPr>
          <w:rFonts w:cs="B Lotus"/>
          <w:spacing w:val="-4"/>
          <w:sz w:val="28"/>
          <w:szCs w:val="28"/>
          <w:rtl/>
        </w:rPr>
        <w:t>هاي سلاحهاي زمين به هواي طرف ديگر در پرواز باشد، مي</w:t>
      </w:r>
      <w:r w:rsidRPr="00657092">
        <w:rPr>
          <w:rFonts w:cs="B Lotus"/>
          <w:spacing w:val="-4"/>
          <w:sz w:val="28"/>
          <w:szCs w:val="28"/>
        </w:rPr>
        <w:t>‌</w:t>
      </w:r>
      <w:r w:rsidRPr="00657092">
        <w:rPr>
          <w:rFonts w:cs="B Lotus"/>
          <w:spacing w:val="-4"/>
          <w:sz w:val="28"/>
          <w:szCs w:val="28"/>
          <w:rtl/>
        </w:rPr>
        <w:t xml:space="preserve">تواند طبق مفاد ماده (29)، موضوع را به طرف ديگر مخاصمه اطلاع دهد.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26 - هواپيماهاي بهداري در مناطق برخورد يا مناطق مشابه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 ـ</w:t>
      </w:r>
      <w:r w:rsidRPr="00657092">
        <w:rPr>
          <w:rFonts w:cs="B Lotus"/>
          <w:spacing w:val="-4"/>
          <w:sz w:val="28"/>
          <w:szCs w:val="28"/>
          <w:rtl/>
        </w:rPr>
        <w:t xml:space="preserve"> حمايت از هواپيماهاي بهداري در داخل و برفراز منطقه برخورد كه عملاً در اختيار نيروهاي دوست است و در داخل يا برفراز مناطقي كه وضعيت كنترل عملي آن به وضوح مشخص نشده است</w:t>
      </w:r>
      <w:r w:rsidRPr="00657092">
        <w:rPr>
          <w:rFonts w:cs="B Lotus"/>
          <w:spacing w:val="-4"/>
          <w:sz w:val="28"/>
          <w:szCs w:val="28"/>
        </w:rPr>
        <w:t>‌</w:t>
      </w:r>
      <w:r w:rsidRPr="00657092">
        <w:rPr>
          <w:rFonts w:cs="B Lotus"/>
          <w:spacing w:val="-4"/>
          <w:sz w:val="28"/>
          <w:szCs w:val="28"/>
          <w:rtl/>
        </w:rPr>
        <w:t>، فق</w:t>
      </w:r>
      <w:r w:rsidR="004615C7">
        <w:rPr>
          <w:rFonts w:cs="B Lotus"/>
          <w:spacing w:val="-4"/>
          <w:sz w:val="28"/>
          <w:szCs w:val="28"/>
          <w:rtl/>
        </w:rPr>
        <w:t>ط با موافقت قبلي مقامات نظامي ذ</w:t>
      </w:r>
      <w:r w:rsidR="004615C7">
        <w:rPr>
          <w:rFonts w:cs="B Lotus" w:hint="cs"/>
          <w:spacing w:val="-4"/>
          <w:sz w:val="28"/>
          <w:szCs w:val="28"/>
          <w:rtl/>
        </w:rPr>
        <w:t>ي‌</w:t>
      </w:r>
      <w:r w:rsidRPr="00657092">
        <w:rPr>
          <w:rFonts w:cs="B Lotus"/>
          <w:spacing w:val="-4"/>
          <w:sz w:val="28"/>
          <w:szCs w:val="28"/>
          <w:rtl/>
        </w:rPr>
        <w:t>صلاح طرفهاي مخاصمه به نحو مذكور در ماده (29) مي</w:t>
      </w:r>
      <w:r w:rsidRPr="00657092">
        <w:rPr>
          <w:rFonts w:cs="B Lotus"/>
          <w:spacing w:val="-4"/>
          <w:sz w:val="28"/>
          <w:szCs w:val="28"/>
        </w:rPr>
        <w:t>‌</w:t>
      </w:r>
      <w:r w:rsidRPr="00657092">
        <w:rPr>
          <w:rFonts w:cs="B Lotus"/>
          <w:spacing w:val="-4"/>
          <w:sz w:val="28"/>
          <w:szCs w:val="28"/>
          <w:rtl/>
        </w:rPr>
        <w:t xml:space="preserve">تواند </w:t>
      </w:r>
      <w:r w:rsidR="00C17CB2">
        <w:rPr>
          <w:rFonts w:cs="B Lotus"/>
          <w:spacing w:val="-4"/>
          <w:sz w:val="28"/>
          <w:szCs w:val="28"/>
          <w:rtl/>
        </w:rPr>
        <w:t>به‌طور</w:t>
      </w:r>
      <w:r w:rsidRPr="00657092">
        <w:rPr>
          <w:rFonts w:cs="B Lotus"/>
          <w:spacing w:val="-4"/>
          <w:sz w:val="28"/>
          <w:szCs w:val="28"/>
          <w:rtl/>
        </w:rPr>
        <w:t xml:space="preserve"> كامل اعمال شود. چنانچه چنين موافقتي صورت نگرفته باشد، با</w:t>
      </w:r>
      <w:r w:rsidR="004615C7">
        <w:rPr>
          <w:rFonts w:cs="B Lotus" w:hint="cs"/>
          <w:spacing w:val="-4"/>
          <w:sz w:val="28"/>
          <w:szCs w:val="28"/>
          <w:rtl/>
        </w:rPr>
        <w:t xml:space="preserve"> </w:t>
      </w:r>
      <w:r w:rsidR="004615C7">
        <w:rPr>
          <w:rFonts w:cs="B Lotus"/>
          <w:spacing w:val="-4"/>
          <w:sz w:val="28"/>
          <w:szCs w:val="28"/>
          <w:rtl/>
        </w:rPr>
        <w:t>وجود آن</w:t>
      </w:r>
      <w:r w:rsidRPr="00657092">
        <w:rPr>
          <w:rFonts w:cs="B Lotus"/>
          <w:spacing w:val="-4"/>
          <w:sz w:val="28"/>
          <w:szCs w:val="28"/>
          <w:rtl/>
        </w:rPr>
        <w:t>كه هواپيماهاي بهداري با پذيرش خطر</w:t>
      </w:r>
      <w:r>
        <w:rPr>
          <w:rFonts w:cs="B Lotus"/>
          <w:spacing w:val="-4"/>
          <w:sz w:val="28"/>
          <w:szCs w:val="28"/>
          <w:rtl/>
        </w:rPr>
        <w:t>،</w:t>
      </w:r>
      <w:r w:rsidRPr="00657092">
        <w:rPr>
          <w:rFonts w:cs="B Lotus"/>
          <w:spacing w:val="-4"/>
          <w:sz w:val="28"/>
          <w:szCs w:val="28"/>
          <w:rtl/>
        </w:rPr>
        <w:t xml:space="preserve"> اقدام به پرواز كند، با اين حال در صورتي كه مورد شناسايي قرار گيرد بايد از احترام برخوردار باش</w:t>
      </w:r>
      <w:r>
        <w:rPr>
          <w:rFonts w:cs="B Lotus"/>
          <w:spacing w:val="-4"/>
          <w:sz w:val="28"/>
          <w:szCs w:val="28"/>
          <w:rtl/>
        </w:rPr>
        <w:t>د.</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 ـ</w:t>
      </w:r>
      <w:r w:rsidRPr="00657092">
        <w:rPr>
          <w:rFonts w:cs="B Lotus"/>
          <w:spacing w:val="-4"/>
          <w:sz w:val="28"/>
          <w:szCs w:val="28"/>
          <w:rtl/>
        </w:rPr>
        <w:t xml:space="preserve"> </w:t>
      </w:r>
      <w:r>
        <w:rPr>
          <w:rFonts w:cs="B Lotus"/>
          <w:spacing w:val="-4"/>
          <w:sz w:val="28"/>
          <w:szCs w:val="28"/>
          <w:rtl/>
        </w:rPr>
        <w:t>«</w:t>
      </w:r>
      <w:r w:rsidRPr="00657092">
        <w:rPr>
          <w:rFonts w:cs="B Lotus"/>
          <w:spacing w:val="-4"/>
          <w:sz w:val="28"/>
          <w:szCs w:val="28"/>
          <w:rtl/>
        </w:rPr>
        <w:t>منطقه برخورد</w:t>
      </w:r>
      <w:r>
        <w:rPr>
          <w:rFonts w:cs="B Lotus"/>
          <w:spacing w:val="-4"/>
          <w:sz w:val="28"/>
          <w:szCs w:val="28"/>
          <w:rtl/>
        </w:rPr>
        <w:t>»</w:t>
      </w:r>
      <w:r w:rsidRPr="00657092">
        <w:rPr>
          <w:rFonts w:cs="B Lotus"/>
          <w:spacing w:val="-4"/>
          <w:sz w:val="28"/>
          <w:szCs w:val="28"/>
          <w:rtl/>
        </w:rPr>
        <w:t xml:space="preserve"> عبارت از هر منطقه در خشكي است كه در آنجا عناصر مقدم نيروهاي مخالف با يكديگر برخورد دارند، به</w:t>
      </w:r>
      <w:r w:rsidRPr="00657092">
        <w:rPr>
          <w:rFonts w:cs="B Lotus"/>
          <w:spacing w:val="-4"/>
          <w:sz w:val="28"/>
          <w:szCs w:val="28"/>
        </w:rPr>
        <w:t>‌</w:t>
      </w:r>
      <w:r w:rsidRPr="00657092">
        <w:rPr>
          <w:rFonts w:cs="B Lotus"/>
          <w:spacing w:val="-4"/>
          <w:sz w:val="28"/>
          <w:szCs w:val="28"/>
          <w:rtl/>
        </w:rPr>
        <w:t>خصوص در جايي كه در معرض آتش</w:t>
      </w:r>
      <w:r>
        <w:rPr>
          <w:rFonts w:cs="B Lotus"/>
          <w:spacing w:val="-4"/>
          <w:sz w:val="28"/>
          <w:szCs w:val="28"/>
          <w:rtl/>
        </w:rPr>
        <w:t xml:space="preserve"> مستقيم زميني قرار داشته باشند.</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27 - هواپيماهاي بهداري در مناطق تحت كنترل طرف مخالف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 ـ</w:t>
      </w:r>
      <w:r w:rsidRPr="00657092">
        <w:rPr>
          <w:rFonts w:cs="B Lotus"/>
          <w:spacing w:val="-4"/>
          <w:sz w:val="28"/>
          <w:szCs w:val="28"/>
          <w:rtl/>
        </w:rPr>
        <w:t xml:space="preserve"> هواپيماهاي بهداري متعلق به يكي از </w:t>
      </w:r>
      <w:r w:rsidR="004615C7">
        <w:rPr>
          <w:rFonts w:cs="B Lotus"/>
          <w:spacing w:val="-4"/>
          <w:sz w:val="28"/>
          <w:szCs w:val="28"/>
          <w:rtl/>
        </w:rPr>
        <w:t>طرفهاي</w:t>
      </w:r>
      <w:r w:rsidRPr="00657092">
        <w:rPr>
          <w:rFonts w:cs="B Lotus"/>
          <w:spacing w:val="-4"/>
          <w:sz w:val="28"/>
          <w:szCs w:val="28"/>
          <w:rtl/>
        </w:rPr>
        <w:t xml:space="preserve"> مخاصمه در هنگام پرواز برفراز سرزمين يا مناطق خشكي يا دريايي كه عملاً تحت كنترل طرف ديگر است به شرطي از حمايت برخوردار خواهد بود كه قبلاً موافقت مقامات ذي</w:t>
      </w:r>
      <w:r w:rsidRPr="00657092">
        <w:rPr>
          <w:rFonts w:cs="B Lotus"/>
          <w:spacing w:val="-4"/>
          <w:sz w:val="28"/>
          <w:szCs w:val="28"/>
        </w:rPr>
        <w:t>‌</w:t>
      </w:r>
      <w:r w:rsidRPr="00657092">
        <w:rPr>
          <w:rFonts w:cs="B Lotus"/>
          <w:spacing w:val="-4"/>
          <w:sz w:val="28"/>
          <w:szCs w:val="28"/>
          <w:rtl/>
        </w:rPr>
        <w:t xml:space="preserve">صلاح طرف ديگر با چنين پروازهايي بدست آمده 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 ـ</w:t>
      </w:r>
      <w:r w:rsidRPr="00657092">
        <w:rPr>
          <w:rFonts w:cs="B Lotus"/>
          <w:spacing w:val="-4"/>
          <w:sz w:val="28"/>
          <w:szCs w:val="28"/>
          <w:rtl/>
        </w:rPr>
        <w:t xml:space="preserve"> يك هواپيماي بهداري كه بدون موافقت طرف ديگر مخاصمه يا خارج از شرايط توافق مذكور در بند (1) برفراز منطقه</w:t>
      </w:r>
      <w:r w:rsidRPr="00657092">
        <w:rPr>
          <w:rFonts w:cs="B Lotus"/>
          <w:spacing w:val="-4"/>
          <w:sz w:val="28"/>
          <w:szCs w:val="28"/>
        </w:rPr>
        <w:t>‌</w:t>
      </w:r>
      <w:r w:rsidRPr="00657092">
        <w:rPr>
          <w:rFonts w:cs="B Lotus"/>
          <w:spacing w:val="-4"/>
          <w:sz w:val="28"/>
          <w:szCs w:val="28"/>
          <w:rtl/>
        </w:rPr>
        <w:t>اي پرواز مي</w:t>
      </w:r>
      <w:r w:rsidRPr="00657092">
        <w:rPr>
          <w:rFonts w:cs="B Lotus"/>
          <w:spacing w:val="-4"/>
          <w:sz w:val="28"/>
          <w:szCs w:val="28"/>
        </w:rPr>
        <w:t>‌</w:t>
      </w:r>
      <w:r w:rsidRPr="00657092">
        <w:rPr>
          <w:rFonts w:cs="B Lotus"/>
          <w:spacing w:val="-4"/>
          <w:sz w:val="28"/>
          <w:szCs w:val="28"/>
          <w:rtl/>
        </w:rPr>
        <w:t>كند كه عملاً تحت كنترل دشمن است</w:t>
      </w:r>
      <w:r w:rsidRPr="00657092">
        <w:rPr>
          <w:rFonts w:cs="B Lotus"/>
          <w:spacing w:val="-4"/>
          <w:sz w:val="28"/>
          <w:szCs w:val="28"/>
        </w:rPr>
        <w:t>‌</w:t>
      </w:r>
      <w:r w:rsidRPr="00657092">
        <w:rPr>
          <w:rFonts w:cs="B Lotus"/>
          <w:spacing w:val="-4"/>
          <w:sz w:val="28"/>
          <w:szCs w:val="28"/>
          <w:rtl/>
        </w:rPr>
        <w:t>، خواه اين پرواز ناشي از خطاي هوانوردي يا به دليل يك موقعيت اضطراري مربوط به ايمني پرواز باشد، بايد براي شناساندن خود تمامي كوشش</w:t>
      </w:r>
      <w:r w:rsidRPr="00657092">
        <w:rPr>
          <w:rFonts w:cs="B Lotus"/>
          <w:spacing w:val="-4"/>
          <w:sz w:val="28"/>
          <w:szCs w:val="28"/>
        </w:rPr>
        <w:t>‌</w:t>
      </w:r>
      <w:r w:rsidR="00A8314E">
        <w:rPr>
          <w:rFonts w:cs="B Lotus"/>
          <w:spacing w:val="-4"/>
          <w:sz w:val="28"/>
          <w:szCs w:val="28"/>
          <w:rtl/>
        </w:rPr>
        <w:t>هاي لازم را به</w:t>
      </w:r>
      <w:r w:rsidR="00A8314E">
        <w:rPr>
          <w:rFonts w:cs="B Lotus" w:hint="cs"/>
          <w:spacing w:val="-4"/>
          <w:sz w:val="28"/>
          <w:szCs w:val="28"/>
          <w:rtl/>
        </w:rPr>
        <w:t>‌</w:t>
      </w:r>
      <w:r w:rsidRPr="00657092">
        <w:rPr>
          <w:rFonts w:cs="B Lotus"/>
          <w:spacing w:val="-4"/>
          <w:sz w:val="28"/>
          <w:szCs w:val="28"/>
          <w:rtl/>
        </w:rPr>
        <w:t xml:space="preserve">عمل آورده و وضعيت را به طرف </w:t>
      </w:r>
      <w:r w:rsidRPr="00657092">
        <w:rPr>
          <w:rFonts w:cs="B Lotus"/>
          <w:spacing w:val="-4"/>
          <w:sz w:val="28"/>
          <w:szCs w:val="28"/>
          <w:rtl/>
        </w:rPr>
        <w:lastRenderedPageBreak/>
        <w:t>مخالف اطلاع دهد. طرف ديگر مخاصمه به محض آن كه چنين هواپيماي بهداري را شناسايي كرد، بايد قبل از توسل به حمله عليه هواپيما هر تلاش معقولانه</w:t>
      </w:r>
      <w:r w:rsidRPr="00657092">
        <w:rPr>
          <w:rFonts w:cs="B Lotus"/>
          <w:spacing w:val="-4"/>
          <w:sz w:val="28"/>
          <w:szCs w:val="28"/>
        </w:rPr>
        <w:t>‌</w:t>
      </w:r>
      <w:r w:rsidR="00A8314E">
        <w:rPr>
          <w:rFonts w:cs="B Lotus"/>
          <w:spacing w:val="-4"/>
          <w:sz w:val="28"/>
          <w:szCs w:val="28"/>
          <w:rtl/>
        </w:rPr>
        <w:t>اي را به</w:t>
      </w:r>
      <w:r w:rsidR="00A8314E">
        <w:rPr>
          <w:rFonts w:cs="B Lotus" w:hint="cs"/>
          <w:spacing w:val="-4"/>
          <w:sz w:val="28"/>
          <w:szCs w:val="28"/>
          <w:rtl/>
        </w:rPr>
        <w:t>‌</w:t>
      </w:r>
      <w:r w:rsidRPr="00657092">
        <w:rPr>
          <w:rFonts w:cs="B Lotus"/>
          <w:spacing w:val="-4"/>
          <w:sz w:val="28"/>
          <w:szCs w:val="28"/>
          <w:rtl/>
        </w:rPr>
        <w:t xml:space="preserve">عمل آورد تا به هواپيما دستور فرود در خشكي بر سطح آب را طبق بند (1) ماده (30) داده و يا اقدامات ديگري جهت حفظ منافع خود انجام دهد و در هر دو مورد به آن فرصت </w:t>
      </w:r>
      <w:r w:rsidR="004615C7">
        <w:rPr>
          <w:rFonts w:cs="B Lotus"/>
          <w:spacing w:val="-4"/>
          <w:sz w:val="28"/>
          <w:szCs w:val="28"/>
          <w:rtl/>
        </w:rPr>
        <w:t>اجرا</w:t>
      </w:r>
      <w:r w:rsidR="004615C7">
        <w:rPr>
          <w:rFonts w:cs="B Lotus" w:hint="cs"/>
          <w:spacing w:val="-4"/>
          <w:sz w:val="28"/>
          <w:szCs w:val="28"/>
          <w:rtl/>
        </w:rPr>
        <w:t xml:space="preserve">ي </w:t>
      </w:r>
      <w:r w:rsidRPr="00657092">
        <w:rPr>
          <w:rFonts w:cs="B Lotus"/>
          <w:spacing w:val="-4"/>
          <w:sz w:val="28"/>
          <w:szCs w:val="28"/>
          <w:rtl/>
        </w:rPr>
        <w:t xml:space="preserve">اين دستورها را بدهد.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ماده 28 - محدوديت</w:t>
      </w:r>
      <w:r w:rsidRPr="00657092">
        <w:rPr>
          <w:rFonts w:cs="B Lotus"/>
          <w:b/>
          <w:bCs/>
          <w:spacing w:val="-4"/>
          <w:sz w:val="28"/>
          <w:szCs w:val="28"/>
        </w:rPr>
        <w:t>‌</w:t>
      </w:r>
      <w:r w:rsidRPr="00657092">
        <w:rPr>
          <w:rFonts w:cs="B Lotus"/>
          <w:b/>
          <w:bCs/>
          <w:spacing w:val="-4"/>
          <w:sz w:val="28"/>
          <w:szCs w:val="28"/>
          <w:rtl/>
        </w:rPr>
        <w:t xml:space="preserve">هاي مربوط به عمليات هواپيماي بهداري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 ـ</w:t>
      </w:r>
      <w:r w:rsidRPr="00657092">
        <w:rPr>
          <w:rFonts w:cs="B Lotus"/>
          <w:spacing w:val="-4"/>
          <w:sz w:val="28"/>
          <w:szCs w:val="28"/>
          <w:rtl/>
        </w:rPr>
        <w:t xml:space="preserve"> استفاده </w:t>
      </w:r>
      <w:r w:rsidR="004615C7">
        <w:rPr>
          <w:rFonts w:cs="B Lotus"/>
          <w:spacing w:val="-4"/>
          <w:sz w:val="28"/>
          <w:szCs w:val="28"/>
          <w:rtl/>
        </w:rPr>
        <w:t>طرفهاي</w:t>
      </w:r>
      <w:r w:rsidRPr="00657092">
        <w:rPr>
          <w:rFonts w:cs="B Lotus"/>
          <w:spacing w:val="-4"/>
          <w:sz w:val="28"/>
          <w:szCs w:val="28"/>
          <w:rtl/>
        </w:rPr>
        <w:t xml:space="preserve"> مخاصمه از هواپيماهاي بهداري خود </w:t>
      </w:r>
      <w:r w:rsidR="00FE4A98">
        <w:rPr>
          <w:rFonts w:cs="B Lotus"/>
          <w:spacing w:val="-4"/>
          <w:sz w:val="28"/>
          <w:szCs w:val="28"/>
          <w:rtl/>
        </w:rPr>
        <w:t>به‌منظور</w:t>
      </w:r>
      <w:r w:rsidRPr="00657092">
        <w:rPr>
          <w:rFonts w:cs="B Lotus"/>
          <w:spacing w:val="-4"/>
          <w:sz w:val="28"/>
          <w:szCs w:val="28"/>
          <w:rtl/>
        </w:rPr>
        <w:t xml:space="preserve"> كسب برتري نظامي بر طرف مخالف ممنوع است</w:t>
      </w:r>
      <w:r w:rsidRPr="00657092">
        <w:rPr>
          <w:rFonts w:cs="B Lotus"/>
          <w:spacing w:val="-4"/>
          <w:sz w:val="28"/>
          <w:szCs w:val="28"/>
        </w:rPr>
        <w:t>‌</w:t>
      </w:r>
      <w:r w:rsidRPr="00657092">
        <w:rPr>
          <w:rFonts w:cs="B Lotus"/>
          <w:spacing w:val="-4"/>
          <w:sz w:val="28"/>
          <w:szCs w:val="28"/>
          <w:rtl/>
        </w:rPr>
        <w:t>. حضور هواپي</w:t>
      </w:r>
      <w:r w:rsidR="00A8314E">
        <w:rPr>
          <w:rFonts w:cs="B Lotus"/>
          <w:spacing w:val="-4"/>
          <w:sz w:val="28"/>
          <w:szCs w:val="28"/>
          <w:rtl/>
        </w:rPr>
        <w:t>ماهاي بهداري نبايد جهت مصون نگهداشتن هد</w:t>
      </w:r>
      <w:r w:rsidR="00A8314E">
        <w:rPr>
          <w:rFonts w:cs="B Lotus" w:hint="cs"/>
          <w:spacing w:val="-4"/>
          <w:sz w:val="28"/>
          <w:szCs w:val="28"/>
          <w:rtl/>
        </w:rPr>
        <w:t>ف</w:t>
      </w:r>
      <w:r w:rsidRPr="00657092">
        <w:rPr>
          <w:rFonts w:cs="B Lotus"/>
          <w:spacing w:val="-4"/>
          <w:sz w:val="28"/>
          <w:szCs w:val="28"/>
          <w:rtl/>
        </w:rPr>
        <w:t xml:space="preserve">هاي نظامي از حمله مورد استفاده قرار گيرد.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 ـ</w:t>
      </w:r>
      <w:r w:rsidRPr="00657092">
        <w:rPr>
          <w:rFonts w:cs="B Lotus"/>
          <w:spacing w:val="-4"/>
          <w:sz w:val="28"/>
          <w:szCs w:val="28"/>
          <w:rtl/>
        </w:rPr>
        <w:t xml:space="preserve"> </w:t>
      </w:r>
      <w:r w:rsidRPr="007A6BB9">
        <w:rPr>
          <w:rFonts w:cs="B Lotus"/>
          <w:spacing w:val="-8"/>
          <w:sz w:val="28"/>
          <w:szCs w:val="28"/>
          <w:rtl/>
        </w:rPr>
        <w:t>هواپيماهاي بهداري نبايد به</w:t>
      </w:r>
      <w:r w:rsidRPr="007A6BB9">
        <w:rPr>
          <w:rFonts w:cs="B Lotus"/>
          <w:spacing w:val="-8"/>
          <w:sz w:val="28"/>
          <w:szCs w:val="28"/>
        </w:rPr>
        <w:t>‌</w:t>
      </w:r>
      <w:r w:rsidR="004615C7">
        <w:rPr>
          <w:rFonts w:cs="B Lotus"/>
          <w:spacing w:val="-8"/>
          <w:sz w:val="28"/>
          <w:szCs w:val="28"/>
          <w:rtl/>
        </w:rPr>
        <w:t>منظور جمع</w:t>
      </w:r>
      <w:r w:rsidR="004615C7">
        <w:rPr>
          <w:rFonts w:cs="B Lotus" w:hint="cs"/>
          <w:spacing w:val="-8"/>
          <w:sz w:val="28"/>
          <w:szCs w:val="28"/>
          <w:rtl/>
        </w:rPr>
        <w:t>‌</w:t>
      </w:r>
      <w:r w:rsidRPr="007A6BB9">
        <w:rPr>
          <w:rFonts w:cs="B Lotus"/>
          <w:spacing w:val="-8"/>
          <w:sz w:val="28"/>
          <w:szCs w:val="28"/>
          <w:rtl/>
        </w:rPr>
        <w:t>آوري يا انتقال اطلاعات جاسوسي به</w:t>
      </w:r>
      <w:r w:rsidRPr="007A6BB9">
        <w:rPr>
          <w:rFonts w:cs="B Lotus"/>
          <w:spacing w:val="-8"/>
          <w:sz w:val="28"/>
          <w:szCs w:val="28"/>
        </w:rPr>
        <w:t>‌</w:t>
      </w:r>
      <w:r w:rsidRPr="007A6BB9">
        <w:rPr>
          <w:rFonts w:cs="B Lotus"/>
          <w:spacing w:val="-8"/>
          <w:sz w:val="28"/>
          <w:szCs w:val="28"/>
          <w:rtl/>
        </w:rPr>
        <w:t>كار گرفته شود و نبايد مجهز به دستگاههايي براي اين مقصود باشد. حمل هر شخص يا محموله</w:t>
      </w:r>
      <w:r w:rsidRPr="007A6BB9">
        <w:rPr>
          <w:rFonts w:cs="B Lotus"/>
          <w:spacing w:val="-8"/>
          <w:sz w:val="28"/>
          <w:szCs w:val="28"/>
        </w:rPr>
        <w:t>‌</w:t>
      </w:r>
      <w:r w:rsidRPr="007A6BB9">
        <w:rPr>
          <w:rFonts w:cs="B Lotus"/>
          <w:spacing w:val="-8"/>
          <w:sz w:val="28"/>
          <w:szCs w:val="28"/>
          <w:rtl/>
        </w:rPr>
        <w:t>اي كه در تعريف بند (6) ماده (8) نيامده است</w:t>
      </w:r>
      <w:r w:rsidRPr="007A6BB9">
        <w:rPr>
          <w:rFonts w:cs="B Lotus"/>
          <w:spacing w:val="-8"/>
          <w:sz w:val="28"/>
          <w:szCs w:val="28"/>
        </w:rPr>
        <w:t>‌</w:t>
      </w:r>
      <w:r w:rsidRPr="007A6BB9">
        <w:rPr>
          <w:rFonts w:cs="B Lotus"/>
          <w:spacing w:val="-8"/>
          <w:sz w:val="28"/>
          <w:szCs w:val="28"/>
          <w:rtl/>
        </w:rPr>
        <w:t>، در اين هواپيما ممنوع است</w:t>
      </w:r>
      <w:r w:rsidRPr="007A6BB9">
        <w:rPr>
          <w:rFonts w:cs="B Lotus"/>
          <w:spacing w:val="-8"/>
          <w:sz w:val="28"/>
          <w:szCs w:val="28"/>
        </w:rPr>
        <w:t>‌</w:t>
      </w:r>
      <w:r w:rsidRPr="007A6BB9">
        <w:rPr>
          <w:rFonts w:cs="B Lotus"/>
          <w:spacing w:val="-8"/>
          <w:sz w:val="28"/>
          <w:szCs w:val="28"/>
          <w:rtl/>
        </w:rPr>
        <w:t>. حمل وسايل شخصي سرنشينان و يا حمل وسايلي كه تنها به</w:t>
      </w:r>
      <w:r w:rsidRPr="007A6BB9">
        <w:rPr>
          <w:rFonts w:cs="B Lotus"/>
          <w:spacing w:val="-8"/>
          <w:sz w:val="28"/>
          <w:szCs w:val="28"/>
        </w:rPr>
        <w:t>‌</w:t>
      </w:r>
      <w:r w:rsidRPr="007A6BB9">
        <w:rPr>
          <w:rFonts w:cs="B Lotus"/>
          <w:spacing w:val="-8"/>
          <w:sz w:val="28"/>
          <w:szCs w:val="28"/>
          <w:rtl/>
        </w:rPr>
        <w:t>منظور تسهيل در امر هوانوردي</w:t>
      </w:r>
      <w:r w:rsidRPr="007A6BB9">
        <w:rPr>
          <w:rFonts w:cs="B Lotus"/>
          <w:spacing w:val="-8"/>
          <w:sz w:val="28"/>
          <w:szCs w:val="28"/>
        </w:rPr>
        <w:t>‌</w:t>
      </w:r>
      <w:r w:rsidR="00A8314E">
        <w:rPr>
          <w:rFonts w:cs="B Lotus"/>
          <w:spacing w:val="-8"/>
          <w:sz w:val="28"/>
          <w:szCs w:val="28"/>
          <w:rtl/>
        </w:rPr>
        <w:t>، مخابرات يا شناسا</w:t>
      </w:r>
      <w:r w:rsidR="00A8314E">
        <w:rPr>
          <w:rFonts w:cs="B Lotus" w:hint="cs"/>
          <w:spacing w:val="-8"/>
          <w:sz w:val="28"/>
          <w:szCs w:val="28"/>
          <w:rtl/>
        </w:rPr>
        <w:t>ي</w:t>
      </w:r>
      <w:r w:rsidRPr="007A6BB9">
        <w:rPr>
          <w:rFonts w:cs="B Lotus"/>
          <w:spacing w:val="-8"/>
          <w:sz w:val="28"/>
          <w:szCs w:val="28"/>
          <w:rtl/>
        </w:rPr>
        <w:t>ي است</w:t>
      </w:r>
      <w:r w:rsidRPr="007A6BB9">
        <w:rPr>
          <w:rFonts w:cs="B Lotus"/>
          <w:spacing w:val="-8"/>
          <w:sz w:val="28"/>
          <w:szCs w:val="28"/>
        </w:rPr>
        <w:t>‌</w:t>
      </w:r>
      <w:r w:rsidRPr="007A6BB9">
        <w:rPr>
          <w:rFonts w:cs="B Lotus"/>
          <w:spacing w:val="-8"/>
          <w:sz w:val="28"/>
          <w:szCs w:val="28"/>
          <w:rtl/>
        </w:rPr>
        <w:t>، در شمار اقلام ممنوعه نيست</w:t>
      </w:r>
      <w:r w:rsidRPr="007A6BB9">
        <w:rPr>
          <w:rFonts w:cs="B Lotus"/>
          <w:spacing w:val="-8"/>
          <w:sz w:val="28"/>
          <w:szCs w:val="28"/>
        </w:rPr>
        <w:t>‌</w:t>
      </w:r>
      <w:r w:rsidRPr="007A6BB9">
        <w:rPr>
          <w:rFonts w:cs="B Lotus"/>
          <w:spacing w:val="-8"/>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3 ـ</w:t>
      </w:r>
      <w:r w:rsidRPr="00657092">
        <w:rPr>
          <w:rFonts w:cs="B Lotus"/>
          <w:spacing w:val="-4"/>
          <w:sz w:val="28"/>
          <w:szCs w:val="28"/>
          <w:rtl/>
        </w:rPr>
        <w:t xml:space="preserve"> هواپيماهاي بهداري</w:t>
      </w:r>
      <w:r w:rsidR="00A8314E">
        <w:rPr>
          <w:rFonts w:cs="B Lotus"/>
          <w:spacing w:val="-4"/>
          <w:sz w:val="28"/>
          <w:szCs w:val="28"/>
          <w:rtl/>
        </w:rPr>
        <w:t xml:space="preserve"> حق حمل سلاح را ندارند، مگر سلا</w:t>
      </w:r>
      <w:r w:rsidR="00A8314E">
        <w:rPr>
          <w:rFonts w:cs="B Lotus" w:hint="cs"/>
          <w:spacing w:val="-4"/>
          <w:sz w:val="28"/>
          <w:szCs w:val="28"/>
          <w:rtl/>
        </w:rPr>
        <w:t>ح</w:t>
      </w:r>
      <w:r w:rsidRPr="00657092">
        <w:rPr>
          <w:rFonts w:cs="B Lotus"/>
          <w:spacing w:val="-4"/>
          <w:sz w:val="28"/>
          <w:szCs w:val="28"/>
          <w:rtl/>
        </w:rPr>
        <w:t>هاي كوچك و مهماتي كه از مجروحان</w:t>
      </w:r>
      <w:r w:rsidRPr="00657092">
        <w:rPr>
          <w:rFonts w:cs="B Lotus"/>
          <w:spacing w:val="-4"/>
          <w:sz w:val="28"/>
          <w:szCs w:val="28"/>
        </w:rPr>
        <w:t>‌</w:t>
      </w:r>
      <w:r w:rsidRPr="00657092">
        <w:rPr>
          <w:rFonts w:cs="B Lotus"/>
          <w:spacing w:val="-4"/>
          <w:sz w:val="28"/>
          <w:szCs w:val="28"/>
          <w:rtl/>
        </w:rPr>
        <w:t>، بيماران و غريقان در داخل هواپيما گرفته شده و هنوز به نهاد ذي</w:t>
      </w:r>
      <w:r w:rsidRPr="00657092">
        <w:rPr>
          <w:rFonts w:cs="B Lotus"/>
          <w:spacing w:val="-4"/>
          <w:sz w:val="28"/>
          <w:szCs w:val="28"/>
        </w:rPr>
        <w:t>‌</w:t>
      </w:r>
      <w:r w:rsidRPr="00657092">
        <w:rPr>
          <w:rFonts w:cs="B Lotus"/>
          <w:spacing w:val="-4"/>
          <w:sz w:val="28"/>
          <w:szCs w:val="28"/>
          <w:rtl/>
        </w:rPr>
        <w:t>صلا</w:t>
      </w:r>
      <w:r w:rsidR="00A8314E">
        <w:rPr>
          <w:rFonts w:cs="B Lotus"/>
          <w:spacing w:val="-4"/>
          <w:sz w:val="28"/>
          <w:szCs w:val="28"/>
          <w:rtl/>
        </w:rPr>
        <w:t>ح تحويل داده نشده است و نيز سلا</w:t>
      </w:r>
      <w:r w:rsidR="00A8314E">
        <w:rPr>
          <w:rFonts w:cs="B Lotus" w:hint="cs"/>
          <w:spacing w:val="-4"/>
          <w:sz w:val="28"/>
          <w:szCs w:val="28"/>
          <w:rtl/>
        </w:rPr>
        <w:t>ح</w:t>
      </w:r>
      <w:r w:rsidRPr="00657092">
        <w:rPr>
          <w:rFonts w:cs="B Lotus"/>
          <w:spacing w:val="-4"/>
          <w:sz w:val="28"/>
          <w:szCs w:val="28"/>
          <w:rtl/>
        </w:rPr>
        <w:t>هاي سبك انفرادي كه ممكن است به</w:t>
      </w:r>
      <w:r w:rsidRPr="00657092">
        <w:rPr>
          <w:rFonts w:cs="B Lotus"/>
          <w:spacing w:val="-4"/>
          <w:sz w:val="28"/>
          <w:szCs w:val="28"/>
        </w:rPr>
        <w:t>‌</w:t>
      </w:r>
      <w:r w:rsidRPr="00657092">
        <w:rPr>
          <w:rFonts w:cs="B Lotus"/>
          <w:spacing w:val="-4"/>
          <w:sz w:val="28"/>
          <w:szCs w:val="28"/>
          <w:rtl/>
        </w:rPr>
        <w:t>منظور قادر</w:t>
      </w:r>
      <w:r w:rsidR="00A8314E">
        <w:rPr>
          <w:rFonts w:cs="B Lotus" w:hint="cs"/>
          <w:spacing w:val="-4"/>
          <w:sz w:val="28"/>
          <w:szCs w:val="28"/>
          <w:rtl/>
        </w:rPr>
        <w:t xml:space="preserve"> </w:t>
      </w:r>
      <w:r w:rsidRPr="00657092">
        <w:rPr>
          <w:rFonts w:cs="B Lotus"/>
          <w:spacing w:val="-4"/>
          <w:sz w:val="28"/>
          <w:szCs w:val="28"/>
          <w:rtl/>
        </w:rPr>
        <w:t>ساختن كاركنان بهداري در داخل هواپيما براي دفاع از خود و مجروحان</w:t>
      </w:r>
      <w:r w:rsidRPr="00657092">
        <w:rPr>
          <w:rFonts w:cs="B Lotus"/>
          <w:spacing w:val="-4"/>
          <w:sz w:val="28"/>
          <w:szCs w:val="28"/>
        </w:rPr>
        <w:t>‌</w:t>
      </w:r>
      <w:r w:rsidRPr="00657092">
        <w:rPr>
          <w:rFonts w:cs="B Lotus"/>
          <w:spacing w:val="-4"/>
          <w:sz w:val="28"/>
          <w:szCs w:val="28"/>
          <w:rtl/>
        </w:rPr>
        <w:t xml:space="preserve">، بيماران و غريقان تحت مراقبت </w:t>
      </w:r>
      <w:r w:rsidR="004615C7">
        <w:rPr>
          <w:rFonts w:cs="B Lotus"/>
          <w:spacing w:val="-4"/>
          <w:sz w:val="28"/>
          <w:szCs w:val="28"/>
          <w:rtl/>
        </w:rPr>
        <w:t>آنها</w:t>
      </w:r>
      <w:r w:rsidRPr="00657092">
        <w:rPr>
          <w:rFonts w:cs="B Lotus"/>
          <w:spacing w:val="-4"/>
          <w:sz w:val="28"/>
          <w:szCs w:val="28"/>
          <w:rtl/>
        </w:rPr>
        <w:t xml:space="preserve"> مورد</w:t>
      </w:r>
      <w:r w:rsidR="00A8314E">
        <w:rPr>
          <w:rFonts w:cs="B Lotus" w:hint="cs"/>
          <w:spacing w:val="-4"/>
          <w:sz w:val="28"/>
          <w:szCs w:val="28"/>
          <w:rtl/>
        </w:rPr>
        <w:t xml:space="preserve"> </w:t>
      </w:r>
      <w:r w:rsidRPr="00657092">
        <w:rPr>
          <w:rFonts w:cs="B Lotus"/>
          <w:spacing w:val="-4"/>
          <w:sz w:val="28"/>
          <w:szCs w:val="28"/>
          <w:rtl/>
        </w:rPr>
        <w:t xml:space="preserve">نياز 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4 ـ</w:t>
      </w:r>
      <w:r w:rsidRPr="00657092">
        <w:rPr>
          <w:rFonts w:cs="B Lotus"/>
          <w:spacing w:val="-4"/>
          <w:sz w:val="28"/>
          <w:szCs w:val="28"/>
          <w:rtl/>
        </w:rPr>
        <w:t xml:space="preserve"> هواپيماهاي بهداري هنگام انجام پروازهاي مذكور در مواد (26) و (27) براي جستجوي مجروحان</w:t>
      </w:r>
      <w:r w:rsidRPr="00657092">
        <w:rPr>
          <w:rFonts w:cs="B Lotus"/>
          <w:spacing w:val="-4"/>
          <w:sz w:val="28"/>
          <w:szCs w:val="28"/>
        </w:rPr>
        <w:t>‌</w:t>
      </w:r>
      <w:r w:rsidRPr="00657092">
        <w:rPr>
          <w:rFonts w:cs="B Lotus"/>
          <w:spacing w:val="-4"/>
          <w:sz w:val="28"/>
          <w:szCs w:val="28"/>
          <w:rtl/>
        </w:rPr>
        <w:t>، بيماران و غريقان مورد</w:t>
      </w:r>
      <w:r w:rsidR="00A8314E">
        <w:rPr>
          <w:rFonts w:cs="B Lotus" w:hint="cs"/>
          <w:spacing w:val="-4"/>
          <w:sz w:val="28"/>
          <w:szCs w:val="28"/>
          <w:rtl/>
        </w:rPr>
        <w:t xml:space="preserve"> </w:t>
      </w:r>
      <w:r w:rsidRPr="00657092">
        <w:rPr>
          <w:rFonts w:cs="B Lotus"/>
          <w:spacing w:val="-4"/>
          <w:sz w:val="28"/>
          <w:szCs w:val="28"/>
          <w:rtl/>
        </w:rPr>
        <w:t>استفاده قرار نخواهد گرفت</w:t>
      </w:r>
      <w:r w:rsidRPr="00657092">
        <w:rPr>
          <w:rFonts w:cs="B Lotus"/>
          <w:spacing w:val="-4"/>
          <w:sz w:val="28"/>
          <w:szCs w:val="28"/>
        </w:rPr>
        <w:t>‌</w:t>
      </w:r>
      <w:r w:rsidR="00A8314E">
        <w:rPr>
          <w:rFonts w:cs="B Lotus"/>
          <w:spacing w:val="-4"/>
          <w:sz w:val="28"/>
          <w:szCs w:val="28"/>
          <w:rtl/>
        </w:rPr>
        <w:t>، مگر اين</w:t>
      </w:r>
      <w:r w:rsidRPr="00657092">
        <w:rPr>
          <w:rFonts w:cs="B Lotus"/>
          <w:spacing w:val="-4"/>
          <w:sz w:val="28"/>
          <w:szCs w:val="28"/>
          <w:rtl/>
        </w:rPr>
        <w:t xml:space="preserve">كه موافقت قبلي طرف مخالف تحصيل شده باشد.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ماده 29 - اطلاعيه</w:t>
      </w:r>
      <w:r w:rsidRPr="00657092">
        <w:rPr>
          <w:rFonts w:cs="B Lotus"/>
          <w:b/>
          <w:bCs/>
          <w:spacing w:val="-4"/>
          <w:sz w:val="28"/>
          <w:szCs w:val="28"/>
        </w:rPr>
        <w:t>‌</w:t>
      </w:r>
      <w:r w:rsidRPr="00657092">
        <w:rPr>
          <w:rFonts w:cs="B Lotus"/>
          <w:b/>
          <w:bCs/>
          <w:spacing w:val="-4"/>
          <w:sz w:val="28"/>
          <w:szCs w:val="28"/>
          <w:rtl/>
        </w:rPr>
        <w:t>ها و توافق</w:t>
      </w:r>
      <w:r w:rsidRPr="00657092">
        <w:rPr>
          <w:rFonts w:cs="B Lotus"/>
          <w:b/>
          <w:bCs/>
          <w:spacing w:val="-4"/>
          <w:sz w:val="28"/>
          <w:szCs w:val="28"/>
        </w:rPr>
        <w:t>‌</w:t>
      </w:r>
      <w:r w:rsidRPr="00657092">
        <w:rPr>
          <w:rFonts w:cs="B Lotus"/>
          <w:b/>
          <w:bCs/>
          <w:spacing w:val="-4"/>
          <w:sz w:val="28"/>
          <w:szCs w:val="28"/>
          <w:rtl/>
        </w:rPr>
        <w:t xml:space="preserve">ها درخصوص هواپيماي بهداري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 ـ</w:t>
      </w:r>
      <w:r w:rsidRPr="00657092">
        <w:rPr>
          <w:rFonts w:cs="B Lotus"/>
          <w:spacing w:val="-4"/>
          <w:sz w:val="28"/>
          <w:szCs w:val="28"/>
          <w:rtl/>
        </w:rPr>
        <w:t xml:space="preserve"> اطلاعيه</w:t>
      </w:r>
      <w:r w:rsidRPr="00657092">
        <w:rPr>
          <w:rFonts w:cs="B Lotus"/>
          <w:spacing w:val="-4"/>
          <w:sz w:val="28"/>
          <w:szCs w:val="28"/>
        </w:rPr>
        <w:t>‌</w:t>
      </w:r>
      <w:r w:rsidRPr="00657092">
        <w:rPr>
          <w:rFonts w:cs="B Lotus"/>
          <w:spacing w:val="-4"/>
          <w:sz w:val="28"/>
          <w:szCs w:val="28"/>
          <w:rtl/>
        </w:rPr>
        <w:t>هاي موضوع ماده (25)، يا درخواست</w:t>
      </w:r>
      <w:r w:rsidRPr="00657092">
        <w:rPr>
          <w:rFonts w:cs="B Lotus"/>
          <w:spacing w:val="-4"/>
          <w:sz w:val="28"/>
          <w:szCs w:val="28"/>
        </w:rPr>
        <w:t>‌</w:t>
      </w:r>
      <w:r w:rsidR="004615C7">
        <w:rPr>
          <w:rFonts w:cs="B Lotus"/>
          <w:spacing w:val="-4"/>
          <w:sz w:val="28"/>
          <w:szCs w:val="28"/>
          <w:rtl/>
        </w:rPr>
        <w:t>هاي ارائه</w:t>
      </w:r>
      <w:r w:rsidR="004615C7">
        <w:rPr>
          <w:rFonts w:cs="B Lotus" w:hint="cs"/>
          <w:spacing w:val="-4"/>
          <w:sz w:val="28"/>
          <w:szCs w:val="28"/>
          <w:rtl/>
        </w:rPr>
        <w:t>‌</w:t>
      </w:r>
      <w:r w:rsidRPr="00657092">
        <w:rPr>
          <w:rFonts w:cs="B Lotus"/>
          <w:spacing w:val="-4"/>
          <w:sz w:val="28"/>
          <w:szCs w:val="28"/>
          <w:rtl/>
        </w:rPr>
        <w:t>شده جهت تحصيل موافقت قبلي موضوع مواد (26)، (27)، (4-28) و (31) بايد متضمن تعداد هواپيماهاي بهداري پيشنهاد شده و برنامه</w:t>
      </w:r>
      <w:r w:rsidRPr="00657092">
        <w:rPr>
          <w:rFonts w:cs="B Lotus"/>
          <w:spacing w:val="-4"/>
          <w:sz w:val="28"/>
          <w:szCs w:val="28"/>
        </w:rPr>
        <w:t>‌</w:t>
      </w:r>
      <w:r w:rsidRPr="00657092">
        <w:rPr>
          <w:rFonts w:cs="B Lotus"/>
          <w:spacing w:val="-4"/>
          <w:sz w:val="28"/>
          <w:szCs w:val="28"/>
          <w:rtl/>
        </w:rPr>
        <w:t>هاي پرواز و وسايل شناسايي آنها باشد و صدور چنين اطلاعيه</w:t>
      </w:r>
      <w:r w:rsidRPr="00657092">
        <w:rPr>
          <w:rFonts w:cs="B Lotus"/>
          <w:spacing w:val="-4"/>
          <w:sz w:val="28"/>
          <w:szCs w:val="28"/>
        </w:rPr>
        <w:t>‌</w:t>
      </w:r>
      <w:r w:rsidRPr="00657092">
        <w:rPr>
          <w:rFonts w:cs="B Lotus"/>
          <w:spacing w:val="-4"/>
          <w:sz w:val="28"/>
          <w:szCs w:val="28"/>
          <w:rtl/>
        </w:rPr>
        <w:t>ها و اعلام چنين درخواست</w:t>
      </w:r>
      <w:r w:rsidRPr="00657092">
        <w:rPr>
          <w:rFonts w:cs="B Lotus"/>
          <w:spacing w:val="-4"/>
          <w:sz w:val="28"/>
          <w:szCs w:val="28"/>
        </w:rPr>
        <w:t>‌</w:t>
      </w:r>
      <w:r w:rsidRPr="00657092">
        <w:rPr>
          <w:rFonts w:cs="B Lotus"/>
          <w:spacing w:val="-4"/>
          <w:sz w:val="28"/>
          <w:szCs w:val="28"/>
          <w:rtl/>
        </w:rPr>
        <w:t xml:space="preserve">هايي متضمن اين معني خواهد بود كه هر پرواز بر طبق ماده (28) انجام خواهد 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 ـ</w:t>
      </w:r>
      <w:r w:rsidRPr="00657092">
        <w:rPr>
          <w:rFonts w:cs="B Lotus"/>
          <w:spacing w:val="-4"/>
          <w:sz w:val="28"/>
          <w:szCs w:val="28"/>
          <w:rtl/>
        </w:rPr>
        <w:t xml:space="preserve"> طرفي كه اطلاعيه موضوع ماده (25) را دريافت مي</w:t>
      </w:r>
      <w:r w:rsidRPr="00657092">
        <w:rPr>
          <w:rFonts w:cs="B Lotus"/>
          <w:spacing w:val="-4"/>
          <w:sz w:val="28"/>
          <w:szCs w:val="28"/>
        </w:rPr>
        <w:t>‌</w:t>
      </w:r>
      <w:r w:rsidRPr="00657092">
        <w:rPr>
          <w:rFonts w:cs="B Lotus"/>
          <w:spacing w:val="-4"/>
          <w:sz w:val="28"/>
          <w:szCs w:val="28"/>
          <w:rtl/>
        </w:rPr>
        <w:t>كند، بايد فوراً وصول چنين اطلاعيه</w:t>
      </w:r>
      <w:r w:rsidRPr="00657092">
        <w:rPr>
          <w:rFonts w:cs="B Lotus"/>
          <w:spacing w:val="-4"/>
          <w:sz w:val="28"/>
          <w:szCs w:val="28"/>
        </w:rPr>
        <w:t>‌</w:t>
      </w:r>
      <w:r w:rsidRPr="00657092">
        <w:rPr>
          <w:rFonts w:cs="B Lotus"/>
          <w:spacing w:val="-4"/>
          <w:sz w:val="28"/>
          <w:szCs w:val="28"/>
          <w:rtl/>
        </w:rPr>
        <w:t xml:space="preserve">اي را اعلام نمايد. </w:t>
      </w:r>
    </w:p>
    <w:p w:rsidR="00F979E8" w:rsidRPr="00657092" w:rsidRDefault="00F979E8" w:rsidP="004615C7">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3 ـ</w:t>
      </w:r>
      <w:r w:rsidRPr="00657092">
        <w:rPr>
          <w:rFonts w:cs="B Lotus"/>
          <w:spacing w:val="-4"/>
          <w:sz w:val="28"/>
          <w:szCs w:val="28"/>
          <w:rtl/>
        </w:rPr>
        <w:t xml:space="preserve"> طرفي كه يك تقاضاي موافقت</w:t>
      </w:r>
      <w:r>
        <w:rPr>
          <w:rFonts w:cs="B Lotus"/>
          <w:spacing w:val="-4"/>
          <w:sz w:val="28"/>
          <w:szCs w:val="28"/>
          <w:rtl/>
        </w:rPr>
        <w:t xml:space="preserve"> قبلي موضوع مواد (26)، (27)،</w:t>
      </w:r>
      <w:r w:rsidR="004615C7">
        <w:rPr>
          <w:rFonts w:cs="B Lotus" w:hint="cs"/>
          <w:spacing w:val="-4"/>
          <w:sz w:val="28"/>
          <w:szCs w:val="28"/>
          <w:rtl/>
        </w:rPr>
        <w:t xml:space="preserve"> </w:t>
      </w:r>
      <w:r>
        <w:rPr>
          <w:rFonts w:cs="B Lotus"/>
          <w:spacing w:val="-4"/>
          <w:sz w:val="28"/>
          <w:szCs w:val="28"/>
          <w:rtl/>
        </w:rPr>
        <w:t>(4-28</w:t>
      </w:r>
      <w:r w:rsidRPr="00657092">
        <w:rPr>
          <w:rFonts w:cs="B Lotus"/>
          <w:spacing w:val="-4"/>
          <w:sz w:val="28"/>
          <w:szCs w:val="28"/>
          <w:rtl/>
        </w:rPr>
        <w:t>) يا (31) را دريافت مي</w:t>
      </w:r>
      <w:r w:rsidRPr="00657092">
        <w:rPr>
          <w:rFonts w:cs="B Lotus"/>
          <w:spacing w:val="-4"/>
          <w:sz w:val="28"/>
          <w:szCs w:val="28"/>
        </w:rPr>
        <w:t>‌</w:t>
      </w:r>
      <w:r w:rsidR="00A8314E">
        <w:rPr>
          <w:rFonts w:cs="B Lotus"/>
          <w:spacing w:val="-4"/>
          <w:sz w:val="28"/>
          <w:szCs w:val="28"/>
          <w:rtl/>
        </w:rPr>
        <w:t>كند، بايد تا آن</w:t>
      </w:r>
      <w:r w:rsidRPr="00657092">
        <w:rPr>
          <w:rFonts w:cs="B Lotus"/>
          <w:spacing w:val="-4"/>
          <w:sz w:val="28"/>
          <w:szCs w:val="28"/>
          <w:rtl/>
        </w:rPr>
        <w:t xml:space="preserve">جا كه امكان </w:t>
      </w:r>
      <w:r w:rsidR="004615C7">
        <w:rPr>
          <w:rFonts w:cs="B Lotus"/>
          <w:spacing w:val="-4"/>
          <w:sz w:val="28"/>
          <w:szCs w:val="28"/>
          <w:rtl/>
        </w:rPr>
        <w:t>دارد در اسرع وقت به طرف درخواس</w:t>
      </w:r>
      <w:r w:rsidR="004615C7">
        <w:rPr>
          <w:rFonts w:cs="B Lotus" w:hint="cs"/>
          <w:spacing w:val="-4"/>
          <w:sz w:val="28"/>
          <w:szCs w:val="28"/>
          <w:rtl/>
        </w:rPr>
        <w:t>ت‌</w:t>
      </w:r>
      <w:r w:rsidRPr="00657092">
        <w:rPr>
          <w:rFonts w:cs="B Lotus"/>
          <w:spacing w:val="-4"/>
          <w:sz w:val="28"/>
          <w:szCs w:val="28"/>
          <w:rtl/>
        </w:rPr>
        <w:t>كننده اعلام كند كه</w:t>
      </w:r>
      <w:r w:rsidR="002401EF">
        <w:rPr>
          <w:rFonts w:cs="B Lotus"/>
          <w:spacing w:val="-4"/>
          <w:sz w:val="28"/>
          <w:szCs w:val="28"/>
          <w:rtl/>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الف - با درخواست موافقت شده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درخواست رد شده است</w:t>
      </w:r>
      <w:r w:rsidRPr="00657092">
        <w:rPr>
          <w:rFonts w:cs="B Lotus"/>
          <w:spacing w:val="-4"/>
          <w:sz w:val="28"/>
          <w:szCs w:val="28"/>
        </w:rPr>
        <w:t>‌</w:t>
      </w:r>
      <w:r w:rsidRPr="00657092">
        <w:rPr>
          <w:rFonts w:cs="B Lotus"/>
          <w:spacing w:val="-4"/>
          <w:sz w:val="28"/>
          <w:szCs w:val="28"/>
          <w:rtl/>
        </w:rPr>
        <w:t xml:space="preserve">، يا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ج - پيشنهادهاي معقولانه ديگري را به جاي درخواست مذكور ارائه دهد. طرف مذكور همچنين مي</w:t>
      </w:r>
      <w:r w:rsidRPr="00657092">
        <w:rPr>
          <w:rFonts w:cs="B Lotus"/>
          <w:spacing w:val="-4"/>
          <w:sz w:val="28"/>
          <w:szCs w:val="28"/>
        </w:rPr>
        <w:t>‌</w:t>
      </w:r>
      <w:r w:rsidRPr="00657092">
        <w:rPr>
          <w:rFonts w:cs="B Lotus"/>
          <w:spacing w:val="-4"/>
          <w:sz w:val="28"/>
          <w:szCs w:val="28"/>
          <w:rtl/>
        </w:rPr>
        <w:t xml:space="preserve">تواند پيشنهاد منع يا محدوديت ساير پروازها در منطقه را در طول زمان موردنظر </w:t>
      </w:r>
      <w:r>
        <w:rPr>
          <w:rFonts w:cs="B Lotus"/>
          <w:spacing w:val="-4"/>
          <w:sz w:val="28"/>
          <w:szCs w:val="28"/>
          <w:rtl/>
        </w:rPr>
        <w:t xml:space="preserve">قرار </w:t>
      </w:r>
      <w:r w:rsidR="004615C7">
        <w:rPr>
          <w:rFonts w:cs="B Lotus"/>
          <w:spacing w:val="-4"/>
          <w:sz w:val="28"/>
          <w:szCs w:val="28"/>
          <w:rtl/>
        </w:rPr>
        <w:t>بدهد. چنانچه طرف درخواست</w:t>
      </w:r>
      <w:r w:rsidR="004615C7">
        <w:rPr>
          <w:rFonts w:cs="B Lotus" w:hint="cs"/>
          <w:spacing w:val="-4"/>
          <w:sz w:val="28"/>
          <w:szCs w:val="28"/>
          <w:rtl/>
        </w:rPr>
        <w:t>‌</w:t>
      </w:r>
      <w:r w:rsidRPr="00657092">
        <w:rPr>
          <w:rFonts w:cs="B Lotus"/>
          <w:spacing w:val="-4"/>
          <w:sz w:val="28"/>
          <w:szCs w:val="28"/>
          <w:rtl/>
        </w:rPr>
        <w:t xml:space="preserve">كننده پيشنهادهاي مزبور را بپذيرد، بايد مراتب پذيرش خود را به طرف ديگر اعلام نمايد.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4 ـ</w:t>
      </w:r>
      <w:r w:rsidRPr="00657092">
        <w:rPr>
          <w:rFonts w:cs="B Lotus"/>
          <w:spacing w:val="-4"/>
          <w:sz w:val="28"/>
          <w:szCs w:val="28"/>
          <w:rtl/>
        </w:rPr>
        <w:t xml:space="preserve"> </w:t>
      </w:r>
      <w:r w:rsidR="004615C7">
        <w:rPr>
          <w:rFonts w:cs="B Lotus"/>
          <w:spacing w:val="-4"/>
          <w:sz w:val="28"/>
          <w:szCs w:val="28"/>
          <w:rtl/>
        </w:rPr>
        <w:t>طرفهاي</w:t>
      </w:r>
      <w:r w:rsidR="00A8314E">
        <w:rPr>
          <w:rFonts w:cs="B Lotus"/>
          <w:spacing w:val="-4"/>
          <w:sz w:val="28"/>
          <w:szCs w:val="28"/>
          <w:rtl/>
        </w:rPr>
        <w:t xml:space="preserve"> مخاصمه بايد اقدامات لازم را به</w:t>
      </w:r>
      <w:r w:rsidR="00A8314E">
        <w:rPr>
          <w:rFonts w:cs="B Lotus" w:hint="cs"/>
          <w:spacing w:val="-4"/>
          <w:sz w:val="28"/>
          <w:szCs w:val="28"/>
          <w:rtl/>
        </w:rPr>
        <w:t>‌</w:t>
      </w:r>
      <w:r w:rsidRPr="00657092">
        <w:rPr>
          <w:rFonts w:cs="B Lotus"/>
          <w:spacing w:val="-4"/>
          <w:sz w:val="28"/>
          <w:szCs w:val="28"/>
          <w:rtl/>
        </w:rPr>
        <w:t>عمل آورند تا اطمينان حاصل نمايند كه صدور اطلاعيه</w:t>
      </w:r>
      <w:r w:rsidRPr="00657092">
        <w:rPr>
          <w:rFonts w:cs="B Lotus"/>
          <w:spacing w:val="-4"/>
          <w:sz w:val="28"/>
          <w:szCs w:val="28"/>
        </w:rPr>
        <w:t>‌</w:t>
      </w:r>
      <w:r w:rsidRPr="00657092">
        <w:rPr>
          <w:rFonts w:cs="B Lotus"/>
          <w:spacing w:val="-4"/>
          <w:sz w:val="28"/>
          <w:szCs w:val="28"/>
          <w:rtl/>
        </w:rPr>
        <w:t xml:space="preserve">ها و حصول توافق به سرعت انجام شود.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5 ـ</w:t>
      </w:r>
      <w:r w:rsidRPr="00657092">
        <w:rPr>
          <w:rFonts w:cs="B Lotus"/>
          <w:spacing w:val="-4"/>
          <w:sz w:val="28"/>
          <w:szCs w:val="28"/>
          <w:rtl/>
        </w:rPr>
        <w:t xml:space="preserve"> </w:t>
      </w:r>
      <w:r w:rsidR="004615C7">
        <w:rPr>
          <w:rFonts w:cs="B Lotus"/>
          <w:spacing w:val="-4"/>
          <w:sz w:val="28"/>
          <w:szCs w:val="28"/>
          <w:rtl/>
        </w:rPr>
        <w:t>طرفهاي</w:t>
      </w:r>
      <w:r w:rsidRPr="00657092">
        <w:rPr>
          <w:rFonts w:cs="B Lotus"/>
          <w:spacing w:val="-4"/>
          <w:sz w:val="28"/>
          <w:szCs w:val="28"/>
          <w:rtl/>
        </w:rPr>
        <w:t xml:space="preserve"> مخاصمه همچنين اقدامات لازم را به عمل خواهند آورد تا محتواي اين اطلاعيه</w:t>
      </w:r>
      <w:r w:rsidRPr="00657092">
        <w:rPr>
          <w:rFonts w:cs="B Lotus"/>
          <w:spacing w:val="-4"/>
          <w:sz w:val="28"/>
          <w:szCs w:val="28"/>
        </w:rPr>
        <w:t>‌</w:t>
      </w:r>
      <w:r w:rsidRPr="00657092">
        <w:rPr>
          <w:rFonts w:cs="B Lotus"/>
          <w:spacing w:val="-4"/>
          <w:sz w:val="28"/>
          <w:szCs w:val="28"/>
          <w:rtl/>
        </w:rPr>
        <w:t>ها و توافق</w:t>
      </w:r>
      <w:r w:rsidRPr="00657092">
        <w:rPr>
          <w:rFonts w:cs="B Lotus"/>
          <w:spacing w:val="-4"/>
          <w:sz w:val="28"/>
          <w:szCs w:val="28"/>
        </w:rPr>
        <w:t>‌</w:t>
      </w:r>
      <w:r w:rsidRPr="00657092">
        <w:rPr>
          <w:rFonts w:cs="B Lotus"/>
          <w:spacing w:val="-4"/>
          <w:sz w:val="28"/>
          <w:szCs w:val="28"/>
          <w:rtl/>
        </w:rPr>
        <w:t xml:space="preserve">ها سريعاً در بين واحدهاي نظامي مربوطه منتشر شود و بايد وسايل شناسايي مورداستفاده هواپيماهاي بهداري موردنظر را به اين واحدها اطلاع دهند.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30 - فرود و بازرسي هواپيماهاي بهداري </w:t>
      </w:r>
    </w:p>
    <w:p w:rsidR="00F979E8" w:rsidRPr="00657092" w:rsidRDefault="00F979E8" w:rsidP="00A8314E">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 ـ</w:t>
      </w:r>
      <w:r w:rsidRPr="00657092">
        <w:rPr>
          <w:rFonts w:cs="B Lotus"/>
          <w:spacing w:val="-4"/>
          <w:sz w:val="28"/>
          <w:szCs w:val="28"/>
          <w:rtl/>
        </w:rPr>
        <w:t xml:space="preserve"> مي</w:t>
      </w:r>
      <w:r w:rsidRPr="00657092">
        <w:rPr>
          <w:rFonts w:cs="B Lotus"/>
          <w:spacing w:val="-4"/>
          <w:sz w:val="28"/>
          <w:szCs w:val="28"/>
        </w:rPr>
        <w:t>‌</w:t>
      </w:r>
      <w:r w:rsidRPr="00657092">
        <w:rPr>
          <w:rFonts w:cs="B Lotus"/>
          <w:spacing w:val="-4"/>
          <w:sz w:val="28"/>
          <w:szCs w:val="28"/>
          <w:rtl/>
        </w:rPr>
        <w:t>توان به هواپيماهاي بهداري كه برفراز مناطقي كه عملاً دراختيار طرف ديگر مخاصمه است يا مناطقي كه وضعيت كنترل عملي آن به وضوح مشخص نشده است</w:t>
      </w:r>
      <w:r w:rsidRPr="00657092">
        <w:rPr>
          <w:rFonts w:cs="B Lotus"/>
          <w:spacing w:val="-4"/>
          <w:sz w:val="28"/>
          <w:szCs w:val="28"/>
        </w:rPr>
        <w:t>‌</w:t>
      </w:r>
      <w:r w:rsidRPr="00657092">
        <w:rPr>
          <w:rFonts w:cs="B Lotus"/>
          <w:spacing w:val="-4"/>
          <w:sz w:val="28"/>
          <w:szCs w:val="28"/>
          <w:rtl/>
        </w:rPr>
        <w:t>، پرواز مي</w:t>
      </w:r>
      <w:r w:rsidRPr="00657092">
        <w:rPr>
          <w:rFonts w:cs="B Lotus"/>
          <w:spacing w:val="-4"/>
          <w:sz w:val="28"/>
          <w:szCs w:val="28"/>
        </w:rPr>
        <w:t>‌</w:t>
      </w:r>
      <w:r w:rsidRPr="00657092">
        <w:rPr>
          <w:rFonts w:cs="B Lotus"/>
          <w:spacing w:val="-4"/>
          <w:sz w:val="28"/>
          <w:szCs w:val="28"/>
          <w:rtl/>
        </w:rPr>
        <w:t xml:space="preserve">كنند، به نحو مقتضي فرمان داد كه بر زمين يا بر روي آب فرود آيد تا بازرسي برطبق بندهاي زير صورت گيرد. هواپيماهاي بهداري بايد از چنين </w:t>
      </w:r>
      <w:r w:rsidR="00A8314E">
        <w:rPr>
          <w:rFonts w:cs="B Lotus" w:hint="cs"/>
          <w:spacing w:val="-4"/>
          <w:sz w:val="28"/>
          <w:szCs w:val="28"/>
          <w:rtl/>
        </w:rPr>
        <w:t>فرمان‌هايي</w:t>
      </w:r>
      <w:r w:rsidRPr="00657092">
        <w:rPr>
          <w:rFonts w:cs="B Lotus"/>
          <w:spacing w:val="-4"/>
          <w:sz w:val="28"/>
          <w:szCs w:val="28"/>
          <w:rtl/>
        </w:rPr>
        <w:t xml:space="preserve"> پيروي كند.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 ـ</w:t>
      </w:r>
      <w:r w:rsidRPr="00657092">
        <w:rPr>
          <w:rFonts w:cs="B Lotus"/>
          <w:spacing w:val="-4"/>
          <w:sz w:val="28"/>
          <w:szCs w:val="28"/>
          <w:rtl/>
        </w:rPr>
        <w:t xml:space="preserve"> هرگاه چنين هواپيمائي خواه در </w:t>
      </w:r>
      <w:r w:rsidR="004615C7">
        <w:rPr>
          <w:rFonts w:cs="B Lotus"/>
          <w:spacing w:val="-4"/>
          <w:sz w:val="28"/>
          <w:szCs w:val="28"/>
          <w:rtl/>
        </w:rPr>
        <w:t>اجرا</w:t>
      </w:r>
      <w:r w:rsidR="004615C7">
        <w:rPr>
          <w:rFonts w:cs="B Lotus" w:hint="cs"/>
          <w:spacing w:val="-4"/>
          <w:sz w:val="28"/>
          <w:szCs w:val="28"/>
          <w:rtl/>
        </w:rPr>
        <w:t xml:space="preserve">ي </w:t>
      </w:r>
      <w:r w:rsidRPr="00657092">
        <w:rPr>
          <w:rFonts w:cs="B Lotus"/>
          <w:spacing w:val="-4"/>
          <w:sz w:val="28"/>
          <w:szCs w:val="28"/>
          <w:rtl/>
        </w:rPr>
        <w:t>دستور يا به</w:t>
      </w:r>
      <w:r w:rsidR="004615C7">
        <w:rPr>
          <w:rFonts w:cs="B Lotus"/>
          <w:spacing w:val="-4"/>
          <w:sz w:val="28"/>
          <w:szCs w:val="28"/>
        </w:rPr>
        <w:t xml:space="preserve"> </w:t>
      </w:r>
      <w:r w:rsidRPr="00657092">
        <w:rPr>
          <w:rFonts w:cs="B Lotus"/>
          <w:spacing w:val="-4"/>
          <w:sz w:val="28"/>
          <w:szCs w:val="28"/>
          <w:rtl/>
        </w:rPr>
        <w:t xml:space="preserve">دلايل ديگري بر زمين يا بر روي آب فرود آيد، بازرسي از </w:t>
      </w:r>
      <w:r w:rsidRPr="00657092">
        <w:rPr>
          <w:rFonts w:cs="B Lotus"/>
          <w:spacing w:val="-4"/>
          <w:sz w:val="28"/>
          <w:szCs w:val="28"/>
          <w:rtl/>
        </w:rPr>
        <w:lastRenderedPageBreak/>
        <w:t>هواپيما صرفاً جهت تعيين موضوع</w:t>
      </w:r>
      <w:r w:rsidRPr="00657092">
        <w:rPr>
          <w:rFonts w:cs="B Lotus"/>
          <w:spacing w:val="-4"/>
          <w:sz w:val="28"/>
          <w:szCs w:val="28"/>
        </w:rPr>
        <w:t>‌</w:t>
      </w:r>
      <w:r w:rsidRPr="00657092">
        <w:rPr>
          <w:rFonts w:cs="B Lotus"/>
          <w:spacing w:val="-4"/>
          <w:sz w:val="28"/>
          <w:szCs w:val="28"/>
          <w:rtl/>
        </w:rPr>
        <w:t>هاي مذكور در بندهاي (3) و (4) صورت خواهد گرفت</w:t>
      </w:r>
      <w:r w:rsidRPr="00657092">
        <w:rPr>
          <w:rFonts w:cs="B Lotus"/>
          <w:spacing w:val="-4"/>
          <w:sz w:val="28"/>
          <w:szCs w:val="28"/>
        </w:rPr>
        <w:t>‌</w:t>
      </w:r>
      <w:r w:rsidRPr="00657092">
        <w:rPr>
          <w:rFonts w:cs="B Lotus"/>
          <w:spacing w:val="-4"/>
          <w:sz w:val="28"/>
          <w:szCs w:val="28"/>
          <w:rtl/>
        </w:rPr>
        <w:t>. هرگونه بازرسي از اين نوع بايد بدون تأخير آغاز شده و با سرعت انجام شود. طرف بازرسي كننده نبايد درخواست نمايد كه مجروحان و بيماران از هواپيما خارج شوند، مگر آنكه خروج آنها براي بازرسي ضروري باشد. به هر حال طرف بازرسي كننده بايد اطمينان حاصل نمايد كه بازرسي هواپيما يا خارج شدن مجروحان و بيماران لطمه</w:t>
      </w:r>
      <w:r w:rsidRPr="00657092">
        <w:rPr>
          <w:rFonts w:cs="B Lotus"/>
          <w:spacing w:val="-4"/>
          <w:sz w:val="28"/>
          <w:szCs w:val="28"/>
        </w:rPr>
        <w:t>‌</w:t>
      </w:r>
      <w:r w:rsidRPr="00657092">
        <w:rPr>
          <w:rFonts w:cs="B Lotus"/>
          <w:spacing w:val="-4"/>
          <w:sz w:val="28"/>
          <w:szCs w:val="28"/>
          <w:rtl/>
        </w:rPr>
        <w:t xml:space="preserve">اي به حال آنها وارد نخواهد كرد.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3 ـ</w:t>
      </w:r>
      <w:r w:rsidRPr="00657092">
        <w:rPr>
          <w:rFonts w:cs="B Lotus"/>
          <w:spacing w:val="-4"/>
          <w:sz w:val="28"/>
          <w:szCs w:val="28"/>
          <w:rtl/>
        </w:rPr>
        <w:t xml:space="preserve"> چنانچه براثر بازرسي كشف شود كه هواپيما</w:t>
      </w:r>
      <w:r w:rsidR="002401EF">
        <w:rPr>
          <w:rFonts w:cs="B Lotus"/>
          <w:spacing w:val="-4"/>
          <w:sz w:val="28"/>
          <w:szCs w:val="28"/>
          <w:rtl/>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الف - يك هواپيماي بهداري به مفهومي است كه در بند (10) ماده (8) اشاره شده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شرايط مندرج در ماده (28) را نقض نكرده است</w:t>
      </w:r>
      <w:r w:rsidRPr="00657092">
        <w:rPr>
          <w:rFonts w:cs="B Lotus"/>
          <w:spacing w:val="-4"/>
          <w:sz w:val="28"/>
          <w:szCs w:val="28"/>
        </w:rPr>
        <w:t>‌</w:t>
      </w:r>
      <w:r w:rsidRPr="00657092">
        <w:rPr>
          <w:rFonts w:cs="B Lotus"/>
          <w:spacing w:val="-4"/>
          <w:sz w:val="28"/>
          <w:szCs w:val="28"/>
          <w:rtl/>
        </w:rPr>
        <w:t xml:space="preserve">، و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ج - در مواردي كه </w:t>
      </w:r>
      <w:r w:rsidR="00A8314E">
        <w:rPr>
          <w:rFonts w:cs="B Lotus"/>
          <w:spacing w:val="-4"/>
          <w:sz w:val="28"/>
          <w:szCs w:val="28"/>
          <w:rtl/>
        </w:rPr>
        <w:t xml:space="preserve">نياز به موافقت قبلي باشد، بدون </w:t>
      </w:r>
      <w:r w:rsidR="00A8314E">
        <w:rPr>
          <w:rFonts w:cs="B Lotus" w:hint="cs"/>
          <w:spacing w:val="-4"/>
          <w:sz w:val="28"/>
          <w:szCs w:val="28"/>
          <w:rtl/>
        </w:rPr>
        <w:t>أ</w:t>
      </w:r>
      <w:r w:rsidRPr="00657092">
        <w:rPr>
          <w:rFonts w:cs="B Lotus"/>
          <w:spacing w:val="-4"/>
          <w:sz w:val="28"/>
          <w:szCs w:val="28"/>
          <w:rtl/>
        </w:rPr>
        <w:t>خذ چنين موافقتي يا برخلاف آن پرواز نكرده است</w:t>
      </w:r>
      <w:r w:rsidRPr="00657092">
        <w:rPr>
          <w:rFonts w:cs="B Lotus"/>
          <w:spacing w:val="-4"/>
          <w:sz w:val="28"/>
          <w:szCs w:val="28"/>
        </w:rPr>
        <w:t>‌</w:t>
      </w:r>
      <w:r w:rsidRPr="00657092">
        <w:rPr>
          <w:rFonts w:cs="B Lotus"/>
          <w:spacing w:val="-4"/>
          <w:sz w:val="28"/>
          <w:szCs w:val="28"/>
          <w:rtl/>
        </w:rPr>
        <w:t xml:space="preserve">، </w:t>
      </w:r>
      <w:r w:rsidR="00A8314E">
        <w:rPr>
          <w:rFonts w:cs="B Lotus"/>
          <w:spacing w:val="-4"/>
          <w:sz w:val="28"/>
          <w:szCs w:val="28"/>
          <w:rtl/>
        </w:rPr>
        <w:t>به هواپيماي مزبور و سرنشينان آن</w:t>
      </w:r>
      <w:r w:rsidRPr="00657092">
        <w:rPr>
          <w:rFonts w:cs="B Lotus"/>
          <w:spacing w:val="-4"/>
          <w:sz w:val="28"/>
          <w:szCs w:val="28"/>
          <w:rtl/>
        </w:rPr>
        <w:t>كه متعلق به طرف ديگر مخاصمه يا يك دولت بي</w:t>
      </w:r>
      <w:r w:rsidRPr="00657092">
        <w:rPr>
          <w:rFonts w:cs="B Lotus"/>
          <w:spacing w:val="-4"/>
          <w:sz w:val="28"/>
          <w:szCs w:val="28"/>
        </w:rPr>
        <w:t>‌</w:t>
      </w:r>
      <w:r w:rsidRPr="00657092">
        <w:rPr>
          <w:rFonts w:cs="B Lotus"/>
          <w:spacing w:val="-4"/>
          <w:sz w:val="28"/>
          <w:szCs w:val="28"/>
          <w:rtl/>
        </w:rPr>
        <w:t>طرف يا متعلق به دولتي است كه طرف مخاصمه نيست</w:t>
      </w:r>
      <w:r w:rsidRPr="00657092">
        <w:rPr>
          <w:rFonts w:cs="B Lotus"/>
          <w:spacing w:val="-4"/>
          <w:sz w:val="28"/>
          <w:szCs w:val="28"/>
        </w:rPr>
        <w:t>‌</w:t>
      </w:r>
      <w:r w:rsidRPr="00657092">
        <w:rPr>
          <w:rFonts w:cs="B Lotus"/>
          <w:spacing w:val="-4"/>
          <w:sz w:val="28"/>
          <w:szCs w:val="28"/>
          <w:rtl/>
        </w:rPr>
        <w:t xml:space="preserve">، بايد بدون درنگ اجازه ادامه پرواز داده شود.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4 ـ</w:t>
      </w:r>
      <w:r w:rsidRPr="00657092">
        <w:rPr>
          <w:rFonts w:cs="B Lotus"/>
          <w:spacing w:val="-4"/>
          <w:sz w:val="28"/>
          <w:szCs w:val="28"/>
          <w:rtl/>
        </w:rPr>
        <w:t xml:space="preserve"> چنانچه بر</w:t>
      </w:r>
      <w:r w:rsidR="004615C7">
        <w:rPr>
          <w:rFonts w:cs="B Lotus"/>
          <w:spacing w:val="-4"/>
          <w:sz w:val="28"/>
          <w:szCs w:val="28"/>
          <w:rtl/>
        </w:rPr>
        <w:t>اثر بازرسي معلوم شود كه هواپيما</w:t>
      </w:r>
      <w:r w:rsidRPr="00657092">
        <w:rPr>
          <w:rFonts w:cs="B Lotus"/>
          <w:spacing w:val="-4"/>
          <w:sz w:val="28"/>
          <w:szCs w:val="28"/>
          <w:rtl/>
        </w:rPr>
        <w:t xml:space="preserve">: </w:t>
      </w:r>
    </w:p>
    <w:p w:rsidR="00F979E8" w:rsidRPr="00657092" w:rsidRDefault="00F979E8" w:rsidP="004615C7">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الف - يك هواپيماي بهداري به مفهومي كه در بند (10) ماده (8)</w:t>
      </w:r>
      <w:r w:rsidR="004615C7">
        <w:rPr>
          <w:rFonts w:cs="B Lotus" w:hint="cs"/>
          <w:spacing w:val="-4"/>
          <w:sz w:val="28"/>
          <w:szCs w:val="28"/>
          <w:rtl/>
        </w:rPr>
        <w:t xml:space="preserve"> </w:t>
      </w:r>
      <w:r w:rsidRPr="00657092">
        <w:rPr>
          <w:rFonts w:cs="B Lotus"/>
          <w:spacing w:val="-4"/>
          <w:sz w:val="28"/>
          <w:szCs w:val="28"/>
          <w:rtl/>
        </w:rPr>
        <w:t>اشاره شده، نيست</w:t>
      </w:r>
      <w:r w:rsidRPr="00657092">
        <w:rPr>
          <w:rFonts w:cs="B Lotus"/>
          <w:spacing w:val="-4"/>
          <w:sz w:val="28"/>
          <w:szCs w:val="28"/>
        </w:rPr>
        <w:t>‌</w:t>
      </w:r>
      <w:r>
        <w:rPr>
          <w:rFonts w:cs="B Lotus"/>
          <w:spacing w:val="-4"/>
          <w:sz w:val="28"/>
          <w:szCs w:val="28"/>
          <w:rtl/>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شرايط مندرج در ماده (28) را نقض كرده</w:t>
      </w:r>
      <w:r w:rsidRPr="00657092">
        <w:rPr>
          <w:rFonts w:cs="B Lotus"/>
          <w:spacing w:val="-4"/>
          <w:sz w:val="28"/>
          <w:szCs w:val="28"/>
        </w:rPr>
        <w:t>‌</w:t>
      </w:r>
      <w:r w:rsidRPr="00657092">
        <w:rPr>
          <w:rFonts w:cs="B Lotus"/>
          <w:spacing w:val="-4"/>
          <w:sz w:val="28"/>
          <w:szCs w:val="28"/>
          <w:rtl/>
        </w:rPr>
        <w:t xml:space="preserve">، يا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ج - در مواردي كه </w:t>
      </w:r>
      <w:r w:rsidR="00A8314E">
        <w:rPr>
          <w:rFonts w:cs="B Lotus"/>
          <w:spacing w:val="-4"/>
          <w:sz w:val="28"/>
          <w:szCs w:val="28"/>
          <w:rtl/>
        </w:rPr>
        <w:t xml:space="preserve">نياز به موافقت قبلي باشد، بدون </w:t>
      </w:r>
      <w:r w:rsidR="00A8314E">
        <w:rPr>
          <w:rFonts w:cs="B Lotus" w:hint="cs"/>
          <w:spacing w:val="-4"/>
          <w:sz w:val="28"/>
          <w:szCs w:val="28"/>
          <w:rtl/>
        </w:rPr>
        <w:t>أ</w:t>
      </w:r>
      <w:r w:rsidRPr="00657092">
        <w:rPr>
          <w:rFonts w:cs="B Lotus"/>
          <w:spacing w:val="-4"/>
          <w:sz w:val="28"/>
          <w:szCs w:val="28"/>
          <w:rtl/>
        </w:rPr>
        <w:t>خذ چنين موافقتي يا برخلاف آن پرواز كرده است</w:t>
      </w:r>
      <w:r w:rsidRPr="00657092">
        <w:rPr>
          <w:rFonts w:cs="B Lotus"/>
          <w:spacing w:val="-4"/>
          <w:sz w:val="28"/>
          <w:szCs w:val="28"/>
        </w:rPr>
        <w:t>‌</w:t>
      </w:r>
      <w:r w:rsidRPr="00657092">
        <w:rPr>
          <w:rFonts w:cs="B Lotus"/>
          <w:spacing w:val="-4"/>
          <w:sz w:val="28"/>
          <w:szCs w:val="28"/>
          <w:rtl/>
        </w:rPr>
        <w:t>، هواپيماي مزبور را مي</w:t>
      </w:r>
      <w:r w:rsidRPr="00657092">
        <w:rPr>
          <w:rFonts w:cs="B Lotus"/>
          <w:spacing w:val="-4"/>
          <w:sz w:val="28"/>
          <w:szCs w:val="28"/>
        </w:rPr>
        <w:t>‌</w:t>
      </w:r>
      <w:r w:rsidRPr="00657092">
        <w:rPr>
          <w:rFonts w:cs="B Lotus"/>
          <w:spacing w:val="-4"/>
          <w:sz w:val="28"/>
          <w:szCs w:val="28"/>
          <w:rtl/>
        </w:rPr>
        <w:t xml:space="preserve">توان توقيف نمود. نحوه رفتار با سرنشينان اين هواپيما برطبق مقررات مربوطه </w:t>
      </w:r>
      <w:r w:rsidR="00636683">
        <w:rPr>
          <w:rFonts w:cs="B Lotus"/>
          <w:spacing w:val="-4"/>
          <w:sz w:val="28"/>
          <w:szCs w:val="28"/>
          <w:rtl/>
        </w:rPr>
        <w:t>كنوانسيون‌ها</w:t>
      </w:r>
      <w:r w:rsidRPr="00657092">
        <w:rPr>
          <w:rFonts w:cs="B Lotus"/>
          <w:spacing w:val="-4"/>
          <w:sz w:val="28"/>
          <w:szCs w:val="28"/>
          <w:rtl/>
        </w:rPr>
        <w:t xml:space="preserve"> و اين </w:t>
      </w:r>
      <w:r w:rsidR="00A8314E">
        <w:rPr>
          <w:rFonts w:cs="B Lotus"/>
          <w:spacing w:val="-4"/>
          <w:sz w:val="28"/>
          <w:szCs w:val="28"/>
          <w:rtl/>
        </w:rPr>
        <w:t>تشريفات</w:t>
      </w:r>
      <w:r w:rsidR="00452359">
        <w:rPr>
          <w:rFonts w:cs="B Lotus"/>
          <w:spacing w:val="-4"/>
          <w:sz w:val="28"/>
          <w:szCs w:val="28"/>
          <w:rtl/>
        </w:rPr>
        <w:t>(پروتكل)</w:t>
      </w:r>
      <w:r w:rsidRPr="00657092">
        <w:rPr>
          <w:rFonts w:cs="B Lotus"/>
          <w:spacing w:val="-4"/>
          <w:sz w:val="28"/>
          <w:szCs w:val="28"/>
          <w:rtl/>
        </w:rPr>
        <w:t xml:space="preserve"> خواهد بود. هر هواپيماي توقيف شده</w:t>
      </w:r>
      <w:r w:rsidRPr="00657092">
        <w:rPr>
          <w:rFonts w:cs="B Lotus"/>
          <w:spacing w:val="-4"/>
          <w:sz w:val="28"/>
          <w:szCs w:val="28"/>
        </w:rPr>
        <w:t>‌</w:t>
      </w:r>
      <w:r w:rsidRPr="00657092">
        <w:rPr>
          <w:rFonts w:cs="B Lotus"/>
          <w:spacing w:val="-4"/>
          <w:sz w:val="28"/>
          <w:szCs w:val="28"/>
          <w:rtl/>
        </w:rPr>
        <w:t xml:space="preserve">اي كه </w:t>
      </w:r>
      <w:r w:rsidR="00C17CB2">
        <w:rPr>
          <w:rFonts w:cs="B Lotus"/>
          <w:spacing w:val="-4"/>
          <w:sz w:val="28"/>
          <w:szCs w:val="28"/>
          <w:rtl/>
        </w:rPr>
        <w:t>به‌عنوان</w:t>
      </w:r>
      <w:r w:rsidRPr="00657092">
        <w:rPr>
          <w:rFonts w:cs="B Lotus"/>
          <w:spacing w:val="-4"/>
          <w:sz w:val="28"/>
          <w:szCs w:val="28"/>
          <w:rtl/>
        </w:rPr>
        <w:t xml:space="preserve"> يك هواپيماي بهداري دائمي اختصاص يافته باشد، پس از توقيف</w:t>
      </w:r>
      <w:r w:rsidRPr="00657092">
        <w:rPr>
          <w:rFonts w:cs="B Lotus"/>
          <w:spacing w:val="-4"/>
          <w:sz w:val="28"/>
          <w:szCs w:val="28"/>
        </w:rPr>
        <w:t>‌</w:t>
      </w:r>
      <w:r w:rsidRPr="00657092">
        <w:rPr>
          <w:rFonts w:cs="B Lotus"/>
          <w:spacing w:val="-4"/>
          <w:sz w:val="28"/>
          <w:szCs w:val="28"/>
          <w:rtl/>
        </w:rPr>
        <w:t xml:space="preserve">، فقط </w:t>
      </w:r>
      <w:r w:rsidR="00C17CB2">
        <w:rPr>
          <w:rFonts w:cs="B Lotus"/>
          <w:spacing w:val="-4"/>
          <w:sz w:val="28"/>
          <w:szCs w:val="28"/>
          <w:rtl/>
        </w:rPr>
        <w:t>به‌عنوان</w:t>
      </w:r>
      <w:r w:rsidRPr="00657092">
        <w:rPr>
          <w:rFonts w:cs="B Lotus"/>
          <w:spacing w:val="-4"/>
          <w:sz w:val="28"/>
          <w:szCs w:val="28"/>
          <w:rtl/>
        </w:rPr>
        <w:t xml:space="preserve"> هواپيماي بهداري مورد استفاده قرار خواهد گرفت</w:t>
      </w:r>
      <w:r w:rsidRPr="00657092">
        <w:rPr>
          <w:rFonts w:cs="B Lotus"/>
          <w:spacing w:val="-4"/>
          <w:sz w:val="28"/>
          <w:szCs w:val="28"/>
        </w:rPr>
        <w:t>‌</w:t>
      </w:r>
      <w:r w:rsidRPr="00657092">
        <w:rPr>
          <w:rFonts w:cs="B Lotus"/>
          <w:spacing w:val="-4"/>
          <w:sz w:val="28"/>
          <w:szCs w:val="28"/>
          <w:rtl/>
        </w:rPr>
        <w:t xml:space="preserve">. </w:t>
      </w:r>
    </w:p>
    <w:p w:rsidR="00F979E8" w:rsidRPr="00657092" w:rsidRDefault="00A8314E"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ماده 31 - دول</w:t>
      </w:r>
      <w:r>
        <w:rPr>
          <w:rFonts w:cs="B Lotus" w:hint="cs"/>
          <w:b/>
          <w:bCs/>
          <w:spacing w:val="-4"/>
          <w:sz w:val="28"/>
          <w:szCs w:val="28"/>
          <w:rtl/>
        </w:rPr>
        <w:t>ت</w:t>
      </w:r>
      <w:r w:rsidR="00F979E8" w:rsidRPr="00657092">
        <w:rPr>
          <w:rFonts w:cs="B Lotus"/>
          <w:b/>
          <w:bCs/>
          <w:spacing w:val="-4"/>
          <w:sz w:val="28"/>
          <w:szCs w:val="28"/>
          <w:rtl/>
        </w:rPr>
        <w:t>هاي بي</w:t>
      </w:r>
      <w:r w:rsidR="00F979E8" w:rsidRPr="00657092">
        <w:rPr>
          <w:rFonts w:cs="B Lotus"/>
          <w:b/>
          <w:bCs/>
          <w:spacing w:val="-4"/>
          <w:sz w:val="28"/>
          <w:szCs w:val="28"/>
        </w:rPr>
        <w:t>‌</w:t>
      </w:r>
      <w:r w:rsidR="00F979E8" w:rsidRPr="00657092">
        <w:rPr>
          <w:rFonts w:cs="B Lotus"/>
          <w:b/>
          <w:bCs/>
          <w:spacing w:val="-4"/>
          <w:sz w:val="28"/>
          <w:szCs w:val="28"/>
          <w:rtl/>
        </w:rPr>
        <w:t xml:space="preserve">طرف و ساير </w:t>
      </w:r>
      <w:r w:rsidR="00A94A5E">
        <w:rPr>
          <w:rFonts w:cs="B Lotus"/>
          <w:b/>
          <w:bCs/>
          <w:spacing w:val="-4"/>
          <w:sz w:val="28"/>
          <w:szCs w:val="28"/>
          <w:rtl/>
        </w:rPr>
        <w:t>دولتهاي</w:t>
      </w:r>
      <w:r w:rsidR="00F979E8" w:rsidRPr="00657092">
        <w:rPr>
          <w:rFonts w:cs="B Lotus"/>
          <w:b/>
          <w:bCs/>
          <w:spacing w:val="-4"/>
          <w:sz w:val="28"/>
          <w:szCs w:val="28"/>
          <w:rtl/>
        </w:rPr>
        <w:t xml:space="preserve">ي كه طرف مخاصمه نيستند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 ـ</w:t>
      </w:r>
      <w:r w:rsidRPr="00657092">
        <w:rPr>
          <w:rFonts w:cs="B Lotus"/>
          <w:spacing w:val="-4"/>
          <w:sz w:val="28"/>
          <w:szCs w:val="28"/>
          <w:rtl/>
        </w:rPr>
        <w:t xml:space="preserve"> هواپيماهاي بهداري</w:t>
      </w:r>
      <w:r w:rsidRPr="00657092">
        <w:rPr>
          <w:rFonts w:cs="B Lotus"/>
          <w:spacing w:val="-4"/>
          <w:sz w:val="28"/>
          <w:szCs w:val="28"/>
        </w:rPr>
        <w:t>‌</w:t>
      </w:r>
      <w:r w:rsidRPr="00657092">
        <w:rPr>
          <w:rFonts w:cs="B Lotus"/>
          <w:spacing w:val="-4"/>
          <w:sz w:val="28"/>
          <w:szCs w:val="28"/>
          <w:rtl/>
        </w:rPr>
        <w:t>، جز با موافقت قبلي</w:t>
      </w:r>
      <w:r w:rsidRPr="00657092">
        <w:rPr>
          <w:rFonts w:cs="B Lotus"/>
          <w:spacing w:val="-4"/>
          <w:sz w:val="28"/>
          <w:szCs w:val="28"/>
        </w:rPr>
        <w:t>‌</w:t>
      </w:r>
      <w:r w:rsidRPr="00657092">
        <w:rPr>
          <w:rFonts w:cs="B Lotus"/>
          <w:spacing w:val="-4"/>
          <w:sz w:val="28"/>
          <w:szCs w:val="28"/>
          <w:rtl/>
        </w:rPr>
        <w:t>، بر فراز قلمرو يك دولت بي</w:t>
      </w:r>
      <w:r w:rsidRPr="00657092">
        <w:rPr>
          <w:rFonts w:cs="B Lotus"/>
          <w:spacing w:val="-4"/>
          <w:sz w:val="28"/>
          <w:szCs w:val="28"/>
        </w:rPr>
        <w:t>‌</w:t>
      </w:r>
      <w:r w:rsidRPr="00657092">
        <w:rPr>
          <w:rFonts w:cs="B Lotus"/>
          <w:spacing w:val="-4"/>
          <w:sz w:val="28"/>
          <w:szCs w:val="28"/>
          <w:rtl/>
        </w:rPr>
        <w:t>طرف يا ساير دولتهايي كه طرف مخاصمه نيستند به پرواز درنيامده يا در قلمرو آن فرود نخواهد آمد. با اين حال در صورت وجود چنين توافقي</w:t>
      </w:r>
      <w:r w:rsidRPr="00657092">
        <w:rPr>
          <w:rFonts w:cs="B Lotus"/>
          <w:spacing w:val="-4"/>
          <w:sz w:val="28"/>
          <w:szCs w:val="28"/>
        </w:rPr>
        <w:t>‌</w:t>
      </w:r>
      <w:r w:rsidRPr="00657092">
        <w:rPr>
          <w:rFonts w:cs="B Lotus"/>
          <w:spacing w:val="-4"/>
          <w:sz w:val="28"/>
          <w:szCs w:val="28"/>
          <w:rtl/>
        </w:rPr>
        <w:t>، اين هواپيماها بايد در تمام مدت پرواز خود و نيز در مدت هر توقف احتمالي در قلمرو م</w:t>
      </w:r>
      <w:r w:rsidR="004615C7">
        <w:rPr>
          <w:rFonts w:cs="B Lotus"/>
          <w:spacing w:val="-4"/>
          <w:sz w:val="28"/>
          <w:szCs w:val="28"/>
          <w:rtl/>
        </w:rPr>
        <w:t>ربوطه مورد احترام قرار گيرد. مع</w:t>
      </w:r>
      <w:r w:rsidR="004615C7">
        <w:rPr>
          <w:rFonts w:cs="B Lotus" w:hint="cs"/>
          <w:spacing w:val="-4"/>
          <w:sz w:val="28"/>
          <w:szCs w:val="28"/>
          <w:rtl/>
        </w:rPr>
        <w:t>‌</w:t>
      </w:r>
      <w:r w:rsidRPr="00657092">
        <w:rPr>
          <w:rFonts w:cs="B Lotus"/>
          <w:spacing w:val="-4"/>
          <w:sz w:val="28"/>
          <w:szCs w:val="28"/>
          <w:rtl/>
        </w:rPr>
        <w:t>هذا هواپيماهاي مزبور بايد هر فرماني براي فرود آمدن بر زمين يا بر روي آ</w:t>
      </w:r>
      <w:r>
        <w:rPr>
          <w:rFonts w:cs="B Lotus"/>
          <w:spacing w:val="-4"/>
          <w:sz w:val="28"/>
          <w:szCs w:val="28"/>
          <w:rtl/>
        </w:rPr>
        <w:t>ب را به نحو مقتضي اطاعت نمايد.</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 ـ</w:t>
      </w:r>
      <w:r w:rsidRPr="00657092">
        <w:rPr>
          <w:rFonts w:cs="B Lotus"/>
          <w:spacing w:val="-4"/>
          <w:sz w:val="28"/>
          <w:szCs w:val="28"/>
          <w:rtl/>
        </w:rPr>
        <w:t xml:space="preserve"> چنانچه يك هواپيماي بهداري بدون موافقت يا با تخلف از شرايط موافقت قبلي به علت خطاي هوانوردي يا وضع اضطراري كه به ايمني هواپيما لطمه مي</w:t>
      </w:r>
      <w:r w:rsidRPr="00657092">
        <w:rPr>
          <w:rFonts w:cs="B Lotus"/>
          <w:spacing w:val="-4"/>
          <w:sz w:val="28"/>
          <w:szCs w:val="28"/>
        </w:rPr>
        <w:t>‌</w:t>
      </w:r>
      <w:r w:rsidRPr="00657092">
        <w:rPr>
          <w:rFonts w:cs="B Lotus"/>
          <w:spacing w:val="-4"/>
          <w:sz w:val="28"/>
          <w:szCs w:val="28"/>
          <w:rtl/>
        </w:rPr>
        <w:t>زند ناگزير به پرواز بر فراز قلمرو يك دولت بي</w:t>
      </w:r>
      <w:r w:rsidRPr="00657092">
        <w:rPr>
          <w:rFonts w:cs="B Lotus"/>
          <w:spacing w:val="-4"/>
          <w:sz w:val="28"/>
          <w:szCs w:val="28"/>
        </w:rPr>
        <w:t>‌</w:t>
      </w:r>
      <w:r w:rsidRPr="00657092">
        <w:rPr>
          <w:rFonts w:cs="B Lotus"/>
          <w:spacing w:val="-4"/>
          <w:sz w:val="28"/>
          <w:szCs w:val="28"/>
          <w:rtl/>
        </w:rPr>
        <w:t>طرف يا ساير دولتهايي كه طرف مخاصمه نيستند، بشود بايد تمامي كوشش</w:t>
      </w:r>
      <w:r w:rsidRPr="00657092">
        <w:rPr>
          <w:rFonts w:cs="B Lotus"/>
          <w:spacing w:val="-4"/>
          <w:sz w:val="28"/>
          <w:szCs w:val="28"/>
        </w:rPr>
        <w:t>‌</w:t>
      </w:r>
      <w:r w:rsidRPr="00657092">
        <w:rPr>
          <w:rFonts w:cs="B Lotus"/>
          <w:spacing w:val="-4"/>
          <w:sz w:val="28"/>
          <w:szCs w:val="28"/>
          <w:rtl/>
        </w:rPr>
        <w:t>هاي خود را براي اعلام پرواز و شناسايي خود به</w:t>
      </w:r>
      <w:r w:rsidRPr="00657092">
        <w:rPr>
          <w:rFonts w:cs="B Lotus"/>
          <w:spacing w:val="-4"/>
          <w:sz w:val="28"/>
          <w:szCs w:val="28"/>
        </w:rPr>
        <w:t>‌</w:t>
      </w:r>
      <w:r w:rsidR="00A8314E">
        <w:rPr>
          <w:rFonts w:cs="B Lotus"/>
          <w:spacing w:val="-4"/>
          <w:sz w:val="28"/>
          <w:szCs w:val="28"/>
          <w:rtl/>
        </w:rPr>
        <w:t>عمل آورد. به محض اين</w:t>
      </w:r>
      <w:r w:rsidRPr="00657092">
        <w:rPr>
          <w:rFonts w:cs="B Lotus"/>
          <w:spacing w:val="-4"/>
          <w:sz w:val="28"/>
          <w:szCs w:val="28"/>
          <w:rtl/>
        </w:rPr>
        <w:t xml:space="preserve">كه چنين هواپيماي بهداري شناسايي شد، آن دولت بايد كليه مساعي خود را به كاربندد تا برطبق بند (1) ماده (30) به هواپيما فرمان دهد بر زمين يا بر روي آب فرود آيد، يا اقدام ديگري را براي تضمين منافع خود به كار بندد و در هر دو صورت به هواپيما به اندازه كافي فرصت دهد كه قبل از هدف حمله قرار گرفتن اين فرمان را </w:t>
      </w:r>
      <w:r>
        <w:rPr>
          <w:rFonts w:cs="B Lotus"/>
          <w:spacing w:val="-4"/>
          <w:sz w:val="28"/>
          <w:szCs w:val="28"/>
          <w:rtl/>
        </w:rPr>
        <w:t>اجراء</w:t>
      </w:r>
      <w:r w:rsidRPr="00657092">
        <w:rPr>
          <w:rFonts w:cs="B Lotus"/>
          <w:spacing w:val="-4"/>
          <w:sz w:val="28"/>
          <w:szCs w:val="28"/>
          <w:rtl/>
        </w:rPr>
        <w:t xml:space="preserve">نمايد.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3 ـ</w:t>
      </w:r>
      <w:r w:rsidRPr="00657092">
        <w:rPr>
          <w:rFonts w:cs="B Lotus"/>
          <w:spacing w:val="-4"/>
          <w:sz w:val="28"/>
          <w:szCs w:val="28"/>
          <w:rtl/>
        </w:rPr>
        <w:t xml:space="preserve"> چنانچه يك هواپيماي بهداري خواه با موافقت و يا براثر وضعيت مذكور در بند(2)، در قلمرو يك دولت بي</w:t>
      </w:r>
      <w:r w:rsidRPr="00657092">
        <w:rPr>
          <w:rFonts w:cs="B Lotus"/>
          <w:spacing w:val="-4"/>
          <w:sz w:val="28"/>
          <w:szCs w:val="28"/>
        </w:rPr>
        <w:t>‌</w:t>
      </w:r>
      <w:r w:rsidRPr="00657092">
        <w:rPr>
          <w:rFonts w:cs="B Lotus"/>
          <w:spacing w:val="-4"/>
          <w:sz w:val="28"/>
          <w:szCs w:val="28"/>
          <w:rtl/>
        </w:rPr>
        <w:t>طرف يا دولت ديگري كه طرف مخاصمه نيستند بر زمين ي</w:t>
      </w:r>
      <w:r w:rsidR="00A8314E">
        <w:rPr>
          <w:rFonts w:cs="B Lotus"/>
          <w:spacing w:val="-4"/>
          <w:sz w:val="28"/>
          <w:szCs w:val="28"/>
          <w:rtl/>
        </w:rPr>
        <w:t>ا بر روي آب فرود آيد اعم از اين</w:t>
      </w:r>
      <w:r w:rsidRPr="00657092">
        <w:rPr>
          <w:rFonts w:cs="B Lotus"/>
          <w:spacing w:val="-4"/>
          <w:sz w:val="28"/>
          <w:szCs w:val="28"/>
          <w:rtl/>
        </w:rPr>
        <w:t>كه فرود طبق دستور يا به دلايل ديگري صورت گرفته باشد، هواپيما مشمول بازرسي خواهد بود تا مشخص شود كه به راستي يك هواپيماي بهداري مي</w:t>
      </w:r>
      <w:r w:rsidRPr="00657092">
        <w:rPr>
          <w:rFonts w:cs="B Lotus"/>
          <w:spacing w:val="-4"/>
          <w:sz w:val="28"/>
          <w:szCs w:val="28"/>
        </w:rPr>
        <w:t>‌</w:t>
      </w:r>
      <w:r w:rsidRPr="00657092">
        <w:rPr>
          <w:rFonts w:cs="B Lotus"/>
          <w:spacing w:val="-4"/>
          <w:sz w:val="28"/>
          <w:szCs w:val="28"/>
          <w:rtl/>
        </w:rPr>
        <w:t>باشد. بازرسي بايد بي</w:t>
      </w:r>
      <w:r w:rsidRPr="00657092">
        <w:rPr>
          <w:rFonts w:cs="B Lotus"/>
          <w:spacing w:val="-4"/>
          <w:sz w:val="28"/>
          <w:szCs w:val="28"/>
        </w:rPr>
        <w:t>‌</w:t>
      </w:r>
      <w:r w:rsidRPr="00657092">
        <w:rPr>
          <w:rFonts w:cs="B Lotus"/>
          <w:spacing w:val="-4"/>
          <w:sz w:val="28"/>
          <w:szCs w:val="28"/>
          <w:rtl/>
        </w:rPr>
        <w:t xml:space="preserve">درنگ آغاز گرديده و با سرعت انجام شود. طرف بازرسي كننده نبايد درخواست نمايد كه مجروحان و بيماران متعلق به طرف گرداننده </w:t>
      </w:r>
      <w:r w:rsidR="00A8314E">
        <w:rPr>
          <w:rFonts w:cs="B Lotus"/>
          <w:spacing w:val="-4"/>
          <w:sz w:val="28"/>
          <w:szCs w:val="28"/>
          <w:rtl/>
        </w:rPr>
        <w:t>هواپيما از آن خارج شوند، مگر آن</w:t>
      </w:r>
      <w:r w:rsidRPr="00657092">
        <w:rPr>
          <w:rFonts w:cs="B Lotus"/>
          <w:spacing w:val="-4"/>
          <w:sz w:val="28"/>
          <w:szCs w:val="28"/>
          <w:rtl/>
        </w:rPr>
        <w:t>كه</w:t>
      </w:r>
      <w:r w:rsidR="00A8314E">
        <w:rPr>
          <w:rFonts w:cs="B Lotus" w:hint="cs"/>
          <w:spacing w:val="-4"/>
          <w:sz w:val="28"/>
          <w:szCs w:val="28"/>
          <w:rtl/>
        </w:rPr>
        <w:t xml:space="preserve"> </w:t>
      </w:r>
      <w:r w:rsidRPr="00657092">
        <w:rPr>
          <w:rFonts w:cs="B Lotus"/>
          <w:spacing w:val="-4"/>
          <w:sz w:val="28"/>
          <w:szCs w:val="28"/>
        </w:rPr>
        <w:t>‌</w:t>
      </w:r>
      <w:r w:rsidRPr="00657092">
        <w:rPr>
          <w:rFonts w:cs="B Lotus"/>
          <w:spacing w:val="-4"/>
          <w:sz w:val="28"/>
          <w:szCs w:val="28"/>
          <w:rtl/>
        </w:rPr>
        <w:t>اين كار براي بازرسي ضرورت داشته باشد. به هر حال طرف بازرسي كننده بايد اطمينان حاصل نمايد كه بازرسي هواپيما يا خارج كردن مجروحان و بيماران لطمه</w:t>
      </w:r>
      <w:r w:rsidRPr="00657092">
        <w:rPr>
          <w:rFonts w:cs="B Lotus"/>
          <w:spacing w:val="-4"/>
          <w:sz w:val="28"/>
          <w:szCs w:val="28"/>
        </w:rPr>
        <w:t>‌</w:t>
      </w:r>
      <w:r w:rsidRPr="00657092">
        <w:rPr>
          <w:rFonts w:cs="B Lotus"/>
          <w:spacing w:val="-4"/>
          <w:sz w:val="28"/>
          <w:szCs w:val="28"/>
          <w:rtl/>
        </w:rPr>
        <w:t>اي به وضع آنان نخواهد زد. چنانچه براثر بازرسي معلوم شود كه هواپيما واقعاً يك هواپيماي بهداري است</w:t>
      </w:r>
      <w:r w:rsidRPr="00657092">
        <w:rPr>
          <w:rFonts w:cs="B Lotus"/>
          <w:spacing w:val="-4"/>
          <w:sz w:val="28"/>
          <w:szCs w:val="28"/>
        </w:rPr>
        <w:t>‌</w:t>
      </w:r>
      <w:r w:rsidRPr="00657092">
        <w:rPr>
          <w:rFonts w:cs="B Lotus"/>
          <w:spacing w:val="-4"/>
          <w:sz w:val="28"/>
          <w:szCs w:val="28"/>
          <w:rtl/>
        </w:rPr>
        <w:t>، بايد به هواپيما و سرنشينان آن</w:t>
      </w:r>
      <w:r w:rsidRPr="00657092">
        <w:rPr>
          <w:rFonts w:cs="B Lotus"/>
          <w:spacing w:val="-4"/>
          <w:sz w:val="28"/>
          <w:szCs w:val="28"/>
        </w:rPr>
        <w:t>‌</w:t>
      </w:r>
      <w:r w:rsidR="00A8314E">
        <w:rPr>
          <w:rFonts w:cs="B Lotus"/>
          <w:spacing w:val="-4"/>
          <w:sz w:val="28"/>
          <w:szCs w:val="28"/>
          <w:rtl/>
        </w:rPr>
        <w:t>، به</w:t>
      </w:r>
      <w:r w:rsidR="00A8314E">
        <w:rPr>
          <w:rFonts w:cs="B Lotus" w:hint="cs"/>
          <w:spacing w:val="-4"/>
          <w:sz w:val="28"/>
          <w:szCs w:val="28"/>
          <w:rtl/>
        </w:rPr>
        <w:t>‌</w:t>
      </w:r>
      <w:r w:rsidR="00A8314E">
        <w:rPr>
          <w:rFonts w:cs="B Lotus"/>
          <w:spacing w:val="-4"/>
          <w:sz w:val="28"/>
          <w:szCs w:val="28"/>
          <w:rtl/>
        </w:rPr>
        <w:t>استثنا</w:t>
      </w:r>
      <w:r w:rsidR="00A8314E">
        <w:rPr>
          <w:rFonts w:cs="B Lotus" w:hint="cs"/>
          <w:spacing w:val="-4"/>
          <w:sz w:val="28"/>
          <w:szCs w:val="28"/>
          <w:rtl/>
        </w:rPr>
        <w:t>ي</w:t>
      </w:r>
      <w:r>
        <w:rPr>
          <w:rFonts w:cs="B Lotus"/>
          <w:spacing w:val="-4"/>
          <w:sz w:val="28"/>
          <w:szCs w:val="28"/>
          <w:rtl/>
        </w:rPr>
        <w:t xml:space="preserve"> </w:t>
      </w:r>
      <w:r w:rsidRPr="00657092">
        <w:rPr>
          <w:rFonts w:cs="B Lotus"/>
          <w:spacing w:val="-4"/>
          <w:sz w:val="28"/>
          <w:szCs w:val="28"/>
          <w:rtl/>
        </w:rPr>
        <w:t>كساني كه براساس قواعد حقوق بين</w:t>
      </w:r>
      <w:r w:rsidRPr="00657092">
        <w:rPr>
          <w:rFonts w:cs="B Lotus"/>
          <w:spacing w:val="-4"/>
          <w:sz w:val="28"/>
          <w:szCs w:val="28"/>
        </w:rPr>
        <w:t>‌</w:t>
      </w:r>
      <w:r w:rsidRPr="00657092">
        <w:rPr>
          <w:rFonts w:cs="B Lotus"/>
          <w:spacing w:val="-4"/>
          <w:sz w:val="28"/>
          <w:szCs w:val="28"/>
          <w:rtl/>
        </w:rPr>
        <w:t xml:space="preserve">الملل قابل </w:t>
      </w:r>
      <w:r>
        <w:rPr>
          <w:rFonts w:cs="B Lotus"/>
          <w:spacing w:val="-4"/>
          <w:sz w:val="28"/>
          <w:szCs w:val="28"/>
          <w:rtl/>
        </w:rPr>
        <w:t>اجراء</w:t>
      </w:r>
      <w:r w:rsidR="00A8314E">
        <w:rPr>
          <w:rFonts w:cs="B Lotus" w:hint="cs"/>
          <w:spacing w:val="-4"/>
          <w:sz w:val="28"/>
          <w:szCs w:val="28"/>
          <w:rtl/>
        </w:rPr>
        <w:t xml:space="preserve"> </w:t>
      </w:r>
      <w:r w:rsidRPr="00657092">
        <w:rPr>
          <w:rFonts w:cs="B Lotus"/>
          <w:spacing w:val="-4"/>
          <w:sz w:val="28"/>
          <w:szCs w:val="28"/>
          <w:rtl/>
        </w:rPr>
        <w:t>در مخاصمات مسلحانه بايد بازداشت شوند، اجازه داده شود پرواز خود را از سرگيرند و همچنين بايد تسهيلات لازم براي ادامه پرواز دراختيار آنان گذارده شود. چنانچه براثر بازرسي معلوم شود كه هواپيما يك هواپيماي بهداري نيست</w:t>
      </w:r>
      <w:r w:rsidRPr="00657092">
        <w:rPr>
          <w:rFonts w:cs="B Lotus"/>
          <w:spacing w:val="-4"/>
          <w:sz w:val="28"/>
          <w:szCs w:val="28"/>
        </w:rPr>
        <w:t>‌</w:t>
      </w:r>
      <w:r w:rsidRPr="00657092">
        <w:rPr>
          <w:rFonts w:cs="B Lotus"/>
          <w:spacing w:val="-4"/>
          <w:sz w:val="28"/>
          <w:szCs w:val="28"/>
          <w:rtl/>
        </w:rPr>
        <w:t>، هواپيما توقيف گرديده و با سرنشينان آن طبق بند (4) ر</w:t>
      </w:r>
      <w:r>
        <w:rPr>
          <w:rFonts w:cs="B Lotus"/>
          <w:spacing w:val="-4"/>
          <w:sz w:val="28"/>
          <w:szCs w:val="28"/>
          <w:rtl/>
        </w:rPr>
        <w:t>فتار خواهد شد.</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lastRenderedPageBreak/>
        <w:tab/>
      </w:r>
      <w:r>
        <w:rPr>
          <w:rFonts w:cs="B Lotus"/>
          <w:spacing w:val="-4"/>
          <w:sz w:val="28"/>
          <w:szCs w:val="28"/>
          <w:rtl/>
        </w:rPr>
        <w:t>4 ـ</w:t>
      </w:r>
      <w:r w:rsidRPr="00657092">
        <w:rPr>
          <w:rFonts w:cs="B Lotus"/>
          <w:spacing w:val="-4"/>
          <w:sz w:val="28"/>
          <w:szCs w:val="28"/>
          <w:rtl/>
        </w:rPr>
        <w:t xml:space="preserve"> مجروحان</w:t>
      </w:r>
      <w:r w:rsidRPr="00657092">
        <w:rPr>
          <w:rFonts w:cs="B Lotus"/>
          <w:spacing w:val="-4"/>
          <w:sz w:val="28"/>
          <w:szCs w:val="28"/>
        </w:rPr>
        <w:t>‌</w:t>
      </w:r>
      <w:r w:rsidRPr="00657092">
        <w:rPr>
          <w:rFonts w:cs="B Lotus"/>
          <w:spacing w:val="-4"/>
          <w:sz w:val="28"/>
          <w:szCs w:val="28"/>
          <w:rtl/>
        </w:rPr>
        <w:t>، بيماران و غريقاني كه با موافقت مقامات محلي در قلمرو يك دولت بي</w:t>
      </w:r>
      <w:r w:rsidRPr="00657092">
        <w:rPr>
          <w:rFonts w:cs="B Lotus"/>
          <w:spacing w:val="-4"/>
          <w:sz w:val="28"/>
          <w:szCs w:val="28"/>
        </w:rPr>
        <w:t>‌</w:t>
      </w:r>
      <w:r w:rsidRPr="00657092">
        <w:rPr>
          <w:rFonts w:cs="B Lotus"/>
          <w:spacing w:val="-4"/>
          <w:sz w:val="28"/>
          <w:szCs w:val="28"/>
          <w:rtl/>
        </w:rPr>
        <w:t>طرف يا دولتي كه طرف مخاصمه نيست</w:t>
      </w:r>
      <w:r w:rsidRPr="00657092">
        <w:rPr>
          <w:rFonts w:cs="B Lotus"/>
          <w:spacing w:val="-4"/>
          <w:sz w:val="28"/>
          <w:szCs w:val="28"/>
        </w:rPr>
        <w:t>‌</w:t>
      </w:r>
      <w:r w:rsidRPr="00657092">
        <w:rPr>
          <w:rFonts w:cs="B Lotus"/>
          <w:spacing w:val="-4"/>
          <w:sz w:val="28"/>
          <w:szCs w:val="28"/>
          <w:rtl/>
        </w:rPr>
        <w:t>، از يك هواپيماي بهداري پياده شده</w:t>
      </w:r>
      <w:r w:rsidRPr="00657092">
        <w:rPr>
          <w:rFonts w:cs="B Lotus"/>
          <w:spacing w:val="-4"/>
          <w:sz w:val="28"/>
          <w:szCs w:val="28"/>
        </w:rPr>
        <w:t>‌</w:t>
      </w:r>
      <w:r w:rsidRPr="00657092">
        <w:rPr>
          <w:rFonts w:cs="B Lotus"/>
          <w:spacing w:val="-4"/>
          <w:sz w:val="28"/>
          <w:szCs w:val="28"/>
          <w:rtl/>
        </w:rPr>
        <w:t>اند، غير از مواردي كه اين امر موقتي بوده است</w:t>
      </w:r>
      <w:r w:rsidRPr="00657092">
        <w:rPr>
          <w:rFonts w:cs="B Lotus"/>
          <w:spacing w:val="-4"/>
          <w:sz w:val="28"/>
          <w:szCs w:val="28"/>
        </w:rPr>
        <w:t>‌</w:t>
      </w:r>
      <w:r w:rsidR="00A8314E">
        <w:rPr>
          <w:rFonts w:cs="B Lotus"/>
          <w:spacing w:val="-4"/>
          <w:sz w:val="28"/>
          <w:szCs w:val="28"/>
          <w:rtl/>
        </w:rPr>
        <w:t>، هرگاه قواعد حقوق بي</w:t>
      </w:r>
      <w:r w:rsidR="00A8314E">
        <w:rPr>
          <w:rFonts w:cs="B Lotus" w:hint="cs"/>
          <w:spacing w:val="-4"/>
          <w:sz w:val="28"/>
          <w:szCs w:val="28"/>
          <w:rtl/>
        </w:rPr>
        <w:t>ن‌</w:t>
      </w:r>
      <w:r w:rsidRPr="00657092">
        <w:rPr>
          <w:rFonts w:cs="B Lotus"/>
          <w:spacing w:val="-4"/>
          <w:sz w:val="28"/>
          <w:szCs w:val="28"/>
          <w:rtl/>
        </w:rPr>
        <w:t xml:space="preserve">الملل قابل </w:t>
      </w:r>
      <w:r>
        <w:rPr>
          <w:rFonts w:cs="B Lotus"/>
          <w:spacing w:val="-4"/>
          <w:sz w:val="28"/>
          <w:szCs w:val="28"/>
          <w:rtl/>
        </w:rPr>
        <w:t>اجراء</w:t>
      </w:r>
      <w:r w:rsidR="00A8314E">
        <w:rPr>
          <w:rFonts w:cs="B Lotus" w:hint="cs"/>
          <w:spacing w:val="-4"/>
          <w:sz w:val="28"/>
          <w:szCs w:val="28"/>
          <w:rtl/>
        </w:rPr>
        <w:t xml:space="preserve"> </w:t>
      </w:r>
      <w:r w:rsidRPr="00657092">
        <w:rPr>
          <w:rFonts w:cs="B Lotus"/>
          <w:spacing w:val="-4"/>
          <w:sz w:val="28"/>
          <w:szCs w:val="28"/>
          <w:rtl/>
        </w:rPr>
        <w:t>در مخاصمات مسلحانه ايجاب نمايد، بازداشت خواهند شد به گونه</w:t>
      </w:r>
      <w:r w:rsidRPr="00657092">
        <w:rPr>
          <w:rFonts w:cs="B Lotus"/>
          <w:spacing w:val="-4"/>
          <w:sz w:val="28"/>
          <w:szCs w:val="28"/>
        </w:rPr>
        <w:t>‌</w:t>
      </w:r>
      <w:r w:rsidRPr="00657092">
        <w:rPr>
          <w:rFonts w:cs="B Lotus"/>
          <w:spacing w:val="-4"/>
          <w:sz w:val="28"/>
          <w:szCs w:val="28"/>
          <w:rtl/>
        </w:rPr>
        <w:t>اي كه نتوانند مجدد</w:t>
      </w:r>
      <w:r w:rsidR="00A8314E">
        <w:rPr>
          <w:rFonts w:cs="B Lotus"/>
          <w:spacing w:val="-4"/>
          <w:sz w:val="28"/>
          <w:szCs w:val="28"/>
          <w:rtl/>
        </w:rPr>
        <w:t>اً در مخاصمات شركت كنند. مگر آن</w:t>
      </w:r>
      <w:r w:rsidRPr="00657092">
        <w:rPr>
          <w:rFonts w:cs="B Lotus"/>
          <w:spacing w:val="-4"/>
          <w:sz w:val="28"/>
          <w:szCs w:val="28"/>
          <w:rtl/>
        </w:rPr>
        <w:t xml:space="preserve">كه بين آن دولت و </w:t>
      </w:r>
      <w:r w:rsidR="004615C7">
        <w:rPr>
          <w:rFonts w:cs="B Lotus"/>
          <w:spacing w:val="-4"/>
          <w:sz w:val="28"/>
          <w:szCs w:val="28"/>
          <w:rtl/>
        </w:rPr>
        <w:t>طرفهاي</w:t>
      </w:r>
      <w:r w:rsidRPr="00657092">
        <w:rPr>
          <w:rFonts w:cs="B Lotus"/>
          <w:spacing w:val="-4"/>
          <w:sz w:val="28"/>
          <w:szCs w:val="28"/>
          <w:rtl/>
        </w:rPr>
        <w:t xml:space="preserve"> مخاصمه به نحو ديگري توافق شده باشد. هزينه بستري شدن و تحت نظر قراردادن</w:t>
      </w:r>
      <w:r w:rsidRPr="00657092">
        <w:rPr>
          <w:rFonts w:cs="B Lotus"/>
          <w:spacing w:val="-4"/>
          <w:sz w:val="28"/>
          <w:szCs w:val="28"/>
        </w:rPr>
        <w:t>‌</w:t>
      </w:r>
      <w:r w:rsidRPr="00657092">
        <w:rPr>
          <w:rFonts w:cs="B Lotus"/>
          <w:spacing w:val="-4"/>
          <w:sz w:val="28"/>
          <w:szCs w:val="28"/>
          <w:rtl/>
        </w:rPr>
        <w:t xml:space="preserve">، به عهده دولتي خواهد بود كه اشخاص مذكور به آن تعلق دارند.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5 ـ</w:t>
      </w:r>
      <w:r w:rsidR="00A8314E">
        <w:rPr>
          <w:rFonts w:cs="B Lotus"/>
          <w:spacing w:val="-4"/>
          <w:sz w:val="28"/>
          <w:szCs w:val="28"/>
          <w:rtl/>
        </w:rPr>
        <w:t xml:space="preserve"> دول</w:t>
      </w:r>
      <w:r w:rsidR="00A8314E">
        <w:rPr>
          <w:rFonts w:cs="B Lotus" w:hint="cs"/>
          <w:spacing w:val="-4"/>
          <w:sz w:val="28"/>
          <w:szCs w:val="28"/>
          <w:rtl/>
        </w:rPr>
        <w:t>ت</w:t>
      </w:r>
      <w:r w:rsidRPr="00657092">
        <w:rPr>
          <w:rFonts w:cs="B Lotus"/>
          <w:spacing w:val="-4"/>
          <w:sz w:val="28"/>
          <w:szCs w:val="28"/>
          <w:rtl/>
        </w:rPr>
        <w:t>هاي بي</w:t>
      </w:r>
      <w:r w:rsidRPr="00657092">
        <w:rPr>
          <w:rFonts w:cs="B Lotus"/>
          <w:spacing w:val="-4"/>
          <w:sz w:val="28"/>
          <w:szCs w:val="28"/>
        </w:rPr>
        <w:t>‌</w:t>
      </w:r>
      <w:r w:rsidRPr="00657092">
        <w:rPr>
          <w:rFonts w:cs="B Lotus"/>
          <w:spacing w:val="-4"/>
          <w:sz w:val="28"/>
          <w:szCs w:val="28"/>
          <w:rtl/>
        </w:rPr>
        <w:t>طرف يا ساير دولتهايي كه طرف مخاصمه نيستند، بايد كليه شرايط و محدوديت</w:t>
      </w:r>
      <w:r w:rsidR="00A8314E">
        <w:rPr>
          <w:rFonts w:cs="B Lotus" w:hint="cs"/>
          <w:spacing w:val="-4"/>
          <w:sz w:val="28"/>
          <w:szCs w:val="28"/>
          <w:rtl/>
        </w:rPr>
        <w:t>‌</w:t>
      </w:r>
      <w:r w:rsidRPr="00657092">
        <w:rPr>
          <w:rFonts w:cs="B Lotus"/>
          <w:spacing w:val="-4"/>
          <w:sz w:val="28"/>
          <w:szCs w:val="28"/>
          <w:rtl/>
        </w:rPr>
        <w:t>هاي مربوط به عبور هواپيماهاي بهداري از فراز خاك خود يا فرود آنها در قلمروشان را در مورد همه طرفهاي مخ</w:t>
      </w:r>
      <w:r>
        <w:rPr>
          <w:rFonts w:cs="B Lotus"/>
          <w:spacing w:val="-4"/>
          <w:sz w:val="28"/>
          <w:szCs w:val="28"/>
          <w:rtl/>
        </w:rPr>
        <w:t>اصمه به</w:t>
      </w:r>
      <w:r>
        <w:rPr>
          <w:rFonts w:cs="B Lotus"/>
          <w:spacing w:val="-4"/>
          <w:sz w:val="28"/>
          <w:szCs w:val="28"/>
        </w:rPr>
        <w:t>‌</w:t>
      </w:r>
      <w:r>
        <w:rPr>
          <w:rFonts w:cs="B Lotus"/>
          <w:spacing w:val="-4"/>
          <w:sz w:val="28"/>
          <w:szCs w:val="28"/>
          <w:rtl/>
        </w:rPr>
        <w:t xml:space="preserve">طور يكسان </w:t>
      </w:r>
      <w:r>
        <w:rPr>
          <w:rFonts w:cs="B Lotus"/>
          <w:spacing w:val="-4"/>
          <w:sz w:val="28"/>
          <w:szCs w:val="28"/>
          <w:rtl/>
        </w:rPr>
        <w:br/>
        <w:t>اعمال نمايند.</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بخش سوم - اشخاص مفقودالاثر و متوفي</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ماده 32</w:t>
      </w:r>
      <w:r w:rsidRPr="00657092">
        <w:rPr>
          <w:rFonts w:cs="B Lotus"/>
          <w:b/>
          <w:bCs/>
          <w:spacing w:val="-4"/>
          <w:sz w:val="28"/>
          <w:szCs w:val="28"/>
          <w:rtl/>
        </w:rPr>
        <w:t xml:space="preserve">- اصول كلي </w:t>
      </w:r>
    </w:p>
    <w:p w:rsidR="00F979E8" w:rsidRPr="00F57509" w:rsidRDefault="00F979E8" w:rsidP="000B2C65">
      <w:pPr>
        <w:widowControl w:val="0"/>
        <w:autoSpaceDE w:val="0"/>
        <w:autoSpaceDN w:val="0"/>
        <w:adjustRightInd w:val="0"/>
        <w:spacing w:line="192" w:lineRule="auto"/>
        <w:ind w:firstLine="567"/>
        <w:jc w:val="both"/>
        <w:rPr>
          <w:rFonts w:cs="B Lotus"/>
          <w:spacing w:val="-6"/>
          <w:sz w:val="28"/>
          <w:szCs w:val="28"/>
          <w:rtl/>
        </w:rPr>
      </w:pPr>
      <w:r w:rsidRPr="00F57509">
        <w:rPr>
          <w:rFonts w:cs="B Lotus"/>
          <w:b/>
          <w:bCs/>
          <w:spacing w:val="-6"/>
          <w:sz w:val="28"/>
          <w:szCs w:val="28"/>
          <w:rtl/>
        </w:rPr>
        <w:tab/>
      </w:r>
      <w:r w:rsidR="00A8314E">
        <w:rPr>
          <w:rFonts w:cs="B Lotus"/>
          <w:spacing w:val="-6"/>
          <w:sz w:val="28"/>
          <w:szCs w:val="28"/>
          <w:rtl/>
        </w:rPr>
        <w:t>در اجرا</w:t>
      </w:r>
      <w:r w:rsidR="00A8314E">
        <w:rPr>
          <w:rFonts w:cs="B Lotus" w:hint="cs"/>
          <w:spacing w:val="-6"/>
          <w:sz w:val="28"/>
          <w:szCs w:val="28"/>
          <w:rtl/>
        </w:rPr>
        <w:t xml:space="preserve">ي </w:t>
      </w:r>
      <w:r w:rsidRPr="00F57509">
        <w:rPr>
          <w:rFonts w:cs="B Lotus"/>
          <w:spacing w:val="-6"/>
          <w:sz w:val="28"/>
          <w:szCs w:val="28"/>
          <w:rtl/>
        </w:rPr>
        <w:t>اين بخش</w:t>
      </w:r>
      <w:r w:rsidRPr="00F57509">
        <w:rPr>
          <w:rFonts w:cs="B Lotus"/>
          <w:spacing w:val="-6"/>
          <w:sz w:val="28"/>
          <w:szCs w:val="28"/>
        </w:rPr>
        <w:t>‌</w:t>
      </w:r>
      <w:r w:rsidRPr="00F57509">
        <w:rPr>
          <w:rFonts w:cs="B Lotus"/>
          <w:spacing w:val="-6"/>
          <w:sz w:val="28"/>
          <w:szCs w:val="28"/>
          <w:rtl/>
        </w:rPr>
        <w:t xml:space="preserve">، </w:t>
      </w:r>
      <w:r w:rsidR="002D2D98">
        <w:rPr>
          <w:rFonts w:cs="B Lotus"/>
          <w:spacing w:val="-6"/>
          <w:sz w:val="28"/>
          <w:szCs w:val="28"/>
          <w:rtl/>
        </w:rPr>
        <w:t>فعاليت‌هاي</w:t>
      </w:r>
      <w:r w:rsidRPr="00F57509">
        <w:rPr>
          <w:rFonts w:cs="B Lotus"/>
          <w:spacing w:val="-6"/>
          <w:sz w:val="28"/>
          <w:szCs w:val="28"/>
          <w:rtl/>
        </w:rPr>
        <w:t xml:space="preserve"> </w:t>
      </w:r>
      <w:r w:rsidR="004615C7">
        <w:rPr>
          <w:rFonts w:cs="B Lotus"/>
          <w:spacing w:val="-6"/>
          <w:sz w:val="28"/>
          <w:szCs w:val="28"/>
          <w:rtl/>
        </w:rPr>
        <w:t>طرفهاي</w:t>
      </w:r>
      <w:r w:rsidRPr="00F57509">
        <w:rPr>
          <w:rFonts w:cs="B Lotus"/>
          <w:spacing w:val="-6"/>
          <w:sz w:val="28"/>
          <w:szCs w:val="28"/>
          <w:rtl/>
        </w:rPr>
        <w:t xml:space="preserve"> معظم متعاهد، </w:t>
      </w:r>
      <w:r w:rsidR="004615C7">
        <w:rPr>
          <w:rFonts w:cs="B Lotus"/>
          <w:spacing w:val="-6"/>
          <w:sz w:val="28"/>
          <w:szCs w:val="28"/>
          <w:rtl/>
        </w:rPr>
        <w:t>طرفهاي</w:t>
      </w:r>
      <w:r w:rsidRPr="00F57509">
        <w:rPr>
          <w:rFonts w:cs="B Lotus"/>
          <w:spacing w:val="-6"/>
          <w:sz w:val="28"/>
          <w:szCs w:val="28"/>
          <w:rtl/>
        </w:rPr>
        <w:t xml:space="preserve"> مخاصمه و </w:t>
      </w:r>
      <w:r w:rsidR="002D2D98">
        <w:rPr>
          <w:rFonts w:cs="B Lotus"/>
          <w:spacing w:val="-6"/>
          <w:sz w:val="28"/>
          <w:szCs w:val="28"/>
          <w:rtl/>
        </w:rPr>
        <w:t>سازمان‌ها</w:t>
      </w:r>
      <w:r w:rsidRPr="00F57509">
        <w:rPr>
          <w:rFonts w:cs="B Lotus"/>
          <w:spacing w:val="-6"/>
          <w:sz w:val="28"/>
          <w:szCs w:val="28"/>
          <w:rtl/>
        </w:rPr>
        <w:t>ي بين</w:t>
      </w:r>
      <w:r w:rsidRPr="00F57509">
        <w:rPr>
          <w:rFonts w:cs="B Lotus"/>
          <w:spacing w:val="-6"/>
          <w:sz w:val="28"/>
          <w:szCs w:val="28"/>
        </w:rPr>
        <w:t>‌</w:t>
      </w:r>
      <w:r w:rsidR="00A8314E">
        <w:rPr>
          <w:rFonts w:cs="B Lotus"/>
          <w:spacing w:val="-6"/>
          <w:sz w:val="28"/>
          <w:szCs w:val="28"/>
          <w:rtl/>
        </w:rPr>
        <w:t>المللي بشر</w:t>
      </w:r>
      <w:r w:rsidRPr="00F57509">
        <w:rPr>
          <w:rFonts w:cs="B Lotus"/>
          <w:spacing w:val="-6"/>
          <w:sz w:val="28"/>
          <w:szCs w:val="28"/>
          <w:rtl/>
        </w:rPr>
        <w:t xml:space="preserve">دوستانه مذكور در </w:t>
      </w:r>
      <w:r w:rsidR="00636683">
        <w:rPr>
          <w:rFonts w:cs="B Lotus"/>
          <w:spacing w:val="-6"/>
          <w:sz w:val="28"/>
          <w:szCs w:val="28"/>
          <w:rtl/>
        </w:rPr>
        <w:t>كنوانسيون‌ها</w:t>
      </w:r>
      <w:r w:rsidRPr="00F57509">
        <w:rPr>
          <w:rFonts w:cs="B Lotus"/>
          <w:spacing w:val="-6"/>
          <w:sz w:val="28"/>
          <w:szCs w:val="28"/>
          <w:rtl/>
        </w:rPr>
        <w:t xml:space="preserve"> و اين </w:t>
      </w:r>
      <w:r w:rsidR="00452359">
        <w:rPr>
          <w:rFonts w:cs="B Lotus"/>
          <w:spacing w:val="-6"/>
          <w:sz w:val="28"/>
          <w:szCs w:val="28"/>
          <w:rtl/>
        </w:rPr>
        <w:t>تشريفات (پروتكل)</w:t>
      </w:r>
      <w:r w:rsidRPr="00F57509">
        <w:rPr>
          <w:rFonts w:cs="B Lotus"/>
          <w:spacing w:val="-6"/>
          <w:sz w:val="28"/>
          <w:szCs w:val="28"/>
        </w:rPr>
        <w:t>‌</w:t>
      </w:r>
      <w:r w:rsidRPr="00F57509">
        <w:rPr>
          <w:rFonts w:cs="B Lotus"/>
          <w:spacing w:val="-6"/>
          <w:sz w:val="28"/>
          <w:szCs w:val="28"/>
          <w:rtl/>
        </w:rPr>
        <w:t>، عمدتاً تابع حق خانواده</w:t>
      </w:r>
      <w:r w:rsidRPr="00F57509">
        <w:rPr>
          <w:rFonts w:cs="B Lotus"/>
          <w:spacing w:val="-6"/>
          <w:sz w:val="28"/>
          <w:szCs w:val="28"/>
        </w:rPr>
        <w:t>‌</w:t>
      </w:r>
      <w:r w:rsidRPr="00F57509">
        <w:rPr>
          <w:rFonts w:cs="B Lotus"/>
          <w:spacing w:val="-6"/>
          <w:sz w:val="28"/>
          <w:szCs w:val="28"/>
          <w:rtl/>
        </w:rPr>
        <w:t>ها در آگاهي يافتن از سرنوشت بستگان</w:t>
      </w:r>
      <w:r w:rsidRPr="00F57509">
        <w:rPr>
          <w:rFonts w:cs="B Lotus"/>
          <w:spacing w:val="-6"/>
          <w:sz w:val="28"/>
          <w:szCs w:val="28"/>
        </w:rPr>
        <w:t>‌</w:t>
      </w:r>
      <w:r w:rsidRPr="00F57509">
        <w:rPr>
          <w:rFonts w:cs="B Lotus"/>
          <w:spacing w:val="-6"/>
          <w:sz w:val="28"/>
          <w:szCs w:val="28"/>
          <w:rtl/>
        </w:rPr>
        <w:t>شان مي</w:t>
      </w:r>
      <w:r w:rsidRPr="00F57509">
        <w:rPr>
          <w:rFonts w:cs="B Lotus"/>
          <w:spacing w:val="-6"/>
          <w:sz w:val="28"/>
          <w:szCs w:val="28"/>
        </w:rPr>
        <w:t>‌</w:t>
      </w:r>
      <w:r w:rsidRPr="00F57509">
        <w:rPr>
          <w:rFonts w:cs="B Lotus"/>
          <w:spacing w:val="-6"/>
          <w:sz w:val="28"/>
          <w:szCs w:val="28"/>
          <w:rtl/>
        </w:rPr>
        <w:t xml:space="preserve">باشد.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ماده 33</w:t>
      </w:r>
      <w:r w:rsidRPr="00657092">
        <w:rPr>
          <w:rFonts w:cs="B Lotus"/>
          <w:b/>
          <w:bCs/>
          <w:spacing w:val="-4"/>
          <w:sz w:val="28"/>
          <w:szCs w:val="28"/>
          <w:rtl/>
        </w:rPr>
        <w:t xml:space="preserve">- اشخاص مفقودالاثر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1 - به محض ايجاب شرايط</w:t>
      </w:r>
      <w:r w:rsidRPr="00657092">
        <w:rPr>
          <w:rFonts w:cs="B Lotus"/>
          <w:spacing w:val="-4"/>
          <w:sz w:val="28"/>
          <w:szCs w:val="28"/>
        </w:rPr>
        <w:t>‌</w:t>
      </w:r>
      <w:r w:rsidRPr="00657092">
        <w:rPr>
          <w:rFonts w:cs="B Lotus"/>
          <w:spacing w:val="-4"/>
          <w:sz w:val="28"/>
          <w:szCs w:val="28"/>
          <w:rtl/>
        </w:rPr>
        <w:t xml:space="preserve"> و حداكثر از هنگام پايان</w:t>
      </w:r>
      <w:r w:rsidRPr="00657092">
        <w:rPr>
          <w:rFonts w:cs="B Lotus"/>
          <w:spacing w:val="-4"/>
          <w:sz w:val="28"/>
          <w:szCs w:val="28"/>
        </w:rPr>
        <w:t>‌</w:t>
      </w:r>
      <w:r w:rsidRPr="00657092">
        <w:rPr>
          <w:rFonts w:cs="B Lotus"/>
          <w:spacing w:val="-4"/>
          <w:sz w:val="28"/>
          <w:szCs w:val="28"/>
          <w:rtl/>
        </w:rPr>
        <w:t>يافتن مخاصمات فعال</w:t>
      </w:r>
      <w:r w:rsidRPr="00657092">
        <w:rPr>
          <w:rFonts w:cs="B Lotus"/>
          <w:spacing w:val="-4"/>
          <w:sz w:val="28"/>
          <w:szCs w:val="28"/>
        </w:rPr>
        <w:t>‌</w:t>
      </w:r>
      <w:r w:rsidRPr="00657092">
        <w:rPr>
          <w:rFonts w:cs="B Lotus"/>
          <w:spacing w:val="-4"/>
          <w:sz w:val="28"/>
          <w:szCs w:val="28"/>
          <w:rtl/>
        </w:rPr>
        <w:t xml:space="preserve">، هر يك از </w:t>
      </w:r>
      <w:r w:rsidR="004615C7">
        <w:rPr>
          <w:rFonts w:cs="B Lotus"/>
          <w:spacing w:val="-4"/>
          <w:sz w:val="28"/>
          <w:szCs w:val="28"/>
          <w:rtl/>
        </w:rPr>
        <w:t>طرفهاي</w:t>
      </w:r>
      <w:r w:rsidRPr="00657092">
        <w:rPr>
          <w:rFonts w:cs="B Lotus"/>
          <w:spacing w:val="-4"/>
          <w:sz w:val="28"/>
          <w:szCs w:val="28"/>
          <w:rtl/>
        </w:rPr>
        <w:t xml:space="preserve"> مخاصمه بايد به جستجوي اشخاصي بپردازد كه از سوي طرف ديگر مخاصمه مفقودالاثر اعلام شده</w:t>
      </w:r>
      <w:r w:rsidRPr="00657092">
        <w:rPr>
          <w:rFonts w:cs="B Lotus"/>
          <w:spacing w:val="-4"/>
          <w:sz w:val="28"/>
          <w:szCs w:val="28"/>
        </w:rPr>
        <w:t>‌</w:t>
      </w:r>
      <w:r w:rsidR="00A8314E">
        <w:rPr>
          <w:rFonts w:cs="B Lotus"/>
          <w:spacing w:val="-4"/>
          <w:sz w:val="28"/>
          <w:szCs w:val="28"/>
          <w:rtl/>
        </w:rPr>
        <w:t xml:space="preserve">اند. طرف </w:t>
      </w:r>
      <w:r w:rsidR="00A8314E">
        <w:rPr>
          <w:rFonts w:cs="B Lotus" w:hint="cs"/>
          <w:spacing w:val="-4"/>
          <w:sz w:val="28"/>
          <w:szCs w:val="28"/>
          <w:rtl/>
        </w:rPr>
        <w:t>أ</w:t>
      </w:r>
      <w:r w:rsidRPr="00657092">
        <w:rPr>
          <w:rFonts w:cs="B Lotus"/>
          <w:spacing w:val="-4"/>
          <w:sz w:val="28"/>
          <w:szCs w:val="28"/>
          <w:rtl/>
        </w:rPr>
        <w:t>خيرالذكر بايد هرگونه اطلاعات مربوط به اين قبيل اشخاص را در</w:t>
      </w:r>
      <w:r w:rsidR="00A8314E">
        <w:rPr>
          <w:rFonts w:cs="B Lotus" w:hint="cs"/>
          <w:spacing w:val="-4"/>
          <w:sz w:val="28"/>
          <w:szCs w:val="28"/>
          <w:rtl/>
        </w:rPr>
        <w:t xml:space="preserve"> </w:t>
      </w:r>
      <w:r w:rsidRPr="00657092">
        <w:rPr>
          <w:rFonts w:cs="B Lotus"/>
          <w:spacing w:val="-4"/>
          <w:sz w:val="28"/>
          <w:szCs w:val="28"/>
          <w:rtl/>
        </w:rPr>
        <w:t>اختيار طرف ديگر قرار دهد تا كار چنين تجسس</w:t>
      </w:r>
      <w:r w:rsidRPr="00657092">
        <w:rPr>
          <w:rFonts w:cs="B Lotus"/>
          <w:spacing w:val="-4"/>
          <w:sz w:val="28"/>
          <w:szCs w:val="28"/>
        </w:rPr>
        <w:t>‌</w:t>
      </w:r>
      <w:r w:rsidRPr="00657092">
        <w:rPr>
          <w:rFonts w:cs="B Lotus"/>
          <w:spacing w:val="-4"/>
          <w:sz w:val="28"/>
          <w:szCs w:val="28"/>
          <w:rtl/>
        </w:rPr>
        <w:t xml:space="preserve">هايي تسهيل شود.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 ـ</w:t>
      </w:r>
      <w:r w:rsidRPr="00657092">
        <w:rPr>
          <w:rFonts w:cs="B Lotus"/>
          <w:spacing w:val="-4"/>
          <w:sz w:val="28"/>
          <w:szCs w:val="28"/>
          <w:rtl/>
        </w:rPr>
        <w:t xml:space="preserve"> به</w:t>
      </w:r>
      <w:r w:rsidRPr="00657092">
        <w:rPr>
          <w:rFonts w:cs="B Lotus"/>
          <w:spacing w:val="-4"/>
          <w:sz w:val="28"/>
          <w:szCs w:val="28"/>
        </w:rPr>
        <w:t>‌</w:t>
      </w:r>
      <w:r w:rsidRPr="00657092">
        <w:rPr>
          <w:rFonts w:cs="B Lotus"/>
          <w:spacing w:val="-4"/>
          <w:sz w:val="28"/>
          <w:szCs w:val="28"/>
          <w:rtl/>
        </w:rPr>
        <w:t>من</w:t>
      </w:r>
      <w:r w:rsidR="00A8314E">
        <w:rPr>
          <w:rFonts w:cs="B Lotus"/>
          <w:spacing w:val="-4"/>
          <w:sz w:val="28"/>
          <w:szCs w:val="28"/>
          <w:rtl/>
        </w:rPr>
        <w:t>ظور تسهيل كار جمع</w:t>
      </w:r>
      <w:r w:rsidR="00A8314E">
        <w:rPr>
          <w:rFonts w:cs="B Lotus" w:hint="cs"/>
          <w:spacing w:val="-4"/>
          <w:sz w:val="28"/>
          <w:szCs w:val="28"/>
          <w:rtl/>
        </w:rPr>
        <w:t>‌</w:t>
      </w:r>
      <w:r w:rsidRPr="00657092">
        <w:rPr>
          <w:rFonts w:cs="B Lotus"/>
          <w:spacing w:val="-4"/>
          <w:sz w:val="28"/>
          <w:szCs w:val="28"/>
          <w:rtl/>
        </w:rPr>
        <w:t>آوري اطلاعات بر طبق بند قبل</w:t>
      </w:r>
      <w:r w:rsidRPr="00657092">
        <w:rPr>
          <w:rFonts w:cs="B Lotus"/>
          <w:spacing w:val="-4"/>
          <w:sz w:val="28"/>
          <w:szCs w:val="28"/>
        </w:rPr>
        <w:t>‌</w:t>
      </w:r>
      <w:r w:rsidRPr="00657092">
        <w:rPr>
          <w:rFonts w:cs="B Lotus"/>
          <w:spacing w:val="-4"/>
          <w:sz w:val="28"/>
          <w:szCs w:val="28"/>
          <w:rtl/>
        </w:rPr>
        <w:t xml:space="preserve">، هر يك از </w:t>
      </w:r>
      <w:r w:rsidR="004615C7">
        <w:rPr>
          <w:rFonts w:cs="B Lotus"/>
          <w:spacing w:val="-4"/>
          <w:sz w:val="28"/>
          <w:szCs w:val="28"/>
          <w:rtl/>
        </w:rPr>
        <w:t>طرفهاي</w:t>
      </w:r>
      <w:r w:rsidRPr="00657092">
        <w:rPr>
          <w:rFonts w:cs="B Lotus"/>
          <w:spacing w:val="-4"/>
          <w:sz w:val="28"/>
          <w:szCs w:val="28"/>
          <w:rtl/>
        </w:rPr>
        <w:t xml:space="preserve"> مخاصمه بايد اقدامات زير را درخصوص اشخاصي كه به</w:t>
      </w:r>
      <w:r w:rsidRPr="00657092">
        <w:rPr>
          <w:rFonts w:cs="B Lotus"/>
          <w:spacing w:val="-4"/>
          <w:sz w:val="28"/>
          <w:szCs w:val="28"/>
        </w:rPr>
        <w:t>‌</w:t>
      </w:r>
      <w:r w:rsidRPr="00657092">
        <w:rPr>
          <w:rFonts w:cs="B Lotus"/>
          <w:spacing w:val="-4"/>
          <w:sz w:val="28"/>
          <w:szCs w:val="28"/>
          <w:rtl/>
        </w:rPr>
        <w:t xml:space="preserve">موجب </w:t>
      </w:r>
      <w:r w:rsidR="00636683">
        <w:rPr>
          <w:rFonts w:cs="B Lotus"/>
          <w:spacing w:val="-4"/>
          <w:sz w:val="28"/>
          <w:szCs w:val="28"/>
          <w:rtl/>
        </w:rPr>
        <w:t>كنوانسيون‌ها</w:t>
      </w:r>
      <w:r w:rsidRPr="00657092">
        <w:rPr>
          <w:rFonts w:cs="B Lotus"/>
          <w:spacing w:val="-4"/>
          <w:sz w:val="28"/>
          <w:szCs w:val="28"/>
          <w:rtl/>
        </w:rPr>
        <w:t xml:space="preserve"> و </w:t>
      </w:r>
      <w:r w:rsidR="00452359">
        <w:rPr>
          <w:rFonts w:cs="B Lotus"/>
          <w:spacing w:val="-4"/>
          <w:sz w:val="28"/>
          <w:szCs w:val="28"/>
          <w:rtl/>
        </w:rPr>
        <w:t>تشريفات (پروتكل)</w:t>
      </w:r>
      <w:r w:rsidRPr="00657092">
        <w:rPr>
          <w:rFonts w:cs="B Lotus"/>
          <w:spacing w:val="-4"/>
          <w:sz w:val="28"/>
          <w:szCs w:val="28"/>
          <w:rtl/>
        </w:rPr>
        <w:t xml:space="preserve"> حاضر از توجه مساعدت</w:t>
      </w:r>
      <w:r w:rsidR="00A8314E">
        <w:rPr>
          <w:rFonts w:cs="B Lotus"/>
          <w:spacing w:val="-4"/>
          <w:sz w:val="28"/>
          <w:szCs w:val="28"/>
          <w:rtl/>
        </w:rPr>
        <w:t>ري برخوردار نيستند، معمول دارند</w:t>
      </w:r>
      <w:r w:rsidRPr="00657092">
        <w:rPr>
          <w:rFonts w:cs="B Lotus"/>
          <w:spacing w:val="-4"/>
          <w:sz w:val="28"/>
          <w:szCs w:val="28"/>
          <w:rtl/>
        </w:rPr>
        <w:t xml:space="preserve">: </w:t>
      </w:r>
    </w:p>
    <w:p w:rsidR="00F979E8" w:rsidRPr="00657092" w:rsidRDefault="00A8314E"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الف - اطلاعات تعيين</w:t>
      </w:r>
      <w:r>
        <w:rPr>
          <w:rFonts w:cs="B Lotus" w:hint="cs"/>
          <w:spacing w:val="-4"/>
          <w:sz w:val="28"/>
          <w:szCs w:val="28"/>
          <w:rtl/>
        </w:rPr>
        <w:t>‌</w:t>
      </w:r>
      <w:r w:rsidR="00F979E8" w:rsidRPr="00657092">
        <w:rPr>
          <w:rFonts w:cs="B Lotus"/>
          <w:spacing w:val="-4"/>
          <w:sz w:val="28"/>
          <w:szCs w:val="28"/>
          <w:rtl/>
        </w:rPr>
        <w:t>شده در ماده (138) كنوانسيون چهارم درخصوص اشخاصي كه براي مدت بيش از دو هفته در اثر مخاصمات يا اشغال بازداشت و زنداني شده و يا به نحو ديگري به اسارت گرفته شده</w:t>
      </w:r>
      <w:r w:rsidR="00F979E8" w:rsidRPr="00657092">
        <w:rPr>
          <w:rFonts w:cs="B Lotus"/>
          <w:spacing w:val="-4"/>
          <w:sz w:val="28"/>
          <w:szCs w:val="28"/>
        </w:rPr>
        <w:t>‌</w:t>
      </w:r>
      <w:r w:rsidR="00F979E8" w:rsidRPr="00657092">
        <w:rPr>
          <w:rFonts w:cs="B Lotus"/>
          <w:spacing w:val="-4"/>
          <w:sz w:val="28"/>
          <w:szCs w:val="28"/>
          <w:rtl/>
        </w:rPr>
        <w:t>اند و يا در طي هر مدت از بازداشت در گذشته</w:t>
      </w:r>
      <w:r w:rsidR="00F979E8" w:rsidRPr="00657092">
        <w:rPr>
          <w:rFonts w:cs="B Lotus"/>
          <w:spacing w:val="-4"/>
          <w:sz w:val="28"/>
          <w:szCs w:val="28"/>
        </w:rPr>
        <w:t>‌</w:t>
      </w:r>
      <w:r w:rsidR="00F979E8" w:rsidRPr="00657092">
        <w:rPr>
          <w:rFonts w:cs="B Lotus"/>
          <w:spacing w:val="-4"/>
          <w:sz w:val="28"/>
          <w:szCs w:val="28"/>
          <w:rtl/>
        </w:rPr>
        <w:t xml:space="preserve">اند را ثبت نمايد.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تا حد امكان كار جستجوي اين قبيل اشخاص و ثبت اطلاعات مربوط به آنها را، اگر در نتيجه مخاصمات يا اشغال در شرايط ديگري فوت كرده باشند، تسهيل كرده يا درصورت لزوم</w:t>
      </w:r>
      <w:r w:rsidRPr="00657092">
        <w:rPr>
          <w:rFonts w:cs="B Lotus"/>
          <w:spacing w:val="-4"/>
          <w:sz w:val="28"/>
          <w:szCs w:val="28"/>
        </w:rPr>
        <w:t>‌</w:t>
      </w:r>
      <w:r w:rsidRPr="00657092">
        <w:rPr>
          <w:rFonts w:cs="B Lotus"/>
          <w:spacing w:val="-4"/>
          <w:sz w:val="28"/>
          <w:szCs w:val="28"/>
          <w:rtl/>
        </w:rPr>
        <w:t xml:space="preserve">، به آن مبادرت نمايند.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3 ـ</w:t>
      </w:r>
      <w:r w:rsidRPr="00657092">
        <w:rPr>
          <w:rFonts w:cs="B Lotus"/>
          <w:spacing w:val="-4"/>
          <w:sz w:val="28"/>
          <w:szCs w:val="28"/>
          <w:rtl/>
        </w:rPr>
        <w:t xml:space="preserve"> اطلاعات مربوط به اشخاصي كه برطبق بند (1) مفقودالاثر اعلام شده</w:t>
      </w:r>
      <w:r w:rsidRPr="00657092">
        <w:rPr>
          <w:rFonts w:cs="B Lotus"/>
          <w:spacing w:val="-4"/>
          <w:sz w:val="28"/>
          <w:szCs w:val="28"/>
        </w:rPr>
        <w:t>‌</w:t>
      </w:r>
      <w:r w:rsidRPr="00657092">
        <w:rPr>
          <w:rFonts w:cs="B Lotus"/>
          <w:spacing w:val="-4"/>
          <w:sz w:val="28"/>
          <w:szCs w:val="28"/>
          <w:rtl/>
        </w:rPr>
        <w:t xml:space="preserve">اند و </w:t>
      </w:r>
      <w:r w:rsidR="00A8314E">
        <w:rPr>
          <w:rFonts w:cs="B Lotus"/>
          <w:spacing w:val="-4"/>
          <w:sz w:val="28"/>
          <w:szCs w:val="28"/>
          <w:rtl/>
        </w:rPr>
        <w:t>درخواست چنين اطلاعاتي بايد يا ب</w:t>
      </w:r>
      <w:r w:rsidR="00A8314E">
        <w:rPr>
          <w:rFonts w:cs="B Lotus" w:hint="cs"/>
          <w:spacing w:val="-4"/>
          <w:sz w:val="28"/>
          <w:szCs w:val="28"/>
          <w:rtl/>
        </w:rPr>
        <w:t>ه‌</w:t>
      </w:r>
      <w:r w:rsidRPr="00657092">
        <w:rPr>
          <w:rFonts w:cs="B Lotus"/>
          <w:spacing w:val="-4"/>
          <w:sz w:val="28"/>
          <w:szCs w:val="28"/>
          <w:rtl/>
        </w:rPr>
        <w:t>طور مستقيم</w:t>
      </w:r>
      <w:r w:rsidRPr="00657092">
        <w:rPr>
          <w:rFonts w:cs="B Lotus"/>
          <w:spacing w:val="-4"/>
          <w:sz w:val="28"/>
          <w:szCs w:val="28"/>
        </w:rPr>
        <w:t>‌</w:t>
      </w:r>
      <w:r w:rsidRPr="00657092">
        <w:rPr>
          <w:rFonts w:cs="B Lotus"/>
          <w:spacing w:val="-4"/>
          <w:sz w:val="28"/>
          <w:szCs w:val="28"/>
          <w:rtl/>
        </w:rPr>
        <w:t xml:space="preserve"> يا از طريق دولت حامي</w:t>
      </w:r>
      <w:r w:rsidRPr="00657092">
        <w:rPr>
          <w:rFonts w:cs="B Lotus"/>
          <w:spacing w:val="-4"/>
          <w:sz w:val="28"/>
          <w:szCs w:val="28"/>
        </w:rPr>
        <w:t>‌</w:t>
      </w:r>
      <w:r w:rsidRPr="00657092">
        <w:rPr>
          <w:rFonts w:cs="B Lotus"/>
          <w:spacing w:val="-4"/>
          <w:sz w:val="28"/>
          <w:szCs w:val="28"/>
          <w:rtl/>
        </w:rPr>
        <w:t xml:space="preserve"> يا دفتر مركزي رديابي كميته بين</w:t>
      </w:r>
      <w:r w:rsidRPr="00657092">
        <w:rPr>
          <w:rFonts w:cs="B Lotus"/>
          <w:spacing w:val="-4"/>
          <w:sz w:val="28"/>
          <w:szCs w:val="28"/>
        </w:rPr>
        <w:t>‌</w:t>
      </w:r>
      <w:r w:rsidRPr="00657092">
        <w:rPr>
          <w:rFonts w:cs="B Lotus"/>
          <w:spacing w:val="-4"/>
          <w:sz w:val="28"/>
          <w:szCs w:val="28"/>
          <w:rtl/>
        </w:rPr>
        <w:t>المللي صليب سرخ و جمعيت</w:t>
      </w:r>
      <w:r w:rsidRPr="00657092">
        <w:rPr>
          <w:rFonts w:cs="B Lotus"/>
          <w:spacing w:val="-4"/>
          <w:sz w:val="28"/>
          <w:szCs w:val="28"/>
        </w:rPr>
        <w:t>‌</w:t>
      </w:r>
      <w:r w:rsidRPr="00657092">
        <w:rPr>
          <w:rFonts w:cs="B Lotus"/>
          <w:spacing w:val="-4"/>
          <w:sz w:val="28"/>
          <w:szCs w:val="28"/>
          <w:rtl/>
        </w:rPr>
        <w:t>هاي ملي صليب سرخ (هلال</w:t>
      </w:r>
      <w:r w:rsidRPr="00657092">
        <w:rPr>
          <w:rFonts w:cs="B Lotus"/>
          <w:spacing w:val="-4"/>
          <w:sz w:val="28"/>
          <w:szCs w:val="28"/>
        </w:rPr>
        <w:t>‌</w:t>
      </w:r>
      <w:r w:rsidRPr="00657092">
        <w:rPr>
          <w:rFonts w:cs="B Lotus"/>
          <w:spacing w:val="-4"/>
          <w:sz w:val="28"/>
          <w:szCs w:val="28"/>
          <w:rtl/>
        </w:rPr>
        <w:t>احمر، شير و خورشيد سرخ</w:t>
      </w:r>
      <w:r w:rsidRPr="00657092">
        <w:rPr>
          <w:rFonts w:cs="B Lotus"/>
          <w:spacing w:val="-4"/>
          <w:sz w:val="28"/>
          <w:szCs w:val="28"/>
        </w:rPr>
        <w:t>‌</w:t>
      </w:r>
      <w:r w:rsidRPr="00657092">
        <w:rPr>
          <w:rFonts w:cs="B Lotus"/>
          <w:spacing w:val="-4"/>
          <w:sz w:val="28"/>
          <w:szCs w:val="28"/>
          <w:rtl/>
        </w:rPr>
        <w:t>) ارسال شود. در مواردي كه اين اطلاعات از طريق كميته بين</w:t>
      </w:r>
      <w:r w:rsidRPr="00657092">
        <w:rPr>
          <w:rFonts w:cs="B Lotus"/>
          <w:spacing w:val="-4"/>
          <w:sz w:val="28"/>
          <w:szCs w:val="28"/>
        </w:rPr>
        <w:t>‌</w:t>
      </w:r>
      <w:r w:rsidRPr="00657092">
        <w:rPr>
          <w:rFonts w:cs="B Lotus"/>
          <w:spacing w:val="-4"/>
          <w:sz w:val="28"/>
          <w:szCs w:val="28"/>
          <w:rtl/>
        </w:rPr>
        <w:t xml:space="preserve">المللي صليب سرخ و دفتر مركزي رديابي آن ارسال نشده باشد، هر يك از </w:t>
      </w:r>
      <w:r w:rsidR="004615C7">
        <w:rPr>
          <w:rFonts w:cs="B Lotus"/>
          <w:spacing w:val="-4"/>
          <w:sz w:val="28"/>
          <w:szCs w:val="28"/>
          <w:rtl/>
        </w:rPr>
        <w:t>طرفهاي</w:t>
      </w:r>
      <w:r w:rsidRPr="00657092">
        <w:rPr>
          <w:rFonts w:cs="B Lotus"/>
          <w:spacing w:val="-4"/>
          <w:sz w:val="28"/>
          <w:szCs w:val="28"/>
          <w:rtl/>
        </w:rPr>
        <w:t xml:space="preserve"> مخاصمه بايد اطمينان حاصل نمايد كه اين اطلاعات به دفتر مركزي رديابي نيز فرستاده شود.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4 ـ</w:t>
      </w:r>
      <w:r w:rsidRPr="00657092">
        <w:rPr>
          <w:rFonts w:cs="B Lotus"/>
          <w:spacing w:val="-4"/>
          <w:sz w:val="28"/>
          <w:szCs w:val="28"/>
          <w:rtl/>
        </w:rPr>
        <w:t xml:space="preserve"> </w:t>
      </w:r>
      <w:r w:rsidR="004615C7">
        <w:rPr>
          <w:rFonts w:cs="B Lotus"/>
          <w:spacing w:val="-4"/>
          <w:sz w:val="28"/>
          <w:szCs w:val="28"/>
          <w:rtl/>
        </w:rPr>
        <w:t>طرفهاي</w:t>
      </w:r>
      <w:r w:rsidRPr="00657092">
        <w:rPr>
          <w:rFonts w:cs="B Lotus"/>
          <w:spacing w:val="-4"/>
          <w:sz w:val="28"/>
          <w:szCs w:val="28"/>
          <w:rtl/>
        </w:rPr>
        <w:t xml:space="preserve"> مخاصمه بايد اهتمام نمايند تا درخصوص ترتيبات مربوط به گروههاي تجسس</w:t>
      </w:r>
      <w:r w:rsidRPr="00657092">
        <w:rPr>
          <w:rFonts w:cs="B Lotus"/>
          <w:spacing w:val="-4"/>
          <w:sz w:val="28"/>
          <w:szCs w:val="28"/>
        </w:rPr>
        <w:t>‌</w:t>
      </w:r>
      <w:r w:rsidRPr="00657092">
        <w:rPr>
          <w:rFonts w:cs="B Lotus"/>
          <w:spacing w:val="-4"/>
          <w:sz w:val="28"/>
          <w:szCs w:val="28"/>
          <w:rtl/>
        </w:rPr>
        <w:t xml:space="preserve">، شناسايي و انتقال مردگان </w:t>
      </w:r>
      <w:r w:rsidR="00A8314E">
        <w:rPr>
          <w:rFonts w:cs="B Lotus"/>
          <w:spacing w:val="-4"/>
          <w:sz w:val="28"/>
          <w:szCs w:val="28"/>
          <w:rtl/>
        </w:rPr>
        <w:t>از مناطق جنگي ازجمله درمورد اين</w:t>
      </w:r>
      <w:r w:rsidRPr="00657092">
        <w:rPr>
          <w:rFonts w:cs="B Lotus"/>
          <w:spacing w:val="-4"/>
          <w:sz w:val="28"/>
          <w:szCs w:val="28"/>
          <w:rtl/>
        </w:rPr>
        <w:t>كه درصورت اقتضاء افراد طرف ديگر مخاصمه</w:t>
      </w:r>
      <w:r w:rsidRPr="00657092">
        <w:rPr>
          <w:rFonts w:cs="B Lotus"/>
          <w:spacing w:val="-4"/>
          <w:sz w:val="28"/>
          <w:szCs w:val="28"/>
        </w:rPr>
        <w:t>‌</w:t>
      </w:r>
      <w:r w:rsidRPr="00657092">
        <w:rPr>
          <w:rFonts w:cs="B Lotus"/>
          <w:spacing w:val="-4"/>
          <w:sz w:val="28"/>
          <w:szCs w:val="28"/>
          <w:rtl/>
        </w:rPr>
        <w:t>، اين گروهها را هنگام انجام مأموريت در مناطق تحت كنترل طرف مذكور همراهي نمايند، به توافق دست يابند. افراد اين گروهها مادامي كه صرفاً به</w:t>
      </w:r>
      <w:r w:rsidRPr="00657092">
        <w:rPr>
          <w:rFonts w:cs="B Lotus"/>
          <w:spacing w:val="-4"/>
          <w:sz w:val="28"/>
          <w:szCs w:val="28"/>
        </w:rPr>
        <w:t>‌</w:t>
      </w:r>
      <w:r w:rsidRPr="00657092">
        <w:rPr>
          <w:rFonts w:cs="B Lotus"/>
          <w:spacing w:val="-4"/>
          <w:sz w:val="28"/>
          <w:szCs w:val="28"/>
          <w:rtl/>
        </w:rPr>
        <w:t>انجام اين وظايف مي</w:t>
      </w:r>
      <w:r w:rsidRPr="00657092">
        <w:rPr>
          <w:rFonts w:cs="B Lotus"/>
          <w:spacing w:val="-4"/>
          <w:sz w:val="28"/>
          <w:szCs w:val="28"/>
        </w:rPr>
        <w:t>‌</w:t>
      </w:r>
      <w:r w:rsidRPr="00657092">
        <w:rPr>
          <w:rFonts w:cs="B Lotus"/>
          <w:spacing w:val="-4"/>
          <w:sz w:val="28"/>
          <w:szCs w:val="28"/>
          <w:rtl/>
        </w:rPr>
        <w:t xml:space="preserve">پردازند مورد احترام و حمايت خواهند بود.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34 - بقاياي اشخاص متوفي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 ـ</w:t>
      </w:r>
      <w:r w:rsidRPr="00657092">
        <w:rPr>
          <w:rFonts w:cs="B Lotus"/>
          <w:spacing w:val="-4"/>
          <w:sz w:val="28"/>
          <w:szCs w:val="28"/>
          <w:rtl/>
        </w:rPr>
        <w:t xml:space="preserve"> بقاياي اجساد اشخاصي كه به دلايل مربوط به اشغال يا در مدت بازداشت </w:t>
      </w:r>
      <w:r w:rsidR="00A8314E">
        <w:rPr>
          <w:rFonts w:cs="B Lotus"/>
          <w:spacing w:val="-4"/>
          <w:sz w:val="28"/>
          <w:szCs w:val="28"/>
          <w:rtl/>
        </w:rPr>
        <w:t>ناشي از اشغال يا مخاصمات درگذشت</w:t>
      </w:r>
      <w:r w:rsidR="00A8314E">
        <w:rPr>
          <w:rFonts w:cs="B Lotus" w:hint="cs"/>
          <w:spacing w:val="-4"/>
          <w:sz w:val="28"/>
          <w:szCs w:val="28"/>
          <w:rtl/>
        </w:rPr>
        <w:t>ه‌</w:t>
      </w:r>
      <w:r w:rsidRPr="00657092">
        <w:rPr>
          <w:rFonts w:cs="B Lotus"/>
          <w:spacing w:val="-4"/>
          <w:sz w:val="28"/>
          <w:szCs w:val="28"/>
          <w:rtl/>
        </w:rPr>
        <w:t>اند، يا اجس</w:t>
      </w:r>
      <w:r w:rsidR="00A8314E">
        <w:rPr>
          <w:rFonts w:cs="B Lotus"/>
          <w:spacing w:val="-4"/>
          <w:sz w:val="28"/>
          <w:szCs w:val="28"/>
          <w:rtl/>
        </w:rPr>
        <w:t>اد كساني كه تبعه كشوري كه در آن</w:t>
      </w:r>
      <w:r w:rsidRPr="00657092">
        <w:rPr>
          <w:rFonts w:cs="B Lotus"/>
          <w:spacing w:val="-4"/>
          <w:sz w:val="28"/>
          <w:szCs w:val="28"/>
          <w:rtl/>
        </w:rPr>
        <w:t>جا در نتيجه مخاصمات فوت كرده</w:t>
      </w:r>
      <w:r w:rsidRPr="00657092">
        <w:rPr>
          <w:rFonts w:cs="B Lotus"/>
          <w:spacing w:val="-4"/>
          <w:sz w:val="28"/>
          <w:szCs w:val="28"/>
        </w:rPr>
        <w:t>‌</w:t>
      </w:r>
      <w:r w:rsidRPr="00657092">
        <w:rPr>
          <w:rFonts w:cs="B Lotus"/>
          <w:spacing w:val="-4"/>
          <w:sz w:val="28"/>
          <w:szCs w:val="28"/>
          <w:rtl/>
        </w:rPr>
        <w:t>اند</w:t>
      </w:r>
      <w:r w:rsidR="00A8314E">
        <w:rPr>
          <w:rFonts w:cs="B Lotus" w:hint="cs"/>
          <w:spacing w:val="-4"/>
          <w:sz w:val="28"/>
          <w:szCs w:val="28"/>
          <w:rtl/>
        </w:rPr>
        <w:t>،</w:t>
      </w:r>
      <w:r w:rsidRPr="00657092">
        <w:rPr>
          <w:rFonts w:cs="B Lotus"/>
          <w:spacing w:val="-4"/>
          <w:sz w:val="28"/>
          <w:szCs w:val="28"/>
          <w:rtl/>
        </w:rPr>
        <w:t xml:space="preserve"> نيستند، در صورتي كه اجساد و مدفن آنها از توجه مساعدتري به موجب </w:t>
      </w:r>
      <w:r w:rsidR="00636683">
        <w:rPr>
          <w:rFonts w:cs="B Lotus"/>
          <w:spacing w:val="-4"/>
          <w:sz w:val="28"/>
          <w:szCs w:val="28"/>
          <w:rtl/>
        </w:rPr>
        <w:t>كنوانسيون‌ها</w:t>
      </w:r>
      <w:r w:rsidRPr="00657092">
        <w:rPr>
          <w:rFonts w:cs="B Lotus"/>
          <w:spacing w:val="-4"/>
          <w:sz w:val="28"/>
          <w:szCs w:val="28"/>
          <w:rtl/>
        </w:rPr>
        <w:t xml:space="preserve"> و اين </w:t>
      </w:r>
      <w:r w:rsidR="00452359">
        <w:rPr>
          <w:rFonts w:cs="B Lotus"/>
          <w:spacing w:val="-4"/>
          <w:sz w:val="28"/>
          <w:szCs w:val="28"/>
          <w:rtl/>
        </w:rPr>
        <w:t>تشريفات (پروتكل)</w:t>
      </w:r>
      <w:r w:rsidR="00A8314E">
        <w:rPr>
          <w:rFonts w:cs="B Lotus"/>
          <w:spacing w:val="-4"/>
          <w:sz w:val="28"/>
          <w:szCs w:val="28"/>
          <w:rtl/>
        </w:rPr>
        <w:t xml:space="preserve"> برخوردار نباشند، بايد آن</w:t>
      </w:r>
      <w:r w:rsidR="00F63719">
        <w:rPr>
          <w:rFonts w:cs="B Lotus"/>
          <w:spacing w:val="-4"/>
          <w:sz w:val="28"/>
          <w:szCs w:val="28"/>
          <w:rtl/>
        </w:rPr>
        <w:t>گونه كه در ماده</w:t>
      </w:r>
      <w:r w:rsidRPr="00657092">
        <w:rPr>
          <w:rFonts w:cs="B Lotus"/>
          <w:spacing w:val="-4"/>
          <w:sz w:val="28"/>
          <w:szCs w:val="28"/>
          <w:rtl/>
        </w:rPr>
        <w:t>(130) كنوانسيون چهارم پيش</w:t>
      </w:r>
      <w:r w:rsidRPr="00657092">
        <w:rPr>
          <w:rFonts w:cs="B Lotus"/>
          <w:spacing w:val="-4"/>
          <w:sz w:val="28"/>
          <w:szCs w:val="28"/>
        </w:rPr>
        <w:t>‌</w:t>
      </w:r>
      <w:r w:rsidRPr="00657092">
        <w:rPr>
          <w:rFonts w:cs="B Lotus"/>
          <w:spacing w:val="-4"/>
          <w:sz w:val="28"/>
          <w:szCs w:val="28"/>
          <w:rtl/>
        </w:rPr>
        <w:t>بيني شده</w:t>
      </w:r>
      <w:r w:rsidRPr="00657092">
        <w:rPr>
          <w:rFonts w:cs="B Lotus"/>
          <w:spacing w:val="-4"/>
          <w:sz w:val="28"/>
          <w:szCs w:val="28"/>
        </w:rPr>
        <w:t>‌</w:t>
      </w:r>
      <w:r w:rsidRPr="00657092">
        <w:rPr>
          <w:rFonts w:cs="B Lotus"/>
          <w:spacing w:val="-4"/>
          <w:sz w:val="28"/>
          <w:szCs w:val="28"/>
          <w:rtl/>
        </w:rPr>
        <w:t>، مورد احترام قرار گرفته</w:t>
      </w:r>
      <w:r w:rsidRPr="00657092">
        <w:rPr>
          <w:rFonts w:cs="B Lotus"/>
          <w:spacing w:val="-4"/>
          <w:sz w:val="28"/>
          <w:szCs w:val="28"/>
        </w:rPr>
        <w:t>‌</w:t>
      </w:r>
      <w:r w:rsidRPr="00657092">
        <w:rPr>
          <w:rFonts w:cs="B Lotus"/>
          <w:spacing w:val="-4"/>
          <w:sz w:val="28"/>
          <w:szCs w:val="28"/>
          <w:rtl/>
        </w:rPr>
        <w:t>، نگهداري و علامت</w:t>
      </w:r>
      <w:r w:rsidRPr="00657092">
        <w:rPr>
          <w:rFonts w:cs="B Lotus"/>
          <w:spacing w:val="-4"/>
          <w:sz w:val="28"/>
          <w:szCs w:val="28"/>
        </w:rPr>
        <w:t>‌</w:t>
      </w:r>
      <w:r w:rsidRPr="00657092">
        <w:rPr>
          <w:rFonts w:cs="B Lotus"/>
          <w:spacing w:val="-4"/>
          <w:sz w:val="28"/>
          <w:szCs w:val="28"/>
          <w:rtl/>
        </w:rPr>
        <w:t xml:space="preserve">گذاري شوند.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lastRenderedPageBreak/>
        <w:tab/>
      </w:r>
      <w:r>
        <w:rPr>
          <w:rFonts w:cs="B Lotus"/>
          <w:spacing w:val="-4"/>
          <w:sz w:val="28"/>
          <w:szCs w:val="28"/>
          <w:rtl/>
        </w:rPr>
        <w:t xml:space="preserve">2 ـ </w:t>
      </w:r>
      <w:r w:rsidR="00A8314E">
        <w:rPr>
          <w:rFonts w:cs="B Lotus"/>
          <w:spacing w:val="-4"/>
          <w:sz w:val="28"/>
          <w:szCs w:val="28"/>
          <w:rtl/>
        </w:rPr>
        <w:t>به محض اين</w:t>
      </w:r>
      <w:r w:rsidRPr="00657092">
        <w:rPr>
          <w:rFonts w:cs="B Lotus"/>
          <w:spacing w:val="-4"/>
          <w:sz w:val="28"/>
          <w:szCs w:val="28"/>
          <w:rtl/>
        </w:rPr>
        <w:t xml:space="preserve">كه اوضاع و روابط بين </w:t>
      </w:r>
      <w:r w:rsidR="004615C7">
        <w:rPr>
          <w:rFonts w:cs="B Lotus"/>
          <w:spacing w:val="-4"/>
          <w:sz w:val="28"/>
          <w:szCs w:val="28"/>
          <w:rtl/>
        </w:rPr>
        <w:t>طرفهاي</w:t>
      </w:r>
      <w:r w:rsidRPr="00657092">
        <w:rPr>
          <w:rFonts w:cs="B Lotus"/>
          <w:spacing w:val="-4"/>
          <w:sz w:val="28"/>
          <w:szCs w:val="28"/>
          <w:rtl/>
        </w:rPr>
        <w:t xml:space="preserve"> مخاصمه اجازه دهد، </w:t>
      </w:r>
      <w:r w:rsidR="004615C7">
        <w:rPr>
          <w:rFonts w:cs="B Lotus"/>
          <w:spacing w:val="-4"/>
          <w:sz w:val="28"/>
          <w:szCs w:val="28"/>
          <w:rtl/>
        </w:rPr>
        <w:t>طرفهاي</w:t>
      </w:r>
      <w:r w:rsidRPr="00657092">
        <w:rPr>
          <w:rFonts w:cs="B Lotus"/>
          <w:spacing w:val="-4"/>
          <w:sz w:val="28"/>
          <w:szCs w:val="28"/>
          <w:rtl/>
        </w:rPr>
        <w:t xml:space="preserve"> مع</w:t>
      </w:r>
      <w:r w:rsidR="00A8314E">
        <w:rPr>
          <w:rFonts w:cs="B Lotus"/>
          <w:spacing w:val="-4"/>
          <w:sz w:val="28"/>
          <w:szCs w:val="28"/>
          <w:rtl/>
        </w:rPr>
        <w:t>ظم متعاهدي كه در قلمرو آنها مدف</w:t>
      </w:r>
      <w:r w:rsidR="00A8314E">
        <w:rPr>
          <w:rFonts w:cs="B Lotus" w:hint="cs"/>
          <w:spacing w:val="-4"/>
          <w:sz w:val="28"/>
          <w:szCs w:val="28"/>
          <w:rtl/>
        </w:rPr>
        <w:t xml:space="preserve">ن </w:t>
      </w:r>
      <w:r w:rsidR="00A8314E">
        <w:rPr>
          <w:rFonts w:cs="B Lotus"/>
          <w:spacing w:val="-4"/>
          <w:sz w:val="28"/>
          <w:szCs w:val="28"/>
          <w:rtl/>
        </w:rPr>
        <w:t>و بر حسب مورد ساير مح</w:t>
      </w:r>
      <w:r w:rsidR="00A8314E">
        <w:rPr>
          <w:rFonts w:cs="B Lotus" w:hint="cs"/>
          <w:spacing w:val="-4"/>
          <w:sz w:val="28"/>
          <w:szCs w:val="28"/>
          <w:rtl/>
        </w:rPr>
        <w:t>ل</w:t>
      </w:r>
      <w:r w:rsidRPr="00657092">
        <w:rPr>
          <w:rFonts w:cs="B Lotus"/>
          <w:spacing w:val="-4"/>
          <w:sz w:val="28"/>
          <w:szCs w:val="28"/>
          <w:rtl/>
        </w:rPr>
        <w:t>هاي دفن اجساد اشخاصي قرار دارد كه براثر مخاصمات يا در مدت زمان اشغال يا در بازداشت فوت كرده</w:t>
      </w:r>
      <w:r w:rsidRPr="00657092">
        <w:rPr>
          <w:rFonts w:cs="B Lotus"/>
          <w:spacing w:val="-4"/>
          <w:sz w:val="28"/>
          <w:szCs w:val="28"/>
        </w:rPr>
        <w:t>‌</w:t>
      </w:r>
      <w:r w:rsidRPr="00657092">
        <w:rPr>
          <w:rFonts w:cs="B Lotus"/>
          <w:spacing w:val="-4"/>
          <w:sz w:val="28"/>
          <w:szCs w:val="28"/>
          <w:rtl/>
        </w:rPr>
        <w:t>اند، موافقتنامه</w:t>
      </w:r>
      <w:r w:rsidRPr="00657092">
        <w:rPr>
          <w:rFonts w:cs="B Lotus"/>
          <w:spacing w:val="-4"/>
          <w:sz w:val="28"/>
          <w:szCs w:val="28"/>
        </w:rPr>
        <w:t>‌</w:t>
      </w:r>
      <w:r w:rsidR="00A8314E">
        <w:rPr>
          <w:rFonts w:cs="B Lotus"/>
          <w:spacing w:val="-4"/>
          <w:sz w:val="28"/>
          <w:szCs w:val="28"/>
          <w:rtl/>
        </w:rPr>
        <w:t>ها</w:t>
      </w:r>
      <w:r w:rsidR="00A8314E">
        <w:rPr>
          <w:rFonts w:cs="B Lotus" w:hint="cs"/>
          <w:spacing w:val="-4"/>
          <w:sz w:val="28"/>
          <w:szCs w:val="28"/>
          <w:rtl/>
        </w:rPr>
        <w:t>ي</w:t>
      </w:r>
      <w:r w:rsidRPr="00657092">
        <w:rPr>
          <w:rFonts w:cs="B Lotus"/>
          <w:spacing w:val="-4"/>
          <w:sz w:val="28"/>
          <w:szCs w:val="28"/>
          <w:rtl/>
        </w:rPr>
        <w:t>ي را منعقد خواهند كرد تا</w:t>
      </w:r>
      <w:r w:rsidR="002401EF">
        <w:rPr>
          <w:rFonts w:cs="B Lotus"/>
          <w:spacing w:val="-4"/>
          <w:sz w:val="28"/>
          <w:szCs w:val="28"/>
          <w:rtl/>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الف - دسترسي بستگان متوفي و نماي</w:t>
      </w:r>
      <w:r w:rsidR="00A8314E">
        <w:rPr>
          <w:rFonts w:cs="B Lotus"/>
          <w:spacing w:val="-4"/>
          <w:sz w:val="28"/>
          <w:szCs w:val="28"/>
          <w:rtl/>
        </w:rPr>
        <w:t xml:space="preserve">ندگان ادارات رسمي ثبت متوفيات </w:t>
      </w:r>
      <w:r w:rsidR="00A8314E">
        <w:rPr>
          <w:rFonts w:cs="B Lotus" w:hint="cs"/>
          <w:spacing w:val="-4"/>
          <w:sz w:val="28"/>
          <w:szCs w:val="28"/>
          <w:rtl/>
        </w:rPr>
        <w:t xml:space="preserve">به </w:t>
      </w:r>
      <w:r w:rsidRPr="00657092">
        <w:rPr>
          <w:rFonts w:cs="B Lotus"/>
          <w:spacing w:val="-4"/>
          <w:sz w:val="28"/>
          <w:szCs w:val="28"/>
        </w:rPr>
        <w:t>‌</w:t>
      </w:r>
      <w:r w:rsidRPr="00657092">
        <w:rPr>
          <w:rFonts w:cs="B Lotus"/>
          <w:spacing w:val="-4"/>
          <w:sz w:val="28"/>
          <w:szCs w:val="28"/>
          <w:rtl/>
        </w:rPr>
        <w:t>اين قبور تسهيل شده و نيز ترتيبات عملي براي اين دسترسي</w:t>
      </w:r>
      <w:r w:rsidRPr="00657092">
        <w:rPr>
          <w:rFonts w:cs="B Lotus"/>
          <w:spacing w:val="-4"/>
          <w:sz w:val="28"/>
          <w:szCs w:val="28"/>
        </w:rPr>
        <w:t>‌</w:t>
      </w:r>
      <w:r w:rsidRPr="00657092">
        <w:rPr>
          <w:rFonts w:cs="B Lotus"/>
          <w:spacing w:val="-4"/>
          <w:sz w:val="28"/>
          <w:szCs w:val="28"/>
          <w:rtl/>
        </w:rPr>
        <w:t xml:space="preserve">ها تنظيم گردد.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ب - از اين قبور </w:t>
      </w:r>
      <w:r w:rsidR="00C17CB2">
        <w:rPr>
          <w:rFonts w:cs="B Lotus"/>
          <w:spacing w:val="-4"/>
          <w:sz w:val="28"/>
          <w:szCs w:val="28"/>
          <w:rtl/>
        </w:rPr>
        <w:t>به‌طور</w:t>
      </w:r>
      <w:r w:rsidRPr="00657092">
        <w:rPr>
          <w:rFonts w:cs="B Lotus"/>
          <w:spacing w:val="-4"/>
          <w:sz w:val="28"/>
          <w:szCs w:val="28"/>
          <w:rtl/>
        </w:rPr>
        <w:t xml:space="preserve"> دائمي حمايت و نگهداري شود.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ج - بازگرداندن اجساد درگذشتگان و وسايل شخصي آنها به كشور موطن</w:t>
      </w:r>
      <w:r w:rsidRPr="00657092">
        <w:rPr>
          <w:rFonts w:cs="B Lotus"/>
          <w:spacing w:val="-4"/>
          <w:sz w:val="28"/>
          <w:szCs w:val="28"/>
        </w:rPr>
        <w:t>‌</w:t>
      </w:r>
      <w:r w:rsidRPr="00657092">
        <w:rPr>
          <w:rFonts w:cs="B Lotus"/>
          <w:spacing w:val="-4"/>
          <w:sz w:val="28"/>
          <w:szCs w:val="28"/>
          <w:rtl/>
        </w:rPr>
        <w:t>شان بنابر</w:t>
      </w:r>
      <w:r w:rsidR="00A8314E">
        <w:rPr>
          <w:rFonts w:cs="B Lotus" w:hint="cs"/>
          <w:spacing w:val="-4"/>
          <w:sz w:val="28"/>
          <w:szCs w:val="28"/>
          <w:rtl/>
        </w:rPr>
        <w:t xml:space="preserve"> </w:t>
      </w:r>
      <w:r w:rsidRPr="00657092">
        <w:rPr>
          <w:rFonts w:cs="B Lotus"/>
          <w:spacing w:val="-4"/>
          <w:sz w:val="28"/>
          <w:szCs w:val="28"/>
          <w:rtl/>
        </w:rPr>
        <w:t xml:space="preserve">درخواست آن كشور و چنانچه كشور مربوطه مخالف نباشد، بنابر درخواست نزديكترين خويشاوندان آنها، تسهيل گردد.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3 ـ</w:t>
      </w:r>
      <w:r w:rsidRPr="00657092">
        <w:rPr>
          <w:rFonts w:cs="B Lotus"/>
          <w:spacing w:val="-4"/>
          <w:sz w:val="28"/>
          <w:szCs w:val="28"/>
          <w:rtl/>
        </w:rPr>
        <w:t xml:space="preserve"> در صورت عدم حصول توافق</w:t>
      </w:r>
      <w:r w:rsidRPr="00657092">
        <w:rPr>
          <w:rFonts w:cs="B Lotus"/>
          <w:spacing w:val="-4"/>
          <w:sz w:val="28"/>
          <w:szCs w:val="28"/>
        </w:rPr>
        <w:t>‌</w:t>
      </w:r>
      <w:r w:rsidRPr="00657092">
        <w:rPr>
          <w:rFonts w:cs="B Lotus"/>
          <w:spacing w:val="-4"/>
          <w:sz w:val="28"/>
          <w:szCs w:val="28"/>
          <w:rtl/>
        </w:rPr>
        <w:t>هاي پيش</w:t>
      </w:r>
      <w:r w:rsidRPr="00657092">
        <w:rPr>
          <w:rFonts w:cs="B Lotus"/>
          <w:spacing w:val="-4"/>
          <w:sz w:val="28"/>
          <w:szCs w:val="28"/>
        </w:rPr>
        <w:t>‌</w:t>
      </w:r>
      <w:r w:rsidR="00A8314E">
        <w:rPr>
          <w:rFonts w:cs="B Lotus"/>
          <w:spacing w:val="-4"/>
          <w:sz w:val="28"/>
          <w:szCs w:val="28"/>
          <w:rtl/>
        </w:rPr>
        <w:t>بيني</w:t>
      </w:r>
      <w:r w:rsidR="00A8314E">
        <w:rPr>
          <w:rFonts w:cs="B Lotus" w:hint="cs"/>
          <w:spacing w:val="-4"/>
          <w:sz w:val="28"/>
          <w:szCs w:val="28"/>
          <w:rtl/>
        </w:rPr>
        <w:t>‌</w:t>
      </w:r>
      <w:r w:rsidRPr="00657092">
        <w:rPr>
          <w:rFonts w:cs="B Lotus"/>
          <w:spacing w:val="-4"/>
          <w:sz w:val="28"/>
          <w:szCs w:val="28"/>
          <w:rtl/>
        </w:rPr>
        <w:t>شده در بند 2 (ب</w:t>
      </w:r>
      <w:r w:rsidRPr="00657092">
        <w:rPr>
          <w:rFonts w:cs="B Lotus"/>
          <w:spacing w:val="-4"/>
          <w:sz w:val="28"/>
          <w:szCs w:val="28"/>
        </w:rPr>
        <w:t>‌</w:t>
      </w:r>
      <w:r w:rsidRPr="00657092">
        <w:rPr>
          <w:rFonts w:cs="B Lotus"/>
          <w:spacing w:val="-4"/>
          <w:sz w:val="28"/>
          <w:szCs w:val="28"/>
          <w:rtl/>
        </w:rPr>
        <w:t>) و (ج</w:t>
      </w:r>
      <w:r w:rsidRPr="00657092">
        <w:rPr>
          <w:rFonts w:cs="B Lotus"/>
          <w:spacing w:val="-4"/>
          <w:sz w:val="28"/>
          <w:szCs w:val="28"/>
        </w:rPr>
        <w:t>‌</w:t>
      </w:r>
      <w:r w:rsidRPr="00657092">
        <w:rPr>
          <w:rFonts w:cs="B Lotus"/>
          <w:spacing w:val="-4"/>
          <w:sz w:val="28"/>
          <w:szCs w:val="28"/>
          <w:rtl/>
        </w:rPr>
        <w:t>)، و چنانچه كشور موطن اين درگذشتگان مايل نباشد كه ترتيب نگهداري از اين قبور را با هزينه خود بدهد، طرف معظم متعاهدي كه قبور مزبور در قلمرو آن واقع شده است مي</w:t>
      </w:r>
      <w:r w:rsidRPr="00657092">
        <w:rPr>
          <w:rFonts w:cs="B Lotus"/>
          <w:spacing w:val="-4"/>
          <w:sz w:val="28"/>
          <w:szCs w:val="28"/>
        </w:rPr>
        <w:t>‌</w:t>
      </w:r>
      <w:r w:rsidRPr="00657092">
        <w:rPr>
          <w:rFonts w:cs="B Lotus"/>
          <w:spacing w:val="-4"/>
          <w:sz w:val="28"/>
          <w:szCs w:val="28"/>
          <w:rtl/>
        </w:rPr>
        <w:t>تواند پيشنهاد كند كه بازگرداندن اجساد درگذشتگان به</w:t>
      </w:r>
      <w:r w:rsidRPr="00657092">
        <w:rPr>
          <w:rFonts w:cs="B Lotus"/>
          <w:spacing w:val="-4"/>
          <w:sz w:val="28"/>
          <w:szCs w:val="28"/>
        </w:rPr>
        <w:t>‌</w:t>
      </w:r>
      <w:r w:rsidRPr="00657092">
        <w:rPr>
          <w:rFonts w:cs="B Lotus"/>
          <w:spacing w:val="-4"/>
          <w:sz w:val="28"/>
          <w:szCs w:val="28"/>
          <w:rtl/>
        </w:rPr>
        <w:t>موطن</w:t>
      </w:r>
      <w:r w:rsidRPr="00657092">
        <w:rPr>
          <w:rFonts w:cs="B Lotus"/>
          <w:spacing w:val="-4"/>
          <w:sz w:val="28"/>
          <w:szCs w:val="28"/>
        </w:rPr>
        <w:t>‌</w:t>
      </w:r>
      <w:r w:rsidRPr="00657092">
        <w:rPr>
          <w:rFonts w:cs="B Lotus"/>
          <w:spacing w:val="-4"/>
          <w:sz w:val="28"/>
          <w:szCs w:val="28"/>
          <w:rtl/>
        </w:rPr>
        <w:t>شان را تسهيل نمايد. چنانچه اين پيشنهاد مورد</w:t>
      </w:r>
      <w:r w:rsidR="00A8314E">
        <w:rPr>
          <w:rFonts w:cs="B Lotus" w:hint="cs"/>
          <w:spacing w:val="-4"/>
          <w:sz w:val="28"/>
          <w:szCs w:val="28"/>
          <w:rtl/>
        </w:rPr>
        <w:t xml:space="preserve"> </w:t>
      </w:r>
      <w:r w:rsidRPr="00657092">
        <w:rPr>
          <w:rFonts w:cs="B Lotus"/>
          <w:spacing w:val="-4"/>
          <w:sz w:val="28"/>
          <w:szCs w:val="28"/>
          <w:rtl/>
        </w:rPr>
        <w:t>قبول واقع نشده باشد، طرف معظم متعاهد مزبور مي</w:t>
      </w:r>
      <w:r w:rsidRPr="00657092">
        <w:rPr>
          <w:rFonts w:cs="B Lotus"/>
          <w:spacing w:val="-4"/>
          <w:sz w:val="28"/>
          <w:szCs w:val="28"/>
        </w:rPr>
        <w:t>‌</w:t>
      </w:r>
      <w:r w:rsidRPr="00657092">
        <w:rPr>
          <w:rFonts w:cs="B Lotus"/>
          <w:spacing w:val="-4"/>
          <w:sz w:val="28"/>
          <w:szCs w:val="28"/>
          <w:rtl/>
        </w:rPr>
        <w:t>تواند پس از انقضاء پنج سال از تاريخ پيشنهاد مذكور و با اطلاع مراتب به كشور موطن</w:t>
      </w:r>
      <w:r w:rsidRPr="00657092">
        <w:rPr>
          <w:rFonts w:cs="B Lotus"/>
          <w:spacing w:val="-4"/>
          <w:sz w:val="28"/>
          <w:szCs w:val="28"/>
        </w:rPr>
        <w:t>‌</w:t>
      </w:r>
      <w:r w:rsidRPr="00657092">
        <w:rPr>
          <w:rFonts w:cs="B Lotus"/>
          <w:spacing w:val="-4"/>
          <w:sz w:val="28"/>
          <w:szCs w:val="28"/>
          <w:rtl/>
        </w:rPr>
        <w:t>، ترتيبات موجود در قوانين خود مربوط به گورست</w:t>
      </w:r>
      <w:r w:rsidR="00A8314E">
        <w:rPr>
          <w:rFonts w:cs="B Lotus" w:hint="cs"/>
          <w:spacing w:val="-4"/>
          <w:sz w:val="28"/>
          <w:szCs w:val="28"/>
          <w:rtl/>
        </w:rPr>
        <w:t>ان‌</w:t>
      </w:r>
      <w:r w:rsidR="004615C7">
        <w:rPr>
          <w:rFonts w:cs="B Lotus"/>
          <w:spacing w:val="-4"/>
          <w:sz w:val="28"/>
          <w:szCs w:val="28"/>
          <w:rtl/>
        </w:rPr>
        <w:t>ها</w:t>
      </w:r>
      <w:r w:rsidRPr="00657092">
        <w:rPr>
          <w:rFonts w:cs="B Lotus"/>
          <w:spacing w:val="-4"/>
          <w:sz w:val="28"/>
          <w:szCs w:val="28"/>
          <w:rtl/>
        </w:rPr>
        <w:t xml:space="preserve"> و قبور را به مرحله اجراء درآورد.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4 ـ</w:t>
      </w:r>
      <w:r w:rsidRPr="00657092">
        <w:rPr>
          <w:rFonts w:cs="B Lotus"/>
          <w:spacing w:val="-4"/>
          <w:sz w:val="28"/>
          <w:szCs w:val="28"/>
          <w:rtl/>
        </w:rPr>
        <w:t xml:space="preserve"> طرف معظم متعاهدي كه قبرهاي مذكور در اين ماده در قلمرو آن قرار دارد، فقط در موارد زير مي</w:t>
      </w:r>
      <w:r w:rsidRPr="00657092">
        <w:rPr>
          <w:rFonts w:cs="B Lotus"/>
          <w:spacing w:val="-4"/>
          <w:sz w:val="28"/>
          <w:szCs w:val="28"/>
        </w:rPr>
        <w:t>‌</w:t>
      </w:r>
      <w:r w:rsidR="00A8314E">
        <w:rPr>
          <w:rFonts w:cs="B Lotus"/>
          <w:spacing w:val="-4"/>
          <w:sz w:val="28"/>
          <w:szCs w:val="28"/>
          <w:rtl/>
        </w:rPr>
        <w:t>تواند مبادرت به نبش قبر نمايد</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الف - برطبق بند 2 (ج</w:t>
      </w:r>
      <w:r w:rsidRPr="00657092">
        <w:rPr>
          <w:rFonts w:cs="B Lotus"/>
          <w:spacing w:val="-4"/>
          <w:sz w:val="28"/>
          <w:szCs w:val="28"/>
        </w:rPr>
        <w:t>‌</w:t>
      </w:r>
      <w:r w:rsidRPr="00657092">
        <w:rPr>
          <w:rFonts w:cs="B Lotus"/>
          <w:spacing w:val="-4"/>
          <w:sz w:val="28"/>
          <w:szCs w:val="28"/>
          <w:rtl/>
        </w:rPr>
        <w:t xml:space="preserve">) و بند (3)، يا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در موردي كه نبش قبر داراي ضرورت عمومي فوق</w:t>
      </w:r>
      <w:r w:rsidRPr="00657092">
        <w:rPr>
          <w:rFonts w:cs="B Lotus"/>
          <w:spacing w:val="-4"/>
          <w:sz w:val="28"/>
          <w:szCs w:val="28"/>
        </w:rPr>
        <w:t>‌</w:t>
      </w:r>
      <w:r w:rsidRPr="00657092">
        <w:rPr>
          <w:rFonts w:cs="B Lotus"/>
          <w:spacing w:val="-4"/>
          <w:sz w:val="28"/>
          <w:szCs w:val="28"/>
          <w:rtl/>
        </w:rPr>
        <w:t>العاده</w:t>
      </w:r>
      <w:r w:rsidRPr="00657092">
        <w:rPr>
          <w:rFonts w:cs="B Lotus"/>
          <w:spacing w:val="-4"/>
          <w:sz w:val="28"/>
          <w:szCs w:val="28"/>
        </w:rPr>
        <w:t>‌</w:t>
      </w:r>
      <w:r w:rsidRPr="00657092">
        <w:rPr>
          <w:rFonts w:cs="B Lotus"/>
          <w:spacing w:val="-4"/>
          <w:sz w:val="28"/>
          <w:szCs w:val="28"/>
          <w:rtl/>
        </w:rPr>
        <w:t>اي</w:t>
      </w:r>
      <w:r w:rsidRPr="00657092">
        <w:rPr>
          <w:rFonts w:cs="B Lotus"/>
          <w:spacing w:val="-4"/>
          <w:sz w:val="28"/>
          <w:szCs w:val="28"/>
        </w:rPr>
        <w:t>‌</w:t>
      </w:r>
      <w:r w:rsidRPr="00657092">
        <w:rPr>
          <w:rFonts w:cs="B Lotus"/>
          <w:spacing w:val="-4"/>
          <w:sz w:val="28"/>
          <w:szCs w:val="28"/>
          <w:rtl/>
        </w:rPr>
        <w:t>، از جمله ضرورت</w:t>
      </w:r>
      <w:r w:rsidRPr="00657092">
        <w:rPr>
          <w:rFonts w:cs="B Lotus"/>
          <w:spacing w:val="-4"/>
          <w:sz w:val="28"/>
          <w:szCs w:val="28"/>
        </w:rPr>
        <w:t>‌</w:t>
      </w:r>
      <w:r w:rsidRPr="00657092">
        <w:rPr>
          <w:rFonts w:cs="B Lotus"/>
          <w:spacing w:val="-4"/>
          <w:sz w:val="28"/>
          <w:szCs w:val="28"/>
          <w:rtl/>
        </w:rPr>
        <w:t>هاي پزشكي و تحقيقاتي باشد كه در اين صورت طرف معظم متعاهد بايد همواره به اجساد احترام گذارده</w:t>
      </w:r>
      <w:r w:rsidR="00A8314E">
        <w:rPr>
          <w:rFonts w:cs="B Lotus"/>
          <w:spacing w:val="-4"/>
          <w:sz w:val="28"/>
          <w:szCs w:val="28"/>
          <w:rtl/>
        </w:rPr>
        <w:t xml:space="preserve"> و قصد خود مبني بر نبش قبر و جز</w:t>
      </w:r>
      <w:r w:rsidR="00A8314E">
        <w:rPr>
          <w:rFonts w:cs="B Lotus" w:hint="cs"/>
          <w:spacing w:val="-4"/>
          <w:sz w:val="28"/>
          <w:szCs w:val="28"/>
          <w:rtl/>
        </w:rPr>
        <w:t>ئ</w:t>
      </w:r>
      <w:r w:rsidRPr="00657092">
        <w:rPr>
          <w:rFonts w:cs="B Lotus"/>
          <w:spacing w:val="-4"/>
          <w:sz w:val="28"/>
          <w:szCs w:val="28"/>
          <w:rtl/>
        </w:rPr>
        <w:t xml:space="preserve">يات محل درنظرگرفته شده براي تدفين مجدد را به كشور موطن اطلاع دهد. </w:t>
      </w:r>
    </w:p>
    <w:p w:rsidR="00A8314E" w:rsidRDefault="00A8314E" w:rsidP="000B2C65">
      <w:pPr>
        <w:widowControl w:val="0"/>
        <w:autoSpaceDE w:val="0"/>
        <w:autoSpaceDN w:val="0"/>
        <w:adjustRightInd w:val="0"/>
        <w:spacing w:line="192" w:lineRule="auto"/>
        <w:ind w:firstLine="567"/>
        <w:jc w:val="both"/>
        <w:rPr>
          <w:rFonts w:cs="B Lotus"/>
          <w:b/>
          <w:bCs/>
          <w:spacing w:val="-4"/>
          <w:sz w:val="28"/>
          <w:szCs w:val="28"/>
          <w:rtl/>
        </w:rPr>
      </w:pP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قسمت سوم - شيوه</w:t>
      </w:r>
      <w:r w:rsidRPr="00657092">
        <w:rPr>
          <w:rFonts w:cs="B Lotus"/>
          <w:b/>
          <w:bCs/>
          <w:spacing w:val="-4"/>
          <w:sz w:val="28"/>
          <w:szCs w:val="28"/>
        </w:rPr>
        <w:t>‌</w:t>
      </w:r>
      <w:r w:rsidRPr="00657092">
        <w:rPr>
          <w:rFonts w:cs="B Lotus"/>
          <w:b/>
          <w:bCs/>
          <w:spacing w:val="-4"/>
          <w:sz w:val="28"/>
          <w:szCs w:val="28"/>
          <w:rtl/>
        </w:rPr>
        <w:t>ها و وسايل جنگي رزمندگان و وضعيت اسيران جنگي</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بخش اول - شيوه</w:t>
      </w:r>
      <w:r w:rsidRPr="00657092">
        <w:rPr>
          <w:rFonts w:cs="B Lotus"/>
          <w:b/>
          <w:bCs/>
          <w:spacing w:val="-4"/>
          <w:sz w:val="28"/>
          <w:szCs w:val="28"/>
        </w:rPr>
        <w:t>‌</w:t>
      </w:r>
      <w:r w:rsidRPr="00657092">
        <w:rPr>
          <w:rFonts w:cs="B Lotus"/>
          <w:b/>
          <w:bCs/>
          <w:spacing w:val="-4"/>
          <w:sz w:val="28"/>
          <w:szCs w:val="28"/>
          <w:rtl/>
        </w:rPr>
        <w:t>ها و وسايل جنگي</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35 - قواعد اساسي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 ـ</w:t>
      </w:r>
      <w:r w:rsidRPr="00657092">
        <w:rPr>
          <w:rFonts w:cs="B Lotus"/>
          <w:spacing w:val="-4"/>
          <w:sz w:val="28"/>
          <w:szCs w:val="28"/>
          <w:rtl/>
        </w:rPr>
        <w:t xml:space="preserve"> حق </w:t>
      </w:r>
      <w:r w:rsidR="004615C7">
        <w:rPr>
          <w:rFonts w:cs="B Lotus"/>
          <w:spacing w:val="-4"/>
          <w:sz w:val="28"/>
          <w:szCs w:val="28"/>
          <w:rtl/>
        </w:rPr>
        <w:t>طرفهاي</w:t>
      </w:r>
      <w:r w:rsidRPr="00657092">
        <w:rPr>
          <w:rFonts w:cs="B Lotus"/>
          <w:spacing w:val="-4"/>
          <w:sz w:val="28"/>
          <w:szCs w:val="28"/>
          <w:rtl/>
        </w:rPr>
        <w:t xml:space="preserve"> مخاصمه در انتخاب شيوه</w:t>
      </w:r>
      <w:r w:rsidRPr="00657092">
        <w:rPr>
          <w:rFonts w:cs="B Lotus"/>
          <w:spacing w:val="-4"/>
          <w:sz w:val="28"/>
          <w:szCs w:val="28"/>
        </w:rPr>
        <w:t>‌</w:t>
      </w:r>
      <w:r w:rsidRPr="00657092">
        <w:rPr>
          <w:rFonts w:cs="B Lotus"/>
          <w:spacing w:val="-4"/>
          <w:sz w:val="28"/>
          <w:szCs w:val="28"/>
          <w:rtl/>
        </w:rPr>
        <w:t>ها و وسايل جنگي در هيچ مخاصمه مسلحانه</w:t>
      </w:r>
      <w:r w:rsidRPr="00657092">
        <w:rPr>
          <w:rFonts w:cs="B Lotus"/>
          <w:spacing w:val="-4"/>
          <w:sz w:val="28"/>
          <w:szCs w:val="28"/>
        </w:rPr>
        <w:t>‌</w:t>
      </w:r>
      <w:r w:rsidRPr="00657092">
        <w:rPr>
          <w:rFonts w:cs="B Lotus"/>
          <w:spacing w:val="-4"/>
          <w:sz w:val="28"/>
          <w:szCs w:val="28"/>
          <w:rtl/>
        </w:rPr>
        <w:t>اي نامحدود نيست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 ـ</w:t>
      </w:r>
      <w:r w:rsidRPr="00657092">
        <w:rPr>
          <w:rFonts w:cs="B Lotus"/>
          <w:spacing w:val="-4"/>
          <w:sz w:val="28"/>
          <w:szCs w:val="28"/>
          <w:rtl/>
        </w:rPr>
        <w:t xml:space="preserve"> به</w:t>
      </w:r>
      <w:r w:rsidRPr="00657092">
        <w:rPr>
          <w:rFonts w:cs="B Lotus"/>
          <w:spacing w:val="-4"/>
          <w:sz w:val="28"/>
          <w:szCs w:val="28"/>
        </w:rPr>
        <w:t>‌</w:t>
      </w:r>
      <w:r w:rsidRPr="00657092">
        <w:rPr>
          <w:rFonts w:cs="B Lotus"/>
          <w:spacing w:val="-4"/>
          <w:sz w:val="28"/>
          <w:szCs w:val="28"/>
          <w:rtl/>
        </w:rPr>
        <w:t>كاربردن سلاح</w:t>
      </w:r>
      <w:r w:rsidRPr="00657092">
        <w:rPr>
          <w:rFonts w:cs="B Lotus"/>
          <w:spacing w:val="-4"/>
          <w:sz w:val="28"/>
          <w:szCs w:val="28"/>
        </w:rPr>
        <w:t>‌</w:t>
      </w:r>
      <w:r w:rsidRPr="00657092">
        <w:rPr>
          <w:rFonts w:cs="B Lotus"/>
          <w:spacing w:val="-4"/>
          <w:sz w:val="28"/>
          <w:szCs w:val="28"/>
          <w:rtl/>
        </w:rPr>
        <w:t>ها، پرتاب</w:t>
      </w:r>
      <w:r w:rsidRPr="00657092">
        <w:rPr>
          <w:rFonts w:cs="B Lotus"/>
          <w:spacing w:val="-4"/>
          <w:sz w:val="28"/>
          <w:szCs w:val="28"/>
        </w:rPr>
        <w:t>‌</w:t>
      </w:r>
      <w:r w:rsidRPr="00657092">
        <w:rPr>
          <w:rFonts w:cs="B Lotus"/>
          <w:spacing w:val="-4"/>
          <w:sz w:val="28"/>
          <w:szCs w:val="28"/>
          <w:rtl/>
        </w:rPr>
        <w:t>شونده</w:t>
      </w:r>
      <w:r w:rsidRPr="00657092">
        <w:rPr>
          <w:rFonts w:cs="B Lotus"/>
          <w:spacing w:val="-4"/>
          <w:sz w:val="28"/>
          <w:szCs w:val="28"/>
        </w:rPr>
        <w:t>‌</w:t>
      </w:r>
      <w:r w:rsidRPr="00657092">
        <w:rPr>
          <w:rFonts w:cs="B Lotus"/>
          <w:spacing w:val="-4"/>
          <w:sz w:val="28"/>
          <w:szCs w:val="28"/>
          <w:rtl/>
        </w:rPr>
        <w:t>ها و مواد و شيوه</w:t>
      </w:r>
      <w:r w:rsidRPr="00657092">
        <w:rPr>
          <w:rFonts w:cs="B Lotus"/>
          <w:spacing w:val="-4"/>
          <w:sz w:val="28"/>
          <w:szCs w:val="28"/>
        </w:rPr>
        <w:t>‌</w:t>
      </w:r>
      <w:r w:rsidRPr="00657092">
        <w:rPr>
          <w:rFonts w:cs="B Lotus"/>
          <w:spacing w:val="-4"/>
          <w:sz w:val="28"/>
          <w:szCs w:val="28"/>
          <w:rtl/>
        </w:rPr>
        <w:t xml:space="preserve">هاي جنگي از نوعي كه منجر به واردآوردن </w:t>
      </w:r>
      <w:r w:rsidR="00A8314E">
        <w:rPr>
          <w:rFonts w:cs="B Lotus"/>
          <w:spacing w:val="-4"/>
          <w:sz w:val="28"/>
          <w:szCs w:val="28"/>
          <w:rtl/>
        </w:rPr>
        <w:t>صدمات بيش از حد و درد و رنج غير</w:t>
      </w:r>
      <w:r w:rsidRPr="00657092">
        <w:rPr>
          <w:rFonts w:cs="B Lotus"/>
          <w:spacing w:val="-4"/>
          <w:sz w:val="28"/>
          <w:szCs w:val="28"/>
          <w:rtl/>
        </w:rPr>
        <w:t>ضروري مي</w:t>
      </w:r>
      <w:r w:rsidRPr="00657092">
        <w:rPr>
          <w:rFonts w:cs="B Lotus"/>
          <w:spacing w:val="-4"/>
          <w:sz w:val="28"/>
          <w:szCs w:val="28"/>
        </w:rPr>
        <w:t>‌</w:t>
      </w:r>
      <w:r w:rsidRPr="00657092">
        <w:rPr>
          <w:rFonts w:cs="B Lotus"/>
          <w:spacing w:val="-4"/>
          <w:sz w:val="28"/>
          <w:szCs w:val="28"/>
          <w:rtl/>
        </w:rPr>
        <w:t>شود، ممنوع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3 ـ</w:t>
      </w:r>
      <w:r w:rsidRPr="00657092">
        <w:rPr>
          <w:rFonts w:cs="B Lotus"/>
          <w:spacing w:val="-4"/>
          <w:sz w:val="28"/>
          <w:szCs w:val="28"/>
          <w:rtl/>
        </w:rPr>
        <w:t xml:space="preserve"> به</w:t>
      </w:r>
      <w:r w:rsidRPr="00657092">
        <w:rPr>
          <w:rFonts w:cs="B Lotus"/>
          <w:spacing w:val="-4"/>
          <w:sz w:val="28"/>
          <w:szCs w:val="28"/>
        </w:rPr>
        <w:t>‌</w:t>
      </w:r>
      <w:r w:rsidRPr="00657092">
        <w:rPr>
          <w:rFonts w:cs="B Lotus"/>
          <w:spacing w:val="-4"/>
          <w:sz w:val="28"/>
          <w:szCs w:val="28"/>
          <w:rtl/>
        </w:rPr>
        <w:t>كاربردن شيوه</w:t>
      </w:r>
      <w:r w:rsidRPr="00657092">
        <w:rPr>
          <w:rFonts w:cs="B Lotus"/>
          <w:spacing w:val="-4"/>
          <w:sz w:val="28"/>
          <w:szCs w:val="28"/>
        </w:rPr>
        <w:t>‌</w:t>
      </w:r>
      <w:r w:rsidRPr="00657092">
        <w:rPr>
          <w:rFonts w:cs="B Lotus"/>
          <w:spacing w:val="-4"/>
          <w:sz w:val="28"/>
          <w:szCs w:val="28"/>
          <w:rtl/>
        </w:rPr>
        <w:t>ها يا وسايل جنگي كه هدف از آن وارد آوردن خسارات شديد، گسترده و درازمدت بر</w:t>
      </w:r>
      <w:r w:rsidR="00A8314E">
        <w:rPr>
          <w:rFonts w:cs="B Lotus" w:hint="cs"/>
          <w:spacing w:val="-4"/>
          <w:sz w:val="28"/>
          <w:szCs w:val="28"/>
          <w:rtl/>
        </w:rPr>
        <w:t xml:space="preserve"> </w:t>
      </w:r>
      <w:r w:rsidR="00A8314E">
        <w:rPr>
          <w:rFonts w:cs="B Lotus"/>
          <w:spacing w:val="-4"/>
          <w:sz w:val="28"/>
          <w:szCs w:val="28"/>
          <w:rtl/>
        </w:rPr>
        <w:t>محيط</w:t>
      </w:r>
      <w:r w:rsidR="00A8314E">
        <w:rPr>
          <w:rFonts w:cs="B Lotus" w:hint="cs"/>
          <w:spacing w:val="-4"/>
          <w:sz w:val="28"/>
          <w:szCs w:val="28"/>
          <w:rtl/>
        </w:rPr>
        <w:t>‌</w:t>
      </w:r>
      <w:r w:rsidRPr="00657092">
        <w:rPr>
          <w:rFonts w:cs="B Lotus"/>
          <w:spacing w:val="-4"/>
          <w:sz w:val="28"/>
          <w:szCs w:val="28"/>
          <w:rtl/>
        </w:rPr>
        <w:t>زيست طبيعي باشد يا احتمال مي</w:t>
      </w:r>
      <w:r w:rsidRPr="00657092">
        <w:rPr>
          <w:rFonts w:cs="B Lotus"/>
          <w:spacing w:val="-4"/>
          <w:sz w:val="28"/>
          <w:szCs w:val="28"/>
        </w:rPr>
        <w:t>‌</w:t>
      </w:r>
      <w:r w:rsidRPr="00657092">
        <w:rPr>
          <w:rFonts w:cs="B Lotus"/>
          <w:spacing w:val="-4"/>
          <w:sz w:val="28"/>
          <w:szCs w:val="28"/>
          <w:rtl/>
        </w:rPr>
        <w:t>رود چنين اثراتي داشته باشد، ممنوع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A8314E"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ماده 36 - سلا</w:t>
      </w:r>
      <w:r>
        <w:rPr>
          <w:rFonts w:cs="B Lotus" w:hint="cs"/>
          <w:b/>
          <w:bCs/>
          <w:spacing w:val="-4"/>
          <w:sz w:val="28"/>
          <w:szCs w:val="28"/>
          <w:rtl/>
        </w:rPr>
        <w:t>ح</w:t>
      </w:r>
      <w:r w:rsidR="00F979E8" w:rsidRPr="00657092">
        <w:rPr>
          <w:rFonts w:cs="B Lotus"/>
          <w:b/>
          <w:bCs/>
          <w:spacing w:val="-4"/>
          <w:sz w:val="28"/>
          <w:szCs w:val="28"/>
          <w:rtl/>
        </w:rPr>
        <w:t xml:space="preserve">هاي جديد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004615C7">
        <w:rPr>
          <w:rFonts w:cs="B Lotus"/>
          <w:spacing w:val="-4"/>
          <w:sz w:val="28"/>
          <w:szCs w:val="28"/>
          <w:rtl/>
        </w:rPr>
        <w:t>طرفهاي</w:t>
      </w:r>
      <w:r w:rsidRPr="00657092">
        <w:rPr>
          <w:rFonts w:cs="B Lotus"/>
          <w:spacing w:val="-4"/>
          <w:sz w:val="28"/>
          <w:szCs w:val="28"/>
          <w:rtl/>
        </w:rPr>
        <w:t xml:space="preserve"> معظم متعاهد در هنگام تحقيق توسعه</w:t>
      </w:r>
      <w:r w:rsidRPr="00657092">
        <w:rPr>
          <w:rFonts w:cs="B Lotus"/>
          <w:spacing w:val="-4"/>
          <w:sz w:val="28"/>
          <w:szCs w:val="28"/>
        </w:rPr>
        <w:t>‌</w:t>
      </w:r>
      <w:r w:rsidRPr="00657092">
        <w:rPr>
          <w:rFonts w:cs="B Lotus"/>
          <w:spacing w:val="-4"/>
          <w:sz w:val="28"/>
          <w:szCs w:val="28"/>
          <w:rtl/>
        </w:rPr>
        <w:t>، تملك يا در</w:t>
      </w:r>
      <w:r w:rsidR="00A8314E">
        <w:rPr>
          <w:rFonts w:cs="B Lotus" w:hint="cs"/>
          <w:spacing w:val="-4"/>
          <w:sz w:val="28"/>
          <w:szCs w:val="28"/>
          <w:rtl/>
        </w:rPr>
        <w:t xml:space="preserve"> </w:t>
      </w:r>
      <w:r w:rsidRPr="00657092">
        <w:rPr>
          <w:rFonts w:cs="B Lotus"/>
          <w:spacing w:val="-4"/>
          <w:sz w:val="28"/>
          <w:szCs w:val="28"/>
          <w:rtl/>
        </w:rPr>
        <w:t>اختيارگرفتن يك اسلحه</w:t>
      </w:r>
      <w:r w:rsidRPr="00657092">
        <w:rPr>
          <w:rFonts w:cs="B Lotus"/>
          <w:spacing w:val="-4"/>
          <w:sz w:val="28"/>
          <w:szCs w:val="28"/>
        </w:rPr>
        <w:t>‌</w:t>
      </w:r>
      <w:r w:rsidRPr="00657092">
        <w:rPr>
          <w:rFonts w:cs="B Lotus"/>
          <w:spacing w:val="-4"/>
          <w:sz w:val="28"/>
          <w:szCs w:val="28"/>
          <w:rtl/>
        </w:rPr>
        <w:t>، وسيله يا شيوه جديد جنگي</w:t>
      </w:r>
      <w:r w:rsidRPr="00657092">
        <w:rPr>
          <w:rFonts w:cs="B Lotus"/>
          <w:spacing w:val="-4"/>
          <w:sz w:val="28"/>
          <w:szCs w:val="28"/>
        </w:rPr>
        <w:t>‌</w:t>
      </w:r>
      <w:r w:rsidRPr="00657092">
        <w:rPr>
          <w:rFonts w:cs="B Lotus"/>
          <w:spacing w:val="-4"/>
          <w:sz w:val="28"/>
          <w:szCs w:val="28"/>
          <w:rtl/>
        </w:rPr>
        <w:t>، موظفند تعيين نمايند كه آيا كاربرد آن در برخي يا در تمامي وضعيت</w:t>
      </w:r>
      <w:r w:rsidRPr="00657092">
        <w:rPr>
          <w:rFonts w:cs="B Lotus"/>
          <w:spacing w:val="-4"/>
          <w:sz w:val="28"/>
          <w:szCs w:val="28"/>
        </w:rPr>
        <w:t>‌</w:t>
      </w:r>
      <w:r w:rsidRPr="00657092">
        <w:rPr>
          <w:rFonts w:cs="B Lotus"/>
          <w:spacing w:val="-4"/>
          <w:sz w:val="28"/>
          <w:szCs w:val="28"/>
          <w:rtl/>
        </w:rPr>
        <w:t xml:space="preserve">ها، برطبق اين </w:t>
      </w:r>
      <w:r w:rsidR="00452359">
        <w:rPr>
          <w:rFonts w:cs="B Lotus"/>
          <w:spacing w:val="-4"/>
          <w:sz w:val="28"/>
          <w:szCs w:val="28"/>
          <w:rtl/>
        </w:rPr>
        <w:t>تشريفات (پروتكل)</w:t>
      </w:r>
      <w:r w:rsidRPr="00657092">
        <w:rPr>
          <w:rFonts w:cs="B Lotus"/>
          <w:spacing w:val="-4"/>
          <w:sz w:val="28"/>
          <w:szCs w:val="28"/>
          <w:rtl/>
        </w:rPr>
        <w:t xml:space="preserve"> يا ساير قواعد حقوق بين</w:t>
      </w:r>
      <w:r w:rsidRPr="00657092">
        <w:rPr>
          <w:rFonts w:cs="B Lotus"/>
          <w:spacing w:val="-4"/>
          <w:sz w:val="28"/>
          <w:szCs w:val="28"/>
        </w:rPr>
        <w:t>‌</w:t>
      </w:r>
      <w:r w:rsidRPr="00657092">
        <w:rPr>
          <w:rFonts w:cs="B Lotus"/>
          <w:spacing w:val="-4"/>
          <w:sz w:val="28"/>
          <w:szCs w:val="28"/>
          <w:rtl/>
        </w:rPr>
        <w:t xml:space="preserve">المللي قابل اعمال بر آن طرف معظم متعاهد، ممنوع است يا خير؟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37 - ممنوعيت نيرنگ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 ـ</w:t>
      </w:r>
      <w:r w:rsidRPr="00657092">
        <w:rPr>
          <w:rFonts w:cs="B Lotus"/>
          <w:spacing w:val="-4"/>
          <w:sz w:val="28"/>
          <w:szCs w:val="28"/>
          <w:rtl/>
        </w:rPr>
        <w:t xml:space="preserve"> قتل</w:t>
      </w:r>
      <w:r w:rsidRPr="00657092">
        <w:rPr>
          <w:rFonts w:cs="B Lotus"/>
          <w:spacing w:val="-4"/>
          <w:sz w:val="28"/>
          <w:szCs w:val="28"/>
        </w:rPr>
        <w:t>‌</w:t>
      </w:r>
      <w:r w:rsidRPr="00657092">
        <w:rPr>
          <w:rFonts w:cs="B Lotus"/>
          <w:spacing w:val="-4"/>
          <w:sz w:val="28"/>
          <w:szCs w:val="28"/>
          <w:rtl/>
        </w:rPr>
        <w:t>، مجروح يا اسيركردن يكي از افراد دشمن</w:t>
      </w:r>
      <w:r w:rsidRPr="00657092">
        <w:rPr>
          <w:rFonts w:cs="B Lotus"/>
          <w:spacing w:val="-4"/>
          <w:sz w:val="28"/>
          <w:szCs w:val="28"/>
        </w:rPr>
        <w:t>‌</w:t>
      </w:r>
      <w:r w:rsidRPr="00657092">
        <w:rPr>
          <w:rFonts w:cs="B Lotus"/>
          <w:spacing w:val="-4"/>
          <w:sz w:val="28"/>
          <w:szCs w:val="28"/>
          <w:rtl/>
        </w:rPr>
        <w:t>، با توسل به نيرنگ ممنوع است</w:t>
      </w:r>
      <w:r w:rsidRPr="00657092">
        <w:rPr>
          <w:rFonts w:cs="B Lotus"/>
          <w:spacing w:val="-4"/>
          <w:sz w:val="28"/>
          <w:szCs w:val="28"/>
        </w:rPr>
        <w:t>‌</w:t>
      </w:r>
      <w:r w:rsidRPr="00657092">
        <w:rPr>
          <w:rFonts w:cs="B Lotus"/>
          <w:spacing w:val="-4"/>
          <w:sz w:val="28"/>
          <w:szCs w:val="28"/>
          <w:rtl/>
        </w:rPr>
        <w:t>. اعمالي كه باعث برانگيختن حس اعتماد يكي از افراد دشمن گرديده و وي را متقاعد سازد كه طبق قواعد حقوق بين</w:t>
      </w:r>
      <w:r w:rsidRPr="00657092">
        <w:rPr>
          <w:rFonts w:cs="B Lotus"/>
          <w:spacing w:val="-4"/>
          <w:sz w:val="28"/>
          <w:szCs w:val="28"/>
        </w:rPr>
        <w:t>‌</w:t>
      </w:r>
      <w:r w:rsidRPr="00657092">
        <w:rPr>
          <w:rFonts w:cs="B Lotus"/>
          <w:spacing w:val="-4"/>
          <w:sz w:val="28"/>
          <w:szCs w:val="28"/>
          <w:rtl/>
        </w:rPr>
        <w:t>الملل قابل اعمال در مخاصمات مسلحانه</w:t>
      </w:r>
      <w:r w:rsidRPr="00657092">
        <w:rPr>
          <w:rFonts w:cs="B Lotus"/>
          <w:spacing w:val="-4"/>
          <w:sz w:val="28"/>
          <w:szCs w:val="28"/>
        </w:rPr>
        <w:t>‌</w:t>
      </w:r>
      <w:r w:rsidRPr="00657092">
        <w:rPr>
          <w:rFonts w:cs="B Lotus"/>
          <w:spacing w:val="-4"/>
          <w:sz w:val="28"/>
          <w:szCs w:val="28"/>
          <w:rtl/>
        </w:rPr>
        <w:t>، حق دارد از حمايت برخوردار شود يا موظف است حمايت خود را اعطاء نمايد و منظور آن باشد كه به اين حس اعتماد خيانت شود، نيرنگ محسوب مي</w:t>
      </w:r>
      <w:r w:rsidRPr="00657092">
        <w:rPr>
          <w:rFonts w:cs="B Lotus"/>
          <w:spacing w:val="-4"/>
          <w:sz w:val="28"/>
          <w:szCs w:val="28"/>
        </w:rPr>
        <w:t>‌</w:t>
      </w:r>
      <w:r w:rsidRPr="00657092">
        <w:rPr>
          <w:rFonts w:cs="B Lotus"/>
          <w:spacing w:val="-4"/>
          <w:sz w:val="28"/>
          <w:szCs w:val="28"/>
          <w:rtl/>
        </w:rPr>
        <w:t xml:space="preserve">گردد.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اعمال مشروح در زير از مصاديق نيرنگ مي</w:t>
      </w:r>
      <w:r w:rsidRPr="00657092">
        <w:rPr>
          <w:rFonts w:cs="B Lotus"/>
          <w:spacing w:val="-4"/>
          <w:sz w:val="28"/>
          <w:szCs w:val="28"/>
        </w:rPr>
        <w:t>‌</w:t>
      </w:r>
      <w:r w:rsidR="00252A6F">
        <w:rPr>
          <w:rFonts w:cs="B Lotus"/>
          <w:spacing w:val="-4"/>
          <w:sz w:val="28"/>
          <w:szCs w:val="28"/>
          <w:rtl/>
        </w:rPr>
        <w:t>باشد</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lastRenderedPageBreak/>
        <w:tab/>
        <w:t>الف - تظاهر به قصد مذاكره تحت پرچم متاركه جنگ يا تسليم</w:t>
      </w:r>
      <w:r w:rsidRPr="00657092">
        <w:rPr>
          <w:rFonts w:cs="B Lotus"/>
          <w:spacing w:val="-4"/>
          <w:sz w:val="28"/>
          <w:szCs w:val="28"/>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تظاهر به عجز و ناتواني به دليل جراحت يا بيماري</w:t>
      </w:r>
      <w:r w:rsidRPr="00657092">
        <w:rPr>
          <w:rFonts w:cs="B Lotus"/>
          <w:spacing w:val="-4"/>
          <w:sz w:val="28"/>
          <w:szCs w:val="28"/>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ج - تظاهر به غيرنظامي بودن و برخورداربودن از وضعيت غير رزمنده</w:t>
      </w:r>
      <w:r w:rsidRPr="00657092">
        <w:rPr>
          <w:rFonts w:cs="B Lotus"/>
          <w:spacing w:val="-4"/>
          <w:sz w:val="28"/>
          <w:szCs w:val="28"/>
        </w:rPr>
        <w:t>‌</w:t>
      </w:r>
      <w:r w:rsidRPr="00657092">
        <w:rPr>
          <w:rFonts w:cs="B Lotus"/>
          <w:spacing w:val="-4"/>
          <w:sz w:val="28"/>
          <w:szCs w:val="28"/>
          <w:rtl/>
        </w:rPr>
        <w:t xml:space="preserve"> و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د - تظاهر به داشتن وضعيتي كه از حمايت برخوردار مي</w:t>
      </w:r>
      <w:r w:rsidRPr="00657092">
        <w:rPr>
          <w:rFonts w:cs="B Lotus"/>
          <w:spacing w:val="-4"/>
          <w:sz w:val="28"/>
          <w:szCs w:val="28"/>
        </w:rPr>
        <w:t>‌</w:t>
      </w:r>
      <w:r w:rsidRPr="00657092">
        <w:rPr>
          <w:rFonts w:cs="B Lotus"/>
          <w:spacing w:val="-4"/>
          <w:sz w:val="28"/>
          <w:szCs w:val="28"/>
          <w:rtl/>
        </w:rPr>
        <w:t>باشد با استفاده از علامت</w:t>
      </w:r>
      <w:r w:rsidR="00252A6F">
        <w:rPr>
          <w:rFonts w:cs="B Lotus" w:hint="cs"/>
          <w:spacing w:val="-4"/>
          <w:sz w:val="28"/>
          <w:szCs w:val="28"/>
          <w:rtl/>
        </w:rPr>
        <w:t>‌</w:t>
      </w:r>
      <w:r w:rsidRPr="00657092">
        <w:rPr>
          <w:rFonts w:cs="B Lotus"/>
          <w:spacing w:val="-4"/>
          <w:sz w:val="28"/>
          <w:szCs w:val="28"/>
          <w:rtl/>
        </w:rPr>
        <w:t>ها و نشانه</w:t>
      </w:r>
      <w:r w:rsidRPr="00657092">
        <w:rPr>
          <w:rFonts w:cs="B Lotus"/>
          <w:spacing w:val="-4"/>
          <w:sz w:val="28"/>
          <w:szCs w:val="28"/>
        </w:rPr>
        <w:t>‌</w:t>
      </w:r>
      <w:r w:rsidRPr="00657092">
        <w:rPr>
          <w:rFonts w:cs="B Lotus"/>
          <w:spacing w:val="-4"/>
          <w:sz w:val="28"/>
          <w:szCs w:val="28"/>
          <w:rtl/>
        </w:rPr>
        <w:t>ها يا لباس</w:t>
      </w:r>
      <w:r w:rsidRPr="00657092">
        <w:rPr>
          <w:rFonts w:cs="B Lotus"/>
          <w:spacing w:val="-4"/>
          <w:sz w:val="28"/>
          <w:szCs w:val="28"/>
        </w:rPr>
        <w:t>‌</w:t>
      </w:r>
      <w:r w:rsidRPr="00657092">
        <w:rPr>
          <w:rFonts w:cs="B Lotus"/>
          <w:spacing w:val="-4"/>
          <w:sz w:val="28"/>
          <w:szCs w:val="28"/>
          <w:rtl/>
        </w:rPr>
        <w:t>هاي متحدالشكل مربوط به سا</w:t>
      </w:r>
      <w:r w:rsidR="00252A6F">
        <w:rPr>
          <w:rFonts w:cs="B Lotus"/>
          <w:spacing w:val="-4"/>
          <w:sz w:val="28"/>
          <w:szCs w:val="28"/>
          <w:rtl/>
        </w:rPr>
        <w:t>زمان ملل متحد و يا مربوط به دو</w:t>
      </w:r>
      <w:r w:rsidR="00252A6F">
        <w:rPr>
          <w:rFonts w:cs="B Lotus" w:hint="cs"/>
          <w:spacing w:val="-4"/>
          <w:sz w:val="28"/>
          <w:szCs w:val="28"/>
          <w:rtl/>
        </w:rPr>
        <w:t>لت</w:t>
      </w:r>
      <w:r w:rsidRPr="00657092">
        <w:rPr>
          <w:rFonts w:cs="B Lotus"/>
          <w:spacing w:val="-4"/>
          <w:sz w:val="28"/>
          <w:szCs w:val="28"/>
          <w:rtl/>
        </w:rPr>
        <w:t>هاي بي</w:t>
      </w:r>
      <w:r w:rsidRPr="00657092">
        <w:rPr>
          <w:rFonts w:cs="B Lotus"/>
          <w:spacing w:val="-4"/>
          <w:sz w:val="28"/>
          <w:szCs w:val="28"/>
        </w:rPr>
        <w:t>‌</w:t>
      </w:r>
      <w:r w:rsidR="00252A6F">
        <w:rPr>
          <w:rFonts w:cs="B Lotus"/>
          <w:spacing w:val="-4"/>
          <w:sz w:val="28"/>
          <w:szCs w:val="28"/>
          <w:rtl/>
        </w:rPr>
        <w:t>طرف و يا ساير دول</w:t>
      </w:r>
      <w:r w:rsidR="00252A6F">
        <w:rPr>
          <w:rFonts w:cs="B Lotus" w:hint="cs"/>
          <w:spacing w:val="-4"/>
          <w:sz w:val="28"/>
          <w:szCs w:val="28"/>
          <w:rtl/>
        </w:rPr>
        <w:t>ت</w:t>
      </w:r>
      <w:r w:rsidRPr="00657092">
        <w:rPr>
          <w:rFonts w:cs="B Lotus"/>
          <w:spacing w:val="-4"/>
          <w:sz w:val="28"/>
          <w:szCs w:val="28"/>
          <w:rtl/>
        </w:rPr>
        <w:t xml:space="preserve">هايي كه طرف مخاصمه نيستند.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 ـ</w:t>
      </w:r>
      <w:r w:rsidRPr="00657092">
        <w:rPr>
          <w:rFonts w:cs="B Lotus"/>
          <w:spacing w:val="-4"/>
          <w:sz w:val="28"/>
          <w:szCs w:val="28"/>
          <w:rtl/>
        </w:rPr>
        <w:t xml:space="preserve"> </w:t>
      </w:r>
      <w:r w:rsidRPr="000669C7">
        <w:rPr>
          <w:rFonts w:cs="B Lotus"/>
          <w:spacing w:val="-6"/>
          <w:sz w:val="28"/>
          <w:szCs w:val="28"/>
          <w:rtl/>
        </w:rPr>
        <w:t>حيله</w:t>
      </w:r>
      <w:r w:rsidRPr="000669C7">
        <w:rPr>
          <w:rFonts w:cs="B Lotus"/>
          <w:spacing w:val="-6"/>
          <w:sz w:val="28"/>
          <w:szCs w:val="28"/>
        </w:rPr>
        <w:t>‌</w:t>
      </w:r>
      <w:r w:rsidRPr="000669C7">
        <w:rPr>
          <w:rFonts w:cs="B Lotus"/>
          <w:spacing w:val="-6"/>
          <w:sz w:val="28"/>
          <w:szCs w:val="28"/>
          <w:rtl/>
        </w:rPr>
        <w:t>هاي جنگي ممنوع نيست</w:t>
      </w:r>
      <w:r w:rsidRPr="000669C7">
        <w:rPr>
          <w:rFonts w:cs="B Lotus"/>
          <w:spacing w:val="-6"/>
          <w:sz w:val="28"/>
          <w:szCs w:val="28"/>
        </w:rPr>
        <w:t>‌</w:t>
      </w:r>
      <w:r w:rsidRPr="000669C7">
        <w:rPr>
          <w:rFonts w:cs="B Lotus"/>
          <w:spacing w:val="-6"/>
          <w:sz w:val="28"/>
          <w:szCs w:val="28"/>
          <w:rtl/>
        </w:rPr>
        <w:t>. منظور از اين قبيل حيله</w:t>
      </w:r>
      <w:r w:rsidRPr="000669C7">
        <w:rPr>
          <w:rFonts w:cs="B Lotus"/>
          <w:spacing w:val="-6"/>
          <w:sz w:val="28"/>
          <w:szCs w:val="28"/>
        </w:rPr>
        <w:t>‌</w:t>
      </w:r>
      <w:r w:rsidRPr="000669C7">
        <w:rPr>
          <w:rFonts w:cs="B Lotus"/>
          <w:spacing w:val="-6"/>
          <w:sz w:val="28"/>
          <w:szCs w:val="28"/>
          <w:rtl/>
        </w:rPr>
        <w:t>ها اعمالي است كه به</w:t>
      </w:r>
      <w:r w:rsidRPr="000669C7">
        <w:rPr>
          <w:rFonts w:cs="B Lotus"/>
          <w:spacing w:val="-6"/>
          <w:sz w:val="28"/>
          <w:szCs w:val="28"/>
        </w:rPr>
        <w:t>‌</w:t>
      </w:r>
      <w:r w:rsidR="00252A6F">
        <w:rPr>
          <w:rFonts w:cs="B Lotus"/>
          <w:spacing w:val="-6"/>
          <w:sz w:val="28"/>
          <w:szCs w:val="28"/>
          <w:rtl/>
        </w:rPr>
        <w:t>منظور گمرا</w:t>
      </w:r>
      <w:r w:rsidR="00252A6F">
        <w:rPr>
          <w:rFonts w:cs="B Lotus" w:hint="cs"/>
          <w:spacing w:val="-6"/>
          <w:sz w:val="28"/>
          <w:szCs w:val="28"/>
          <w:rtl/>
        </w:rPr>
        <w:t xml:space="preserve">ه </w:t>
      </w:r>
      <w:r w:rsidRPr="000669C7">
        <w:rPr>
          <w:rFonts w:cs="B Lotus"/>
          <w:spacing w:val="-6"/>
          <w:sz w:val="28"/>
          <w:szCs w:val="28"/>
          <w:rtl/>
        </w:rPr>
        <w:t>كردن دشمن و يا وادار</w:t>
      </w:r>
      <w:r w:rsidR="00252A6F">
        <w:rPr>
          <w:rFonts w:cs="B Lotus" w:hint="cs"/>
          <w:spacing w:val="-6"/>
          <w:sz w:val="28"/>
          <w:szCs w:val="28"/>
          <w:rtl/>
        </w:rPr>
        <w:t xml:space="preserve"> </w:t>
      </w:r>
      <w:r w:rsidRPr="000669C7">
        <w:rPr>
          <w:rFonts w:cs="B Lotus"/>
          <w:spacing w:val="-6"/>
          <w:sz w:val="28"/>
          <w:szCs w:val="28"/>
          <w:rtl/>
        </w:rPr>
        <w:t>ساختن او به اقدام</w:t>
      </w:r>
      <w:r w:rsidRPr="000669C7">
        <w:rPr>
          <w:rFonts w:cs="B Lotus"/>
          <w:spacing w:val="-6"/>
          <w:sz w:val="28"/>
          <w:szCs w:val="28"/>
        </w:rPr>
        <w:t>‌</w:t>
      </w:r>
      <w:r w:rsidRPr="000669C7">
        <w:rPr>
          <w:rFonts w:cs="B Lotus"/>
          <w:spacing w:val="-6"/>
          <w:sz w:val="28"/>
          <w:szCs w:val="28"/>
          <w:rtl/>
        </w:rPr>
        <w:t>هاي غيرمحتاطانه صورت مي</w:t>
      </w:r>
      <w:r w:rsidRPr="000669C7">
        <w:rPr>
          <w:rFonts w:cs="B Lotus"/>
          <w:spacing w:val="-6"/>
          <w:sz w:val="28"/>
          <w:szCs w:val="28"/>
        </w:rPr>
        <w:t>‌</w:t>
      </w:r>
      <w:r w:rsidRPr="000669C7">
        <w:rPr>
          <w:rFonts w:cs="B Lotus"/>
          <w:spacing w:val="-6"/>
          <w:sz w:val="28"/>
          <w:szCs w:val="28"/>
          <w:rtl/>
        </w:rPr>
        <w:t>گيرد كه با اين حال مغاير قواعد حقوق بين</w:t>
      </w:r>
      <w:r w:rsidRPr="000669C7">
        <w:rPr>
          <w:rFonts w:cs="B Lotus"/>
          <w:spacing w:val="-6"/>
          <w:sz w:val="28"/>
          <w:szCs w:val="28"/>
        </w:rPr>
        <w:t>‌</w:t>
      </w:r>
      <w:r w:rsidRPr="000669C7">
        <w:rPr>
          <w:rFonts w:cs="B Lotus"/>
          <w:spacing w:val="-6"/>
          <w:sz w:val="28"/>
          <w:szCs w:val="28"/>
          <w:rtl/>
        </w:rPr>
        <w:t>الملل قابل اعمال در مخاصمات مسلحانه نيست</w:t>
      </w:r>
      <w:r w:rsidRPr="000669C7">
        <w:rPr>
          <w:rFonts w:cs="B Lotus"/>
          <w:spacing w:val="-6"/>
          <w:sz w:val="28"/>
          <w:szCs w:val="28"/>
        </w:rPr>
        <w:t>‌</w:t>
      </w:r>
      <w:r w:rsidRPr="000669C7">
        <w:rPr>
          <w:rFonts w:cs="B Lotus"/>
          <w:spacing w:val="-6"/>
          <w:sz w:val="28"/>
          <w:szCs w:val="28"/>
          <w:rtl/>
        </w:rPr>
        <w:t>، نيرنگ محسوب نمي</w:t>
      </w:r>
      <w:r w:rsidRPr="000669C7">
        <w:rPr>
          <w:rFonts w:cs="B Lotus"/>
          <w:spacing w:val="-6"/>
          <w:sz w:val="28"/>
          <w:szCs w:val="28"/>
        </w:rPr>
        <w:t>‌</w:t>
      </w:r>
      <w:r w:rsidRPr="000669C7">
        <w:rPr>
          <w:rFonts w:cs="B Lotus"/>
          <w:spacing w:val="-6"/>
          <w:sz w:val="28"/>
          <w:szCs w:val="28"/>
          <w:rtl/>
        </w:rPr>
        <w:t>شود زيرا اين حيله</w:t>
      </w:r>
      <w:r w:rsidRPr="000669C7">
        <w:rPr>
          <w:rFonts w:cs="B Lotus"/>
          <w:spacing w:val="-6"/>
          <w:sz w:val="28"/>
          <w:szCs w:val="28"/>
        </w:rPr>
        <w:t>‌</w:t>
      </w:r>
      <w:r w:rsidRPr="000669C7">
        <w:rPr>
          <w:rFonts w:cs="B Lotus"/>
          <w:spacing w:val="-6"/>
          <w:sz w:val="28"/>
          <w:szCs w:val="28"/>
          <w:rtl/>
        </w:rPr>
        <w:t>ها حس اعتماد دشمن را در قبال</w:t>
      </w:r>
      <w:r w:rsidR="00252A6F">
        <w:rPr>
          <w:rFonts w:cs="B Lotus"/>
          <w:spacing w:val="-6"/>
          <w:sz w:val="28"/>
          <w:szCs w:val="28"/>
          <w:rtl/>
        </w:rPr>
        <w:t xml:space="preserve"> حمايت به موجب قواعد مذكور برنم</w:t>
      </w:r>
      <w:r w:rsidR="00252A6F">
        <w:rPr>
          <w:rFonts w:cs="B Lotus" w:hint="cs"/>
          <w:spacing w:val="-6"/>
          <w:sz w:val="28"/>
          <w:szCs w:val="28"/>
          <w:rtl/>
        </w:rPr>
        <w:t>ي‌</w:t>
      </w:r>
      <w:r w:rsidRPr="000669C7">
        <w:rPr>
          <w:rFonts w:cs="B Lotus"/>
          <w:spacing w:val="-6"/>
          <w:sz w:val="28"/>
          <w:szCs w:val="28"/>
          <w:rtl/>
        </w:rPr>
        <w:t>انگيزد. نمونه</w:t>
      </w:r>
      <w:r w:rsidRPr="000669C7">
        <w:rPr>
          <w:rFonts w:cs="B Lotus"/>
          <w:spacing w:val="-6"/>
          <w:sz w:val="28"/>
          <w:szCs w:val="28"/>
        </w:rPr>
        <w:t>‌</w:t>
      </w:r>
      <w:r w:rsidR="00252A6F">
        <w:rPr>
          <w:rFonts w:cs="B Lotus"/>
          <w:spacing w:val="-6"/>
          <w:sz w:val="28"/>
          <w:szCs w:val="28"/>
          <w:rtl/>
        </w:rPr>
        <w:t>هايي از اين</w:t>
      </w:r>
      <w:r w:rsidRPr="000669C7">
        <w:rPr>
          <w:rFonts w:cs="B Lotus"/>
          <w:spacing w:val="-6"/>
          <w:sz w:val="28"/>
          <w:szCs w:val="28"/>
          <w:rtl/>
        </w:rPr>
        <w:t>گونه حيله</w:t>
      </w:r>
      <w:r w:rsidRPr="000669C7">
        <w:rPr>
          <w:rFonts w:cs="B Lotus"/>
          <w:spacing w:val="-6"/>
          <w:sz w:val="28"/>
          <w:szCs w:val="28"/>
        </w:rPr>
        <w:t>‌</w:t>
      </w:r>
      <w:r w:rsidRPr="000669C7">
        <w:rPr>
          <w:rFonts w:cs="B Lotus"/>
          <w:spacing w:val="-6"/>
          <w:sz w:val="28"/>
          <w:szCs w:val="28"/>
          <w:rtl/>
        </w:rPr>
        <w:t>ها عبارتند از: استتار، استفاده از تله</w:t>
      </w:r>
      <w:r w:rsidRPr="000669C7">
        <w:rPr>
          <w:rFonts w:cs="B Lotus"/>
          <w:spacing w:val="-6"/>
          <w:sz w:val="28"/>
          <w:szCs w:val="28"/>
        </w:rPr>
        <w:t>‌</w:t>
      </w:r>
      <w:r w:rsidRPr="000669C7">
        <w:rPr>
          <w:rFonts w:cs="B Lotus"/>
          <w:spacing w:val="-6"/>
          <w:sz w:val="28"/>
          <w:szCs w:val="28"/>
          <w:rtl/>
        </w:rPr>
        <w:t>، انجام عمليات ساختگي و دادن اطلاعات نادرست</w:t>
      </w:r>
      <w:r w:rsidRPr="000669C7">
        <w:rPr>
          <w:rFonts w:cs="B Lotus"/>
          <w:spacing w:val="-6"/>
          <w:sz w:val="28"/>
          <w:szCs w:val="28"/>
        </w:rPr>
        <w:t>‌</w:t>
      </w:r>
    </w:p>
    <w:p w:rsidR="00F979E8" w:rsidRPr="00657092" w:rsidRDefault="00252A6F"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ماده 38 - آر</w:t>
      </w:r>
      <w:r>
        <w:rPr>
          <w:rFonts w:cs="B Lotus" w:hint="cs"/>
          <w:b/>
          <w:bCs/>
          <w:spacing w:val="-4"/>
          <w:sz w:val="28"/>
          <w:szCs w:val="28"/>
          <w:rtl/>
        </w:rPr>
        <w:t>م</w:t>
      </w:r>
      <w:r w:rsidR="00F979E8" w:rsidRPr="00657092">
        <w:rPr>
          <w:rFonts w:cs="B Lotus"/>
          <w:b/>
          <w:bCs/>
          <w:spacing w:val="-4"/>
          <w:sz w:val="28"/>
          <w:szCs w:val="28"/>
          <w:rtl/>
        </w:rPr>
        <w:t>هاي به</w:t>
      </w:r>
      <w:r w:rsidR="00F979E8" w:rsidRPr="00657092">
        <w:rPr>
          <w:rFonts w:cs="B Lotus"/>
          <w:b/>
          <w:bCs/>
          <w:spacing w:val="-4"/>
          <w:sz w:val="28"/>
          <w:szCs w:val="28"/>
        </w:rPr>
        <w:t>‌</w:t>
      </w:r>
      <w:r w:rsidR="00F979E8" w:rsidRPr="00657092">
        <w:rPr>
          <w:rFonts w:cs="B Lotus"/>
          <w:b/>
          <w:bCs/>
          <w:spacing w:val="-4"/>
          <w:sz w:val="28"/>
          <w:szCs w:val="28"/>
          <w:rtl/>
        </w:rPr>
        <w:t xml:space="preserve">رسميت شناخته شده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 ـ</w:t>
      </w:r>
      <w:r w:rsidRPr="00657092">
        <w:rPr>
          <w:rFonts w:cs="B Lotus"/>
          <w:spacing w:val="-4"/>
          <w:sz w:val="28"/>
          <w:szCs w:val="28"/>
          <w:rtl/>
        </w:rPr>
        <w:t xml:space="preserve"> استفاده نادرست از آرم مشخص</w:t>
      </w:r>
      <w:r w:rsidRPr="00657092">
        <w:rPr>
          <w:rFonts w:cs="B Lotus"/>
          <w:spacing w:val="-4"/>
          <w:sz w:val="28"/>
          <w:szCs w:val="28"/>
        </w:rPr>
        <w:t>‌</w:t>
      </w:r>
      <w:r w:rsidRPr="00657092">
        <w:rPr>
          <w:rFonts w:cs="B Lotus"/>
          <w:spacing w:val="-4"/>
          <w:sz w:val="28"/>
          <w:szCs w:val="28"/>
          <w:rtl/>
        </w:rPr>
        <w:t>كننده صليب سرخ</w:t>
      </w:r>
      <w:r w:rsidRPr="00657092">
        <w:rPr>
          <w:rFonts w:cs="B Lotus"/>
          <w:spacing w:val="-4"/>
          <w:sz w:val="28"/>
          <w:szCs w:val="28"/>
        </w:rPr>
        <w:t>‌</w:t>
      </w:r>
      <w:r w:rsidRPr="00657092">
        <w:rPr>
          <w:rFonts w:cs="B Lotus"/>
          <w:spacing w:val="-4"/>
          <w:sz w:val="28"/>
          <w:szCs w:val="28"/>
          <w:rtl/>
        </w:rPr>
        <w:t>، هلال احمر ي</w:t>
      </w:r>
      <w:r w:rsidR="00F63719">
        <w:rPr>
          <w:rFonts w:cs="B Lotus"/>
          <w:spacing w:val="-4"/>
          <w:sz w:val="28"/>
          <w:szCs w:val="28"/>
          <w:rtl/>
        </w:rPr>
        <w:t>ا شير و خورشيد سرخ و يا ساير آر</w:t>
      </w:r>
      <w:r w:rsidR="00F63719">
        <w:rPr>
          <w:rFonts w:cs="B Lotus" w:hint="cs"/>
          <w:spacing w:val="-4"/>
          <w:sz w:val="28"/>
          <w:szCs w:val="28"/>
          <w:rtl/>
        </w:rPr>
        <w:t>م</w:t>
      </w:r>
      <w:r w:rsidR="00F63719">
        <w:rPr>
          <w:rFonts w:cs="B Lotus"/>
          <w:spacing w:val="-4"/>
          <w:sz w:val="28"/>
          <w:szCs w:val="28"/>
          <w:rtl/>
        </w:rPr>
        <w:t>ها و علام</w:t>
      </w:r>
      <w:r w:rsidR="00F63719">
        <w:rPr>
          <w:rFonts w:cs="B Lotus" w:hint="cs"/>
          <w:spacing w:val="-4"/>
          <w:sz w:val="28"/>
          <w:szCs w:val="28"/>
          <w:rtl/>
        </w:rPr>
        <w:t>ت‌</w:t>
      </w:r>
      <w:r w:rsidRPr="00657092">
        <w:rPr>
          <w:rFonts w:cs="B Lotus"/>
          <w:spacing w:val="-4"/>
          <w:sz w:val="28"/>
          <w:szCs w:val="28"/>
          <w:rtl/>
        </w:rPr>
        <w:t>هاي پيش</w:t>
      </w:r>
      <w:r w:rsidRPr="00657092">
        <w:rPr>
          <w:rFonts w:cs="B Lotus"/>
          <w:spacing w:val="-4"/>
          <w:sz w:val="28"/>
          <w:szCs w:val="28"/>
        </w:rPr>
        <w:t>‌</w:t>
      </w:r>
      <w:r w:rsidRPr="00657092">
        <w:rPr>
          <w:rFonts w:cs="B Lotus"/>
          <w:spacing w:val="-4"/>
          <w:sz w:val="28"/>
          <w:szCs w:val="28"/>
          <w:rtl/>
        </w:rPr>
        <w:t xml:space="preserve">بيني شده در </w:t>
      </w:r>
      <w:r w:rsidR="00636683">
        <w:rPr>
          <w:rFonts w:cs="B Lotus"/>
          <w:spacing w:val="-4"/>
          <w:sz w:val="28"/>
          <w:szCs w:val="28"/>
          <w:rtl/>
        </w:rPr>
        <w:t>كنوانسيون‌ها</w:t>
      </w:r>
      <w:r w:rsidRPr="00657092">
        <w:rPr>
          <w:rFonts w:cs="B Lotus"/>
          <w:spacing w:val="-4"/>
          <w:sz w:val="28"/>
          <w:szCs w:val="28"/>
          <w:rtl/>
        </w:rPr>
        <w:t xml:space="preserve"> و اين </w:t>
      </w:r>
      <w:r w:rsidR="00452359">
        <w:rPr>
          <w:rFonts w:cs="B Lotus"/>
          <w:spacing w:val="-4"/>
          <w:sz w:val="28"/>
          <w:szCs w:val="28"/>
          <w:rtl/>
        </w:rPr>
        <w:t>تشريفات (پروتكل)</w:t>
      </w:r>
      <w:r w:rsidRPr="00657092">
        <w:rPr>
          <w:rFonts w:cs="B Lotus"/>
          <w:spacing w:val="-4"/>
          <w:sz w:val="28"/>
          <w:szCs w:val="28"/>
          <w:rtl/>
        </w:rPr>
        <w:t xml:space="preserve"> ممنوع است</w:t>
      </w:r>
      <w:r w:rsidRPr="00657092">
        <w:rPr>
          <w:rFonts w:cs="B Lotus"/>
          <w:spacing w:val="-4"/>
          <w:sz w:val="28"/>
          <w:szCs w:val="28"/>
        </w:rPr>
        <w:t>‌</w:t>
      </w:r>
      <w:r w:rsidRPr="00657092">
        <w:rPr>
          <w:rFonts w:cs="B Lotus"/>
          <w:spacing w:val="-4"/>
          <w:sz w:val="28"/>
          <w:szCs w:val="28"/>
          <w:rtl/>
        </w:rPr>
        <w:t>. همچنين در مخاصمات مسلحانه</w:t>
      </w:r>
      <w:r w:rsidRPr="00657092">
        <w:rPr>
          <w:rFonts w:cs="B Lotus"/>
          <w:spacing w:val="-4"/>
          <w:sz w:val="28"/>
          <w:szCs w:val="28"/>
        </w:rPr>
        <w:t>‌</w:t>
      </w:r>
      <w:r w:rsidRPr="00657092">
        <w:rPr>
          <w:rFonts w:cs="B Lotus"/>
          <w:spacing w:val="-4"/>
          <w:sz w:val="28"/>
          <w:szCs w:val="28"/>
          <w:rtl/>
        </w:rPr>
        <w:t>، سوءاستفاده عمدي از ساير آرم</w:t>
      </w:r>
      <w:r w:rsidRPr="00657092">
        <w:rPr>
          <w:rFonts w:cs="B Lotus"/>
          <w:spacing w:val="-4"/>
          <w:sz w:val="28"/>
          <w:szCs w:val="28"/>
        </w:rPr>
        <w:t>‌</w:t>
      </w:r>
      <w:r w:rsidRPr="00657092">
        <w:rPr>
          <w:rFonts w:cs="B Lotus"/>
          <w:spacing w:val="-4"/>
          <w:sz w:val="28"/>
          <w:szCs w:val="28"/>
          <w:rtl/>
        </w:rPr>
        <w:t>ها و علامت</w:t>
      </w:r>
      <w:r w:rsidRPr="00657092">
        <w:rPr>
          <w:rFonts w:cs="B Lotus"/>
          <w:spacing w:val="-4"/>
          <w:sz w:val="28"/>
          <w:szCs w:val="28"/>
        </w:rPr>
        <w:t>‌</w:t>
      </w:r>
      <w:r w:rsidRPr="00657092">
        <w:rPr>
          <w:rFonts w:cs="B Lotus"/>
          <w:spacing w:val="-4"/>
          <w:sz w:val="28"/>
          <w:szCs w:val="28"/>
          <w:rtl/>
        </w:rPr>
        <w:t>هاي مورد حمايت و شناخته شده بين</w:t>
      </w:r>
      <w:r w:rsidRPr="00657092">
        <w:rPr>
          <w:rFonts w:cs="B Lotus"/>
          <w:spacing w:val="-4"/>
          <w:sz w:val="28"/>
          <w:szCs w:val="28"/>
        </w:rPr>
        <w:t>‌</w:t>
      </w:r>
      <w:r w:rsidRPr="00657092">
        <w:rPr>
          <w:rFonts w:cs="B Lotus"/>
          <w:spacing w:val="-4"/>
          <w:sz w:val="28"/>
          <w:szCs w:val="28"/>
          <w:rtl/>
        </w:rPr>
        <w:t>المللي</w:t>
      </w:r>
      <w:r w:rsidRPr="00657092">
        <w:rPr>
          <w:rFonts w:cs="B Lotus"/>
          <w:spacing w:val="-4"/>
          <w:sz w:val="28"/>
          <w:szCs w:val="28"/>
        </w:rPr>
        <w:t>‌</w:t>
      </w:r>
      <w:r w:rsidRPr="00657092">
        <w:rPr>
          <w:rFonts w:cs="B Lotus"/>
          <w:spacing w:val="-4"/>
          <w:sz w:val="28"/>
          <w:szCs w:val="28"/>
          <w:rtl/>
        </w:rPr>
        <w:t>، از جمله پرچم متاركه و آرم حمايت شده مالكيت فرهنگي</w:t>
      </w:r>
      <w:r w:rsidRPr="00657092">
        <w:rPr>
          <w:rFonts w:cs="B Lotus"/>
          <w:spacing w:val="-4"/>
          <w:sz w:val="28"/>
          <w:szCs w:val="28"/>
        </w:rPr>
        <w:t>‌</w:t>
      </w:r>
      <w:r w:rsidRPr="00657092">
        <w:rPr>
          <w:rFonts w:cs="B Lotus"/>
          <w:spacing w:val="-4"/>
          <w:sz w:val="28"/>
          <w:szCs w:val="28"/>
          <w:rtl/>
        </w:rPr>
        <w:t>، ممنوع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 ـ</w:t>
      </w:r>
      <w:r w:rsidRPr="00657092">
        <w:rPr>
          <w:rFonts w:cs="B Lotus"/>
          <w:spacing w:val="-4"/>
          <w:sz w:val="28"/>
          <w:szCs w:val="28"/>
          <w:rtl/>
        </w:rPr>
        <w:t xml:space="preserve"> استفاده از آرم مشخص سازمان ملل متحد، جز به</w:t>
      </w:r>
      <w:r w:rsidRPr="00657092">
        <w:rPr>
          <w:rFonts w:cs="B Lotus"/>
          <w:spacing w:val="-4"/>
          <w:sz w:val="28"/>
          <w:szCs w:val="28"/>
        </w:rPr>
        <w:t>‌</w:t>
      </w:r>
      <w:r w:rsidRPr="00657092">
        <w:rPr>
          <w:rFonts w:cs="B Lotus"/>
          <w:spacing w:val="-4"/>
          <w:sz w:val="28"/>
          <w:szCs w:val="28"/>
          <w:rtl/>
        </w:rPr>
        <w:t>گونه</w:t>
      </w:r>
      <w:r w:rsidRPr="00657092">
        <w:rPr>
          <w:rFonts w:cs="B Lotus"/>
          <w:spacing w:val="-4"/>
          <w:sz w:val="28"/>
          <w:szCs w:val="28"/>
        </w:rPr>
        <w:t>‌</w:t>
      </w:r>
      <w:r w:rsidRPr="00657092">
        <w:rPr>
          <w:rFonts w:cs="B Lotus"/>
          <w:spacing w:val="-4"/>
          <w:sz w:val="28"/>
          <w:szCs w:val="28"/>
          <w:rtl/>
        </w:rPr>
        <w:t>اي كه سازمان اجازه داده باشد، ممنوع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ماده 39 - آرم</w:t>
      </w:r>
      <w:r w:rsidRPr="00657092">
        <w:rPr>
          <w:rFonts w:cs="B Lotus"/>
          <w:b/>
          <w:bCs/>
          <w:spacing w:val="-4"/>
          <w:sz w:val="28"/>
          <w:szCs w:val="28"/>
        </w:rPr>
        <w:t>‌</w:t>
      </w:r>
      <w:r w:rsidRPr="00657092">
        <w:rPr>
          <w:rFonts w:cs="B Lotus"/>
          <w:b/>
          <w:bCs/>
          <w:spacing w:val="-4"/>
          <w:sz w:val="28"/>
          <w:szCs w:val="28"/>
          <w:rtl/>
        </w:rPr>
        <w:t xml:space="preserve">هاي ملي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 ـ</w:t>
      </w:r>
      <w:r w:rsidRPr="00657092">
        <w:rPr>
          <w:rFonts w:cs="B Lotus"/>
          <w:spacing w:val="-4"/>
          <w:sz w:val="28"/>
          <w:szCs w:val="28"/>
          <w:rtl/>
        </w:rPr>
        <w:t xml:space="preserve"> در مخاصمات مسلحانه</w:t>
      </w:r>
      <w:r w:rsidRPr="00657092">
        <w:rPr>
          <w:rFonts w:cs="B Lotus"/>
          <w:spacing w:val="-4"/>
          <w:sz w:val="28"/>
          <w:szCs w:val="28"/>
        </w:rPr>
        <w:t>‌</w:t>
      </w:r>
      <w:r w:rsidRPr="00657092">
        <w:rPr>
          <w:rFonts w:cs="B Lotus"/>
          <w:spacing w:val="-4"/>
          <w:sz w:val="28"/>
          <w:szCs w:val="28"/>
          <w:rtl/>
        </w:rPr>
        <w:t>، استفاده از پرچم يا نشانه</w:t>
      </w:r>
      <w:r w:rsidRPr="00657092">
        <w:rPr>
          <w:rFonts w:cs="B Lotus"/>
          <w:spacing w:val="-4"/>
          <w:sz w:val="28"/>
          <w:szCs w:val="28"/>
        </w:rPr>
        <w:t>‌</w:t>
      </w:r>
      <w:r w:rsidRPr="00657092">
        <w:rPr>
          <w:rFonts w:cs="B Lotus"/>
          <w:spacing w:val="-4"/>
          <w:sz w:val="28"/>
          <w:szCs w:val="28"/>
          <w:rtl/>
        </w:rPr>
        <w:t>هاي نظامي</w:t>
      </w:r>
      <w:r w:rsidRPr="00657092">
        <w:rPr>
          <w:rFonts w:cs="B Lotus"/>
          <w:spacing w:val="-4"/>
          <w:sz w:val="28"/>
          <w:szCs w:val="28"/>
        </w:rPr>
        <w:t>‌</w:t>
      </w:r>
      <w:r w:rsidR="00252A6F">
        <w:rPr>
          <w:rFonts w:cs="B Lotus"/>
          <w:spacing w:val="-4"/>
          <w:sz w:val="28"/>
          <w:szCs w:val="28"/>
          <w:rtl/>
        </w:rPr>
        <w:t>، آر</w:t>
      </w:r>
      <w:r w:rsidR="00252A6F">
        <w:rPr>
          <w:rFonts w:cs="B Lotus" w:hint="cs"/>
          <w:spacing w:val="-4"/>
          <w:sz w:val="28"/>
          <w:szCs w:val="28"/>
          <w:rtl/>
        </w:rPr>
        <w:t>مه</w:t>
      </w:r>
      <w:r w:rsidR="00252A6F">
        <w:rPr>
          <w:rFonts w:cs="B Lotus"/>
          <w:spacing w:val="-4"/>
          <w:sz w:val="28"/>
          <w:szCs w:val="28"/>
          <w:rtl/>
        </w:rPr>
        <w:t>ا يا لبا</w:t>
      </w:r>
      <w:r w:rsidR="00252A6F">
        <w:rPr>
          <w:rFonts w:cs="B Lotus" w:hint="cs"/>
          <w:spacing w:val="-4"/>
          <w:sz w:val="28"/>
          <w:szCs w:val="28"/>
          <w:rtl/>
        </w:rPr>
        <w:t>س</w:t>
      </w:r>
      <w:r w:rsidR="00252A6F">
        <w:rPr>
          <w:rFonts w:cs="B Lotus"/>
          <w:spacing w:val="-4"/>
          <w:sz w:val="28"/>
          <w:szCs w:val="28"/>
          <w:rtl/>
        </w:rPr>
        <w:t>هاي متحدالشكل دول</w:t>
      </w:r>
      <w:r w:rsidR="00252A6F">
        <w:rPr>
          <w:rFonts w:cs="B Lotus" w:hint="cs"/>
          <w:spacing w:val="-4"/>
          <w:sz w:val="28"/>
          <w:szCs w:val="28"/>
          <w:rtl/>
        </w:rPr>
        <w:t>ت</w:t>
      </w:r>
      <w:r w:rsidRPr="00657092">
        <w:rPr>
          <w:rFonts w:cs="B Lotus"/>
          <w:spacing w:val="-4"/>
          <w:sz w:val="28"/>
          <w:szCs w:val="28"/>
          <w:rtl/>
        </w:rPr>
        <w:t>هاي بي</w:t>
      </w:r>
      <w:r w:rsidRPr="00657092">
        <w:rPr>
          <w:rFonts w:cs="B Lotus"/>
          <w:spacing w:val="-4"/>
          <w:sz w:val="28"/>
          <w:szCs w:val="28"/>
        </w:rPr>
        <w:t>‌</w:t>
      </w:r>
      <w:r w:rsidR="00252A6F">
        <w:rPr>
          <w:rFonts w:cs="B Lotus"/>
          <w:spacing w:val="-4"/>
          <w:sz w:val="28"/>
          <w:szCs w:val="28"/>
          <w:rtl/>
        </w:rPr>
        <w:t>طرف يا ساير دول</w:t>
      </w:r>
      <w:r w:rsidR="00252A6F">
        <w:rPr>
          <w:rFonts w:cs="B Lotus" w:hint="cs"/>
          <w:spacing w:val="-4"/>
          <w:sz w:val="28"/>
          <w:szCs w:val="28"/>
          <w:rtl/>
        </w:rPr>
        <w:t>ت</w:t>
      </w:r>
      <w:r w:rsidRPr="00657092">
        <w:rPr>
          <w:rFonts w:cs="B Lotus"/>
          <w:spacing w:val="-4"/>
          <w:sz w:val="28"/>
          <w:szCs w:val="28"/>
          <w:rtl/>
        </w:rPr>
        <w:t>هايي كه طرف مخاصمه نيستند ممنوع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 ـ</w:t>
      </w:r>
      <w:r w:rsidR="00252A6F">
        <w:rPr>
          <w:rFonts w:cs="B Lotus"/>
          <w:spacing w:val="-4"/>
          <w:sz w:val="28"/>
          <w:szCs w:val="28"/>
          <w:rtl/>
        </w:rPr>
        <w:t xml:space="preserve"> استفاده از پرچ</w:t>
      </w:r>
      <w:r w:rsidR="00252A6F">
        <w:rPr>
          <w:rFonts w:cs="B Lotus" w:hint="cs"/>
          <w:spacing w:val="-4"/>
          <w:sz w:val="28"/>
          <w:szCs w:val="28"/>
          <w:rtl/>
        </w:rPr>
        <w:t>م</w:t>
      </w:r>
      <w:r w:rsidR="00252A6F">
        <w:rPr>
          <w:rFonts w:cs="B Lotus"/>
          <w:spacing w:val="-4"/>
          <w:sz w:val="28"/>
          <w:szCs w:val="28"/>
          <w:rtl/>
        </w:rPr>
        <w:t>ها و آر</w:t>
      </w:r>
      <w:r w:rsidR="00252A6F">
        <w:rPr>
          <w:rFonts w:cs="B Lotus" w:hint="cs"/>
          <w:spacing w:val="-4"/>
          <w:sz w:val="28"/>
          <w:szCs w:val="28"/>
          <w:rtl/>
        </w:rPr>
        <w:t>م</w:t>
      </w:r>
      <w:r w:rsidRPr="00657092">
        <w:rPr>
          <w:rFonts w:cs="B Lotus"/>
          <w:spacing w:val="-4"/>
          <w:sz w:val="28"/>
          <w:szCs w:val="28"/>
          <w:rtl/>
        </w:rPr>
        <w:t>هاي نظامي يا نش</w:t>
      </w:r>
      <w:r w:rsidR="00252A6F">
        <w:rPr>
          <w:rFonts w:cs="B Lotus" w:hint="cs"/>
          <w:spacing w:val="-4"/>
          <w:sz w:val="28"/>
          <w:szCs w:val="28"/>
          <w:rtl/>
        </w:rPr>
        <w:t>ا</w:t>
      </w:r>
      <w:r w:rsidR="004615C7">
        <w:rPr>
          <w:rFonts w:cs="B Lotus"/>
          <w:spacing w:val="-4"/>
          <w:sz w:val="28"/>
          <w:szCs w:val="28"/>
          <w:rtl/>
        </w:rPr>
        <w:t>نها</w:t>
      </w:r>
      <w:r w:rsidR="00252A6F">
        <w:rPr>
          <w:rFonts w:cs="B Lotus"/>
          <w:spacing w:val="-4"/>
          <w:sz w:val="28"/>
          <w:szCs w:val="28"/>
          <w:rtl/>
        </w:rPr>
        <w:t xml:space="preserve"> و لبا</w:t>
      </w:r>
      <w:r w:rsidR="00252A6F">
        <w:rPr>
          <w:rFonts w:cs="B Lotus" w:hint="cs"/>
          <w:spacing w:val="-4"/>
          <w:sz w:val="28"/>
          <w:szCs w:val="28"/>
          <w:rtl/>
        </w:rPr>
        <w:t>س</w:t>
      </w:r>
      <w:r w:rsidRPr="00657092">
        <w:rPr>
          <w:rFonts w:cs="B Lotus"/>
          <w:spacing w:val="-4"/>
          <w:sz w:val="28"/>
          <w:szCs w:val="28"/>
          <w:rtl/>
        </w:rPr>
        <w:t xml:space="preserve">هاي متحدالشكل طرف مخالف به هنگام حمله يا </w:t>
      </w:r>
      <w:r w:rsidR="00FE4A98">
        <w:rPr>
          <w:rFonts w:cs="B Lotus"/>
          <w:spacing w:val="-4"/>
          <w:sz w:val="28"/>
          <w:szCs w:val="28"/>
          <w:rtl/>
        </w:rPr>
        <w:t>به‌منظور</w:t>
      </w:r>
      <w:r w:rsidRPr="00657092">
        <w:rPr>
          <w:rFonts w:cs="B Lotus"/>
          <w:spacing w:val="-4"/>
          <w:sz w:val="28"/>
          <w:szCs w:val="28"/>
          <w:rtl/>
        </w:rPr>
        <w:t xml:space="preserve"> پوشش دادن به عمليات نظامي يا پشتيباني</w:t>
      </w:r>
      <w:r w:rsidRPr="00657092">
        <w:rPr>
          <w:rFonts w:cs="B Lotus"/>
          <w:spacing w:val="-4"/>
          <w:sz w:val="28"/>
          <w:szCs w:val="28"/>
        </w:rPr>
        <w:t>‌</w:t>
      </w:r>
      <w:r w:rsidRPr="00657092">
        <w:rPr>
          <w:rFonts w:cs="B Lotus"/>
          <w:spacing w:val="-4"/>
          <w:sz w:val="28"/>
          <w:szCs w:val="28"/>
          <w:rtl/>
        </w:rPr>
        <w:t>، حمايت يا جلوگيري از آن ممنوع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3 ـ</w:t>
      </w:r>
      <w:r w:rsidRPr="00657092">
        <w:rPr>
          <w:rFonts w:cs="B Lotus"/>
          <w:spacing w:val="-4"/>
          <w:sz w:val="28"/>
          <w:szCs w:val="28"/>
          <w:rtl/>
        </w:rPr>
        <w:t xml:space="preserve"> </w:t>
      </w:r>
      <w:r w:rsidR="00252A6F">
        <w:rPr>
          <w:rFonts w:cs="B Lotus"/>
          <w:spacing w:val="-6"/>
          <w:sz w:val="28"/>
          <w:szCs w:val="28"/>
          <w:rtl/>
        </w:rPr>
        <w:t>هيچ</w:t>
      </w:r>
      <w:r w:rsidR="00252A6F">
        <w:rPr>
          <w:rFonts w:cs="B Lotus" w:hint="cs"/>
          <w:spacing w:val="-6"/>
          <w:sz w:val="28"/>
          <w:szCs w:val="28"/>
          <w:rtl/>
        </w:rPr>
        <w:t>‌</w:t>
      </w:r>
      <w:r w:rsidRPr="004B1E6A">
        <w:rPr>
          <w:rFonts w:cs="B Lotus"/>
          <w:spacing w:val="-6"/>
          <w:sz w:val="28"/>
          <w:szCs w:val="28"/>
          <w:rtl/>
        </w:rPr>
        <w:t>يك از مقررات اين ماده و يا بند 1 (د) ماده (37) لطمه</w:t>
      </w:r>
      <w:r w:rsidRPr="004B1E6A">
        <w:rPr>
          <w:rFonts w:cs="B Lotus"/>
          <w:spacing w:val="-6"/>
          <w:sz w:val="28"/>
          <w:szCs w:val="28"/>
        </w:rPr>
        <w:t>‌</w:t>
      </w:r>
      <w:r w:rsidRPr="004B1E6A">
        <w:rPr>
          <w:rFonts w:cs="B Lotus"/>
          <w:spacing w:val="-6"/>
          <w:sz w:val="28"/>
          <w:szCs w:val="28"/>
          <w:rtl/>
        </w:rPr>
        <w:t>اي به قواعد عموماً شناخته شده موجود بين</w:t>
      </w:r>
      <w:r w:rsidRPr="004B1E6A">
        <w:rPr>
          <w:rFonts w:cs="B Lotus"/>
          <w:spacing w:val="-6"/>
          <w:sz w:val="28"/>
          <w:szCs w:val="28"/>
        </w:rPr>
        <w:t>‌</w:t>
      </w:r>
      <w:r w:rsidRPr="004B1E6A">
        <w:rPr>
          <w:rFonts w:cs="B Lotus"/>
          <w:spacing w:val="-6"/>
          <w:sz w:val="28"/>
          <w:szCs w:val="28"/>
          <w:rtl/>
        </w:rPr>
        <w:t>المللي قابل اجراء</w:t>
      </w:r>
      <w:r w:rsidR="00252A6F">
        <w:rPr>
          <w:rFonts w:cs="B Lotus" w:hint="cs"/>
          <w:spacing w:val="-6"/>
          <w:sz w:val="28"/>
          <w:szCs w:val="28"/>
          <w:rtl/>
        </w:rPr>
        <w:t xml:space="preserve"> </w:t>
      </w:r>
      <w:r w:rsidRPr="004B1E6A">
        <w:rPr>
          <w:rFonts w:cs="B Lotus"/>
          <w:spacing w:val="-6"/>
          <w:sz w:val="28"/>
          <w:szCs w:val="28"/>
          <w:rtl/>
        </w:rPr>
        <w:t>در مورد ج</w:t>
      </w:r>
      <w:r w:rsidR="00252A6F">
        <w:rPr>
          <w:rFonts w:cs="B Lotus"/>
          <w:spacing w:val="-6"/>
          <w:sz w:val="28"/>
          <w:szCs w:val="28"/>
          <w:rtl/>
        </w:rPr>
        <w:t>اسوسي يا در مورد استفاده از پر</w:t>
      </w:r>
      <w:r w:rsidRPr="004B1E6A">
        <w:rPr>
          <w:rFonts w:cs="B Lotus"/>
          <w:spacing w:val="-6"/>
          <w:sz w:val="28"/>
          <w:szCs w:val="28"/>
        </w:rPr>
        <w:t>‌</w:t>
      </w:r>
      <w:r w:rsidR="00252A6F">
        <w:rPr>
          <w:rFonts w:cs="B Lotus" w:hint="cs"/>
          <w:spacing w:val="-6"/>
          <w:sz w:val="28"/>
          <w:szCs w:val="28"/>
          <w:rtl/>
        </w:rPr>
        <w:t>چمه</w:t>
      </w:r>
      <w:r w:rsidRPr="004B1E6A">
        <w:rPr>
          <w:rFonts w:cs="B Lotus"/>
          <w:spacing w:val="-6"/>
          <w:sz w:val="28"/>
          <w:szCs w:val="28"/>
          <w:rtl/>
        </w:rPr>
        <w:t xml:space="preserve">ا به هنگام هدايت مخاصمه مسلحانه در دريا، وارد نخواهد كرد.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40 - امان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صدور فرمان مبني</w:t>
      </w:r>
      <w:r w:rsidRPr="00657092">
        <w:rPr>
          <w:rFonts w:cs="B Lotus"/>
          <w:spacing w:val="-4"/>
          <w:sz w:val="28"/>
          <w:szCs w:val="28"/>
        </w:rPr>
        <w:t>‌</w:t>
      </w:r>
      <w:r w:rsidR="00252A6F">
        <w:rPr>
          <w:rFonts w:cs="B Lotus"/>
          <w:spacing w:val="-4"/>
          <w:sz w:val="28"/>
          <w:szCs w:val="28"/>
          <w:rtl/>
        </w:rPr>
        <w:t>بر اينكه هيچ كس زنده باقي نماند</w:t>
      </w:r>
      <w:r w:rsidRPr="00657092">
        <w:rPr>
          <w:rFonts w:cs="B Lotus"/>
          <w:spacing w:val="-4"/>
          <w:sz w:val="28"/>
          <w:szCs w:val="28"/>
          <w:rtl/>
        </w:rPr>
        <w:t xml:space="preserve"> و يا تهديد دشمن با چنين فرماني و يا هدايت مخاصمات براين مبنا، ممنوع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41 - حفاظت از دشمني كه از كارزار خارج شده است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 ـ</w:t>
      </w:r>
      <w:r w:rsidRPr="00657092">
        <w:rPr>
          <w:rFonts w:cs="B Lotus"/>
          <w:spacing w:val="-4"/>
          <w:sz w:val="28"/>
          <w:szCs w:val="28"/>
          <w:rtl/>
        </w:rPr>
        <w:t xml:space="preserve"> شخصي كه </w:t>
      </w:r>
      <w:r w:rsidR="00C17CB2">
        <w:rPr>
          <w:rFonts w:cs="B Lotus"/>
          <w:spacing w:val="-4"/>
          <w:sz w:val="28"/>
          <w:szCs w:val="28"/>
          <w:rtl/>
        </w:rPr>
        <w:t>به‌عنوان</w:t>
      </w:r>
      <w:r w:rsidRPr="00657092">
        <w:rPr>
          <w:rFonts w:cs="B Lotus"/>
          <w:spacing w:val="-4"/>
          <w:sz w:val="28"/>
          <w:szCs w:val="28"/>
          <w:rtl/>
        </w:rPr>
        <w:t xml:space="preserve"> خارج از كارزار شناخته شده</w:t>
      </w:r>
      <w:r w:rsidRPr="00657092">
        <w:rPr>
          <w:rFonts w:cs="B Lotus"/>
          <w:spacing w:val="-4"/>
          <w:sz w:val="28"/>
          <w:szCs w:val="28"/>
        </w:rPr>
        <w:t>‌</w:t>
      </w:r>
      <w:r w:rsidRPr="00657092">
        <w:rPr>
          <w:rFonts w:cs="B Lotus"/>
          <w:spacing w:val="-4"/>
          <w:sz w:val="28"/>
          <w:szCs w:val="28"/>
          <w:rtl/>
        </w:rPr>
        <w:t xml:space="preserve">، يا باتوجه به اوضاع و احوال بايد به اين عنوان شناخته شود، نبايد هدف حمله قرار گيرد.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 ـ</w:t>
      </w:r>
      <w:r w:rsidRPr="00657092">
        <w:rPr>
          <w:rFonts w:cs="B Lotus"/>
          <w:spacing w:val="-4"/>
          <w:sz w:val="28"/>
          <w:szCs w:val="28"/>
          <w:rtl/>
        </w:rPr>
        <w:t xml:space="preserve"> شخصي </w:t>
      </w:r>
      <w:r>
        <w:rPr>
          <w:rFonts w:cs="B Lotus"/>
          <w:spacing w:val="-4"/>
          <w:sz w:val="28"/>
          <w:szCs w:val="28"/>
          <w:rtl/>
        </w:rPr>
        <w:t>«</w:t>
      </w:r>
      <w:r w:rsidRPr="00657092">
        <w:rPr>
          <w:rFonts w:cs="B Lotus"/>
          <w:spacing w:val="-4"/>
          <w:sz w:val="28"/>
          <w:szCs w:val="28"/>
          <w:rtl/>
        </w:rPr>
        <w:t>خارج از كارزار</w:t>
      </w:r>
      <w:r>
        <w:rPr>
          <w:rFonts w:cs="B Lotus"/>
          <w:spacing w:val="-4"/>
          <w:sz w:val="28"/>
          <w:szCs w:val="28"/>
          <w:rtl/>
        </w:rPr>
        <w:t>»</w:t>
      </w:r>
      <w:r w:rsidRPr="00657092">
        <w:rPr>
          <w:rFonts w:cs="B Lotus"/>
          <w:spacing w:val="-4"/>
          <w:sz w:val="28"/>
          <w:szCs w:val="28"/>
          <w:rtl/>
        </w:rPr>
        <w:t xml:space="preserve"> محسوب مي</w:t>
      </w:r>
      <w:r w:rsidRPr="00657092">
        <w:rPr>
          <w:rFonts w:cs="B Lotus"/>
          <w:spacing w:val="-4"/>
          <w:sz w:val="28"/>
          <w:szCs w:val="28"/>
        </w:rPr>
        <w:t>‌</w:t>
      </w:r>
      <w:r w:rsidRPr="00657092">
        <w:rPr>
          <w:rFonts w:cs="B Lotus"/>
          <w:spacing w:val="-4"/>
          <w:sz w:val="28"/>
          <w:szCs w:val="28"/>
          <w:rtl/>
        </w:rPr>
        <w:t>شود كه</w:t>
      </w:r>
      <w:r w:rsidR="002401EF">
        <w:rPr>
          <w:rFonts w:cs="B Lotus"/>
          <w:spacing w:val="-4"/>
          <w:sz w:val="28"/>
          <w:szCs w:val="28"/>
          <w:rtl/>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الف - در دست نيروهاي طرف مخالف خود 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ب - </w:t>
      </w:r>
      <w:r w:rsidR="00C17CB2">
        <w:rPr>
          <w:rFonts w:cs="B Lotus"/>
          <w:spacing w:val="-4"/>
          <w:sz w:val="28"/>
          <w:szCs w:val="28"/>
          <w:rtl/>
        </w:rPr>
        <w:t>به‌طور</w:t>
      </w:r>
      <w:r w:rsidR="00F63719">
        <w:rPr>
          <w:rFonts w:cs="B Lotus"/>
          <w:spacing w:val="-4"/>
          <w:sz w:val="28"/>
          <w:szCs w:val="28"/>
          <w:rtl/>
        </w:rPr>
        <w:t xml:space="preserve"> روشن قصد خود را مبن</w:t>
      </w:r>
      <w:r w:rsidR="00F63719">
        <w:rPr>
          <w:rFonts w:cs="B Lotus" w:hint="cs"/>
          <w:spacing w:val="-4"/>
          <w:sz w:val="28"/>
          <w:szCs w:val="28"/>
          <w:rtl/>
        </w:rPr>
        <w:t>ي ب</w:t>
      </w:r>
      <w:r w:rsidRPr="00657092">
        <w:rPr>
          <w:rFonts w:cs="B Lotus"/>
          <w:spacing w:val="-4"/>
          <w:sz w:val="28"/>
          <w:szCs w:val="28"/>
          <w:rtl/>
        </w:rPr>
        <w:t xml:space="preserve">ر تسليم شدن بيان نمايد.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ج - در حال بيهوشي بوده و يا به دليل جراحت و بيماري قادر به دفاع از خود نباشد. </w:t>
      </w:r>
    </w:p>
    <w:p w:rsidR="00F979E8" w:rsidRPr="00657092" w:rsidRDefault="00F63719"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مشروط بر اي</w:t>
      </w:r>
      <w:r>
        <w:rPr>
          <w:rFonts w:cs="B Lotus" w:hint="cs"/>
          <w:spacing w:val="-4"/>
          <w:sz w:val="28"/>
          <w:szCs w:val="28"/>
          <w:rtl/>
        </w:rPr>
        <w:t>ن</w:t>
      </w:r>
      <w:r w:rsidR="00F979E8" w:rsidRPr="00657092">
        <w:rPr>
          <w:rFonts w:cs="B Lotus"/>
          <w:spacing w:val="-4"/>
          <w:sz w:val="28"/>
          <w:szCs w:val="28"/>
          <w:rtl/>
        </w:rPr>
        <w:t xml:space="preserve">كه در هر يك از اين موارد از دست زدن به هرگونه عمل خصمانه خودداري كرده و قصد فرار نداشته 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3 ـ</w:t>
      </w:r>
      <w:r w:rsidRPr="00657092">
        <w:rPr>
          <w:rFonts w:cs="B Lotus"/>
          <w:spacing w:val="-4"/>
          <w:sz w:val="28"/>
          <w:szCs w:val="28"/>
          <w:rtl/>
        </w:rPr>
        <w:t xml:space="preserve"> هرگاه اشخاصي كه از حق حمايت </w:t>
      </w:r>
      <w:r w:rsidR="00C17CB2">
        <w:rPr>
          <w:rFonts w:cs="B Lotus"/>
          <w:spacing w:val="-4"/>
          <w:sz w:val="28"/>
          <w:szCs w:val="28"/>
          <w:rtl/>
        </w:rPr>
        <w:t>به‌عنوان</w:t>
      </w:r>
      <w:r w:rsidRPr="00657092">
        <w:rPr>
          <w:rFonts w:cs="B Lotus"/>
          <w:spacing w:val="-4"/>
          <w:sz w:val="28"/>
          <w:szCs w:val="28"/>
          <w:rtl/>
        </w:rPr>
        <w:t xml:space="preserve"> اسير جنگي برخوردارند در شرايط غيرعادي رزمي به دست طرف مخالف بيفتند، كه مانع انتقال </w:t>
      </w:r>
      <w:r w:rsidR="004615C7">
        <w:rPr>
          <w:rFonts w:cs="B Lotus"/>
          <w:spacing w:val="-4"/>
          <w:sz w:val="28"/>
          <w:szCs w:val="28"/>
          <w:rtl/>
        </w:rPr>
        <w:t>آنها</w:t>
      </w:r>
      <w:r w:rsidRPr="00657092">
        <w:rPr>
          <w:rFonts w:cs="B Lotus"/>
          <w:spacing w:val="-4"/>
          <w:sz w:val="28"/>
          <w:szCs w:val="28"/>
          <w:rtl/>
        </w:rPr>
        <w:t xml:space="preserve"> طبق شرايط مذكور در بخش اول از قسمت سوم كنوانسيون سوم باشد، بايد آزاد شده و تمامي احتياط</w:t>
      </w:r>
      <w:r w:rsidRPr="00657092">
        <w:rPr>
          <w:rFonts w:cs="B Lotus"/>
          <w:spacing w:val="-4"/>
          <w:sz w:val="28"/>
          <w:szCs w:val="28"/>
        </w:rPr>
        <w:t>‌</w:t>
      </w:r>
      <w:r w:rsidRPr="00657092">
        <w:rPr>
          <w:rFonts w:cs="B Lotus"/>
          <w:spacing w:val="-4"/>
          <w:sz w:val="28"/>
          <w:szCs w:val="28"/>
          <w:rtl/>
        </w:rPr>
        <w:t xml:space="preserve">هاي ممكن درخصوص حفظ امنيت </w:t>
      </w:r>
      <w:r w:rsidR="004615C7">
        <w:rPr>
          <w:rFonts w:cs="B Lotus"/>
          <w:spacing w:val="-4"/>
          <w:sz w:val="28"/>
          <w:szCs w:val="28"/>
          <w:rtl/>
        </w:rPr>
        <w:t>آنها</w:t>
      </w:r>
      <w:r w:rsidRPr="00657092">
        <w:rPr>
          <w:rFonts w:cs="B Lotus"/>
          <w:spacing w:val="-4"/>
          <w:sz w:val="28"/>
          <w:szCs w:val="28"/>
          <w:rtl/>
        </w:rPr>
        <w:t xml:space="preserve"> رعايت شود. </w:t>
      </w:r>
    </w:p>
    <w:p w:rsidR="00252A6F" w:rsidRDefault="00252A6F" w:rsidP="000B2C65">
      <w:pPr>
        <w:widowControl w:val="0"/>
        <w:autoSpaceDE w:val="0"/>
        <w:autoSpaceDN w:val="0"/>
        <w:adjustRightInd w:val="0"/>
        <w:spacing w:line="192" w:lineRule="auto"/>
        <w:ind w:firstLine="567"/>
        <w:jc w:val="both"/>
        <w:rPr>
          <w:rFonts w:cs="B Lotus"/>
          <w:b/>
          <w:bCs/>
          <w:spacing w:val="-4"/>
          <w:sz w:val="28"/>
          <w:szCs w:val="28"/>
          <w:rtl/>
        </w:rPr>
      </w:pP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lastRenderedPageBreak/>
        <w:t xml:space="preserve">ماده 42 - سرنشينان هواپيما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 ـ</w:t>
      </w:r>
      <w:r w:rsidR="00252A6F">
        <w:rPr>
          <w:rFonts w:cs="B Lotus"/>
          <w:spacing w:val="-4"/>
          <w:sz w:val="28"/>
          <w:szCs w:val="28"/>
          <w:rtl/>
        </w:rPr>
        <w:t xml:space="preserve"> هيچ</w:t>
      </w:r>
      <w:r w:rsidR="00252A6F">
        <w:rPr>
          <w:rFonts w:cs="B Lotus" w:hint="cs"/>
          <w:spacing w:val="-4"/>
          <w:sz w:val="28"/>
          <w:szCs w:val="28"/>
          <w:rtl/>
        </w:rPr>
        <w:t>‌</w:t>
      </w:r>
      <w:r w:rsidRPr="00657092">
        <w:rPr>
          <w:rFonts w:cs="B Lotus"/>
          <w:spacing w:val="-4"/>
          <w:sz w:val="28"/>
          <w:szCs w:val="28"/>
          <w:rtl/>
        </w:rPr>
        <w:t>يك از اشخاصي را كه در حال اضطرار با چتر نجات از يك هواپيما به پايين مي</w:t>
      </w:r>
      <w:r w:rsidRPr="00657092">
        <w:rPr>
          <w:rFonts w:cs="B Lotus"/>
          <w:spacing w:val="-4"/>
          <w:sz w:val="28"/>
          <w:szCs w:val="28"/>
        </w:rPr>
        <w:t>‌</w:t>
      </w:r>
      <w:r w:rsidRPr="00657092">
        <w:rPr>
          <w:rFonts w:cs="B Lotus"/>
          <w:spacing w:val="-4"/>
          <w:sz w:val="28"/>
          <w:szCs w:val="28"/>
          <w:rtl/>
        </w:rPr>
        <w:t xml:space="preserve">پرند نبايد در زمان فرود هدف حمله قرار داد.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 ـ</w:t>
      </w:r>
      <w:r w:rsidRPr="00657092">
        <w:rPr>
          <w:rFonts w:cs="B Lotus"/>
          <w:spacing w:val="-4"/>
          <w:sz w:val="28"/>
          <w:szCs w:val="28"/>
          <w:rtl/>
        </w:rPr>
        <w:t xml:space="preserve"> به شخصي كه در حال اضطرار از هواپيما با چتر نجات فرود آمده است</w:t>
      </w:r>
      <w:r w:rsidRPr="00657092">
        <w:rPr>
          <w:rFonts w:cs="B Lotus"/>
          <w:spacing w:val="-4"/>
          <w:sz w:val="28"/>
          <w:szCs w:val="28"/>
        </w:rPr>
        <w:t>‌</w:t>
      </w:r>
      <w:r w:rsidRPr="00657092">
        <w:rPr>
          <w:rFonts w:cs="B Lotus"/>
          <w:spacing w:val="-4"/>
          <w:sz w:val="28"/>
          <w:szCs w:val="28"/>
          <w:rtl/>
        </w:rPr>
        <w:t>، بعد از فرود در قلمرو</w:t>
      </w:r>
      <w:r>
        <w:rPr>
          <w:rFonts w:cs="B Lotus"/>
          <w:spacing w:val="-4"/>
          <w:sz w:val="28"/>
          <w:szCs w:val="28"/>
          <w:rtl/>
        </w:rPr>
        <w:t>ي</w:t>
      </w:r>
      <w:r w:rsidRPr="00657092">
        <w:rPr>
          <w:rFonts w:cs="B Lotus"/>
          <w:spacing w:val="-4"/>
          <w:sz w:val="28"/>
          <w:szCs w:val="28"/>
          <w:rtl/>
        </w:rPr>
        <w:t>ي كه دراختيار طرف مقابل است</w:t>
      </w:r>
      <w:r w:rsidRPr="00657092">
        <w:rPr>
          <w:rFonts w:cs="B Lotus"/>
          <w:spacing w:val="-4"/>
          <w:sz w:val="28"/>
          <w:szCs w:val="28"/>
        </w:rPr>
        <w:t>‌</w:t>
      </w:r>
      <w:r w:rsidRPr="00657092">
        <w:rPr>
          <w:rFonts w:cs="B Lotus"/>
          <w:spacing w:val="-4"/>
          <w:sz w:val="28"/>
          <w:szCs w:val="28"/>
          <w:rtl/>
        </w:rPr>
        <w:t>، ف</w:t>
      </w:r>
      <w:r w:rsidR="00252A6F">
        <w:rPr>
          <w:rFonts w:cs="B Lotus"/>
          <w:spacing w:val="-4"/>
          <w:sz w:val="28"/>
          <w:szCs w:val="28"/>
          <w:rtl/>
        </w:rPr>
        <w:t>رصت داده خواهد شد تا قبل از اين</w:t>
      </w:r>
      <w:r w:rsidRPr="00657092">
        <w:rPr>
          <w:rFonts w:cs="B Lotus"/>
          <w:spacing w:val="-4"/>
          <w:sz w:val="28"/>
          <w:szCs w:val="28"/>
          <w:rtl/>
        </w:rPr>
        <w:t>كه هدف حم</w:t>
      </w:r>
      <w:r w:rsidR="00252A6F">
        <w:rPr>
          <w:rFonts w:cs="B Lotus"/>
          <w:spacing w:val="-4"/>
          <w:sz w:val="28"/>
          <w:szCs w:val="28"/>
          <w:rtl/>
        </w:rPr>
        <w:t>له قرار گيرد، تسليم شود، مگر آن</w:t>
      </w:r>
      <w:r w:rsidRPr="00657092">
        <w:rPr>
          <w:rFonts w:cs="B Lotus"/>
          <w:spacing w:val="-4"/>
          <w:sz w:val="28"/>
          <w:szCs w:val="28"/>
          <w:rtl/>
        </w:rPr>
        <w:t>كه آشكار شود كه به يك عمل خصمانه مبادرت مي</w:t>
      </w:r>
      <w:r w:rsidRPr="00657092">
        <w:rPr>
          <w:rFonts w:cs="B Lotus"/>
          <w:spacing w:val="-4"/>
          <w:sz w:val="28"/>
          <w:szCs w:val="28"/>
        </w:rPr>
        <w:t>‌</w:t>
      </w:r>
      <w:r w:rsidRPr="00657092">
        <w:rPr>
          <w:rFonts w:cs="B Lotus"/>
          <w:spacing w:val="-4"/>
          <w:sz w:val="28"/>
          <w:szCs w:val="28"/>
          <w:rtl/>
        </w:rPr>
        <w:t xml:space="preserve">نمايد.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3 ـ</w:t>
      </w:r>
      <w:r w:rsidRPr="00657092">
        <w:rPr>
          <w:rFonts w:cs="B Lotus"/>
          <w:spacing w:val="-4"/>
          <w:sz w:val="28"/>
          <w:szCs w:val="28"/>
          <w:rtl/>
        </w:rPr>
        <w:t xml:space="preserve"> سربازان هوابرد تحت حمايت اين ماده قرار ندارند.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بخش دوم - وضعيت رزمنده و اسير جنگي</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43 - نيروهاي مسلح </w:t>
      </w:r>
    </w:p>
    <w:p w:rsidR="00F979E8" w:rsidRPr="004B39CD" w:rsidRDefault="00F979E8" w:rsidP="000B2C65">
      <w:pPr>
        <w:widowControl w:val="0"/>
        <w:autoSpaceDE w:val="0"/>
        <w:autoSpaceDN w:val="0"/>
        <w:adjustRightInd w:val="0"/>
        <w:spacing w:line="192" w:lineRule="auto"/>
        <w:ind w:firstLine="567"/>
        <w:jc w:val="both"/>
        <w:rPr>
          <w:rFonts w:cs="B Lotus"/>
          <w:sz w:val="28"/>
          <w:szCs w:val="28"/>
          <w:rtl/>
        </w:rPr>
      </w:pPr>
      <w:r w:rsidRPr="004B39CD">
        <w:rPr>
          <w:rFonts w:cs="B Lotus"/>
          <w:b/>
          <w:bCs/>
          <w:sz w:val="28"/>
          <w:szCs w:val="28"/>
          <w:rtl/>
        </w:rPr>
        <w:tab/>
      </w:r>
      <w:r w:rsidRPr="004B39CD">
        <w:rPr>
          <w:rFonts w:cs="B Lotus"/>
          <w:sz w:val="28"/>
          <w:szCs w:val="28"/>
          <w:rtl/>
        </w:rPr>
        <w:t>1 - نيروهاي مسلح يك طرف مخاصمه مركب از كليه نيروهاي مسلح سازمان يافته</w:t>
      </w:r>
      <w:r w:rsidRPr="004B39CD">
        <w:rPr>
          <w:rFonts w:cs="B Lotus"/>
          <w:sz w:val="28"/>
          <w:szCs w:val="28"/>
        </w:rPr>
        <w:t>‌</w:t>
      </w:r>
      <w:r w:rsidRPr="004B39CD">
        <w:rPr>
          <w:rFonts w:cs="B Lotus"/>
          <w:sz w:val="28"/>
          <w:szCs w:val="28"/>
          <w:rtl/>
        </w:rPr>
        <w:t>، گروهها و واحدهايي است كه تحت نظر فرماندهي قرار دارند كه درقبال اعمال زيردستان خود دربرابر آن طرف مسؤول هستند، حتي اگر حكومت يا مقامي نماينده آن طرف باشد كه از سوي طرف ديگر مخاصمه به رسميت شناخته نشده باشد. چنين نيروهاي مسلحي بايد تابع يك نظام انضباطي داخلي باشند كه از جمله بايد قواعد حقوق بين</w:t>
      </w:r>
      <w:r w:rsidRPr="004B39CD">
        <w:rPr>
          <w:rFonts w:cs="B Lotus"/>
          <w:sz w:val="28"/>
          <w:szCs w:val="28"/>
        </w:rPr>
        <w:t>‌</w:t>
      </w:r>
      <w:r w:rsidRPr="004B39CD">
        <w:rPr>
          <w:rFonts w:cs="B Lotus"/>
          <w:sz w:val="28"/>
          <w:szCs w:val="28"/>
          <w:rtl/>
        </w:rPr>
        <w:t>المللي قابل اجراء</w:t>
      </w:r>
      <w:r w:rsidR="00252A6F">
        <w:rPr>
          <w:rFonts w:cs="B Lotus" w:hint="cs"/>
          <w:sz w:val="28"/>
          <w:szCs w:val="28"/>
          <w:rtl/>
        </w:rPr>
        <w:t xml:space="preserve"> </w:t>
      </w:r>
      <w:r w:rsidRPr="004B39CD">
        <w:rPr>
          <w:rFonts w:cs="B Lotus"/>
          <w:sz w:val="28"/>
          <w:szCs w:val="28"/>
          <w:rtl/>
        </w:rPr>
        <w:t xml:space="preserve">در مخاصمات مسلحانه را رعايت كنند.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2 - اعضاي نيروهاي مسلح يك طرف مخاصمه (به جز كاركنان بهداري و كاركنان مذهبي كه مشمول ماده (33) كنوانسيون سوم مي</w:t>
      </w:r>
      <w:r w:rsidRPr="00657092">
        <w:rPr>
          <w:rFonts w:cs="B Lotus"/>
          <w:spacing w:val="-4"/>
          <w:sz w:val="28"/>
          <w:szCs w:val="28"/>
        </w:rPr>
        <w:t>‌</w:t>
      </w:r>
      <w:r w:rsidRPr="00657092">
        <w:rPr>
          <w:rFonts w:cs="B Lotus"/>
          <w:spacing w:val="-4"/>
          <w:sz w:val="28"/>
          <w:szCs w:val="28"/>
          <w:rtl/>
        </w:rPr>
        <w:t>گردند) رزمنده به شمار مي</w:t>
      </w:r>
      <w:r w:rsidR="00252A6F">
        <w:rPr>
          <w:rFonts w:cs="B Lotus" w:hint="cs"/>
          <w:spacing w:val="-4"/>
          <w:sz w:val="28"/>
          <w:szCs w:val="28"/>
          <w:rtl/>
        </w:rPr>
        <w:t>‌</w:t>
      </w:r>
      <w:r w:rsidRPr="00657092">
        <w:rPr>
          <w:rFonts w:cs="B Lotus"/>
          <w:spacing w:val="-4"/>
          <w:sz w:val="28"/>
          <w:szCs w:val="28"/>
          <w:rtl/>
        </w:rPr>
        <w:t>آيند. بدين</w:t>
      </w:r>
      <w:r w:rsidRPr="00657092">
        <w:rPr>
          <w:rFonts w:cs="B Lotus"/>
          <w:spacing w:val="-4"/>
          <w:sz w:val="28"/>
          <w:szCs w:val="28"/>
        </w:rPr>
        <w:t>‌</w:t>
      </w:r>
      <w:r w:rsidRPr="00657092">
        <w:rPr>
          <w:rFonts w:cs="B Lotus"/>
          <w:spacing w:val="-4"/>
          <w:sz w:val="28"/>
          <w:szCs w:val="28"/>
          <w:rtl/>
        </w:rPr>
        <w:t xml:space="preserve">معني كه حق شركت مستقيم در مخاصمات را دارند.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3 - هرگاه يكي از طرفهاي مخاصمه نيروهاي شبه نظامي يا نيروهاي مسلح مجري قانون را به نيروهاي مسلح خود منضم نمايد، بايد مراتب را به طرف ديگر مخاصمه اطلاع دهد.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44 - رزمندگان و اسيران جنگي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1 - هر رزمنده به نحوي كه در ماده (43) تعريف شده است</w:t>
      </w:r>
      <w:r w:rsidRPr="00657092">
        <w:rPr>
          <w:rFonts w:cs="B Lotus"/>
          <w:spacing w:val="-4"/>
          <w:sz w:val="28"/>
          <w:szCs w:val="28"/>
        </w:rPr>
        <w:t>‌</w:t>
      </w:r>
      <w:r w:rsidRPr="00657092">
        <w:rPr>
          <w:rFonts w:cs="B Lotus"/>
          <w:spacing w:val="-4"/>
          <w:sz w:val="28"/>
          <w:szCs w:val="28"/>
          <w:rtl/>
        </w:rPr>
        <w:t>، هرگاه كه به دست نيروهاي طرف مخالف بي</w:t>
      </w:r>
      <w:r w:rsidR="00252A6F">
        <w:rPr>
          <w:rFonts w:cs="B Lotus" w:hint="cs"/>
          <w:spacing w:val="-4"/>
          <w:sz w:val="28"/>
          <w:szCs w:val="28"/>
          <w:rtl/>
        </w:rPr>
        <w:t>ا</w:t>
      </w:r>
      <w:r w:rsidRPr="00657092">
        <w:rPr>
          <w:rFonts w:cs="B Lotus"/>
          <w:spacing w:val="-4"/>
          <w:sz w:val="28"/>
          <w:szCs w:val="28"/>
          <w:rtl/>
        </w:rPr>
        <w:t xml:space="preserve">فتد، اسير جنگي محسوب خواهد 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2 - در حالي كه كليه رزمندگان ملزم به رعايت قواعد حقوق بين</w:t>
      </w:r>
      <w:r w:rsidRPr="00657092">
        <w:rPr>
          <w:rFonts w:cs="B Lotus"/>
          <w:spacing w:val="-4"/>
          <w:sz w:val="28"/>
          <w:szCs w:val="28"/>
        </w:rPr>
        <w:t>‌</w:t>
      </w:r>
      <w:r w:rsidRPr="00657092">
        <w:rPr>
          <w:rFonts w:cs="B Lotus"/>
          <w:spacing w:val="-4"/>
          <w:sz w:val="28"/>
          <w:szCs w:val="28"/>
          <w:rtl/>
        </w:rPr>
        <w:t xml:space="preserve">المللي قابل </w:t>
      </w:r>
      <w:r>
        <w:rPr>
          <w:rFonts w:cs="B Lotus"/>
          <w:spacing w:val="-4"/>
          <w:sz w:val="28"/>
          <w:szCs w:val="28"/>
          <w:rtl/>
        </w:rPr>
        <w:t>اجراء</w:t>
      </w:r>
      <w:r w:rsidR="00252A6F">
        <w:rPr>
          <w:rFonts w:cs="B Lotus" w:hint="cs"/>
          <w:spacing w:val="-4"/>
          <w:sz w:val="28"/>
          <w:szCs w:val="28"/>
          <w:rtl/>
        </w:rPr>
        <w:t xml:space="preserve"> </w:t>
      </w:r>
      <w:r w:rsidRPr="00657092">
        <w:rPr>
          <w:rFonts w:cs="B Lotus"/>
          <w:spacing w:val="-4"/>
          <w:sz w:val="28"/>
          <w:szCs w:val="28"/>
          <w:rtl/>
        </w:rPr>
        <w:t>در مخاصمات مسلحانه هستند. تخلف از اين قواعد موجب نمي</w:t>
      </w:r>
      <w:r w:rsidRPr="00657092">
        <w:rPr>
          <w:rFonts w:cs="B Lotus"/>
          <w:spacing w:val="-4"/>
          <w:sz w:val="28"/>
          <w:szCs w:val="28"/>
        </w:rPr>
        <w:t>‌</w:t>
      </w:r>
      <w:r w:rsidRPr="00657092">
        <w:rPr>
          <w:rFonts w:cs="B Lotus"/>
          <w:spacing w:val="-4"/>
          <w:sz w:val="28"/>
          <w:szCs w:val="28"/>
          <w:rtl/>
        </w:rPr>
        <w:t>شود كه يك رزمنده از حق رزمنده بودن و چنانچه به دست نيروهاي دشمن بي</w:t>
      </w:r>
      <w:r w:rsidR="00252A6F">
        <w:rPr>
          <w:rFonts w:cs="B Lotus" w:hint="cs"/>
          <w:spacing w:val="-4"/>
          <w:sz w:val="28"/>
          <w:szCs w:val="28"/>
          <w:rtl/>
        </w:rPr>
        <w:t>ا</w:t>
      </w:r>
      <w:r w:rsidRPr="00657092">
        <w:rPr>
          <w:rFonts w:cs="B Lotus"/>
          <w:spacing w:val="-4"/>
          <w:sz w:val="28"/>
          <w:szCs w:val="28"/>
          <w:rtl/>
        </w:rPr>
        <w:t>فتد، از حق اسير جنگي بودن محروم گردد مگر به نحو مذكور در بندهاي (3) و (4) اين ماده</w:t>
      </w:r>
      <w:r w:rsidRPr="00657092">
        <w:rPr>
          <w:rFonts w:cs="B Lotus"/>
          <w:spacing w:val="-4"/>
          <w:sz w:val="28"/>
          <w:szCs w:val="28"/>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3 - </w:t>
      </w:r>
      <w:r w:rsidR="00FE4A98">
        <w:rPr>
          <w:rFonts w:cs="B Lotus"/>
          <w:spacing w:val="-4"/>
          <w:sz w:val="28"/>
          <w:szCs w:val="28"/>
          <w:rtl/>
        </w:rPr>
        <w:t>به‌منظور</w:t>
      </w:r>
      <w:r w:rsidRPr="00657092">
        <w:rPr>
          <w:rFonts w:cs="B Lotus"/>
          <w:spacing w:val="-4"/>
          <w:sz w:val="28"/>
          <w:szCs w:val="28"/>
          <w:rtl/>
        </w:rPr>
        <w:t xml:space="preserve"> حمايت بيشتر سكنه غيرنظامي در برابر اثرات مخاصمات</w:t>
      </w:r>
      <w:r w:rsidRPr="00657092">
        <w:rPr>
          <w:rFonts w:cs="B Lotus"/>
          <w:spacing w:val="-4"/>
          <w:sz w:val="28"/>
          <w:szCs w:val="28"/>
        </w:rPr>
        <w:t>‌</w:t>
      </w:r>
      <w:r w:rsidRPr="00657092">
        <w:rPr>
          <w:rFonts w:cs="B Lotus"/>
          <w:spacing w:val="-4"/>
          <w:sz w:val="28"/>
          <w:szCs w:val="28"/>
          <w:rtl/>
        </w:rPr>
        <w:t>، رزمندگان در هنگام حمله يا در عمليات نظامي مقدماتي براي آغاز يك حمله بايد خود را از مردم غيرنظامي متمايز سازند. با تأييد اين مطلب كه در مخاصمات مسلحانه مواقعي وجود دارد كه به</w:t>
      </w:r>
      <w:r w:rsidRPr="00657092">
        <w:rPr>
          <w:rFonts w:cs="B Lotus"/>
          <w:spacing w:val="-4"/>
          <w:sz w:val="28"/>
          <w:szCs w:val="28"/>
        </w:rPr>
        <w:t>‌</w:t>
      </w:r>
      <w:r w:rsidRPr="00657092">
        <w:rPr>
          <w:rFonts w:cs="B Lotus"/>
          <w:spacing w:val="-4"/>
          <w:sz w:val="28"/>
          <w:szCs w:val="28"/>
          <w:rtl/>
        </w:rPr>
        <w:t>دليل ماهيت مخاصمات</w:t>
      </w:r>
      <w:r w:rsidRPr="00657092">
        <w:rPr>
          <w:rFonts w:cs="B Lotus"/>
          <w:spacing w:val="-4"/>
          <w:sz w:val="28"/>
          <w:szCs w:val="28"/>
        </w:rPr>
        <w:t>‌</w:t>
      </w:r>
      <w:r w:rsidRPr="00657092">
        <w:rPr>
          <w:rFonts w:cs="B Lotus"/>
          <w:spacing w:val="-4"/>
          <w:sz w:val="28"/>
          <w:szCs w:val="28"/>
          <w:rtl/>
        </w:rPr>
        <w:t>، يك رزمنده مسلح قادر نيست خود را به اين نحو متمايز سازد، مع</w:t>
      </w:r>
      <w:r w:rsidRPr="00657092">
        <w:rPr>
          <w:rFonts w:cs="B Lotus"/>
          <w:spacing w:val="-4"/>
          <w:sz w:val="28"/>
          <w:szCs w:val="28"/>
        </w:rPr>
        <w:t>‌</w:t>
      </w:r>
      <w:r w:rsidRPr="00657092">
        <w:rPr>
          <w:rFonts w:cs="B Lotus"/>
          <w:spacing w:val="-4"/>
          <w:sz w:val="28"/>
          <w:szCs w:val="28"/>
          <w:rtl/>
        </w:rPr>
        <w:t xml:space="preserve">الوصف او وضعيت خود را </w:t>
      </w:r>
      <w:r w:rsidR="00C17CB2">
        <w:rPr>
          <w:rFonts w:cs="B Lotus"/>
          <w:spacing w:val="-4"/>
          <w:sz w:val="28"/>
          <w:szCs w:val="28"/>
          <w:rtl/>
        </w:rPr>
        <w:t>به‌عنوان</w:t>
      </w:r>
      <w:r w:rsidRPr="00657092">
        <w:rPr>
          <w:rFonts w:cs="B Lotus"/>
          <w:spacing w:val="-4"/>
          <w:sz w:val="28"/>
          <w:szCs w:val="28"/>
          <w:rtl/>
        </w:rPr>
        <w:t xml:space="preserve"> يك رز</w:t>
      </w:r>
      <w:r w:rsidR="00252A6F">
        <w:rPr>
          <w:rFonts w:cs="B Lotus"/>
          <w:spacing w:val="-4"/>
          <w:sz w:val="28"/>
          <w:szCs w:val="28"/>
          <w:rtl/>
        </w:rPr>
        <w:t>منده حفظ خواهد كرد مشروط بر اين</w:t>
      </w:r>
      <w:r w:rsidRPr="00657092">
        <w:rPr>
          <w:rFonts w:cs="B Lotus"/>
          <w:spacing w:val="-4"/>
          <w:sz w:val="28"/>
          <w:szCs w:val="28"/>
          <w:rtl/>
        </w:rPr>
        <w:t>كه در شرايطي ازقبيل</w:t>
      </w:r>
      <w:r w:rsidR="002401EF">
        <w:rPr>
          <w:rFonts w:cs="B Lotus"/>
          <w:spacing w:val="-4"/>
          <w:sz w:val="28"/>
          <w:szCs w:val="28"/>
          <w:rtl/>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الف - طي هر درگيري نظامي</w:t>
      </w:r>
      <w:r w:rsidRPr="00657092">
        <w:rPr>
          <w:rFonts w:cs="B Lotus"/>
          <w:spacing w:val="-4"/>
          <w:sz w:val="28"/>
          <w:szCs w:val="28"/>
        </w:rPr>
        <w:t>‌</w:t>
      </w:r>
      <w:r w:rsidRPr="00657092">
        <w:rPr>
          <w:rFonts w:cs="B Lotus"/>
          <w:spacing w:val="-4"/>
          <w:sz w:val="28"/>
          <w:szCs w:val="28"/>
          <w:rtl/>
        </w:rPr>
        <w:t xml:space="preserve"> و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مواقعي كه در حال آرايش نيروهاي نظامي پيش از آغاز حمله</w:t>
      </w:r>
      <w:r w:rsidRPr="00657092">
        <w:rPr>
          <w:rFonts w:cs="B Lotus"/>
          <w:spacing w:val="-4"/>
          <w:sz w:val="28"/>
          <w:szCs w:val="28"/>
        </w:rPr>
        <w:t>‌</w:t>
      </w:r>
      <w:r w:rsidRPr="00657092">
        <w:rPr>
          <w:rFonts w:cs="B Lotus"/>
          <w:spacing w:val="-4"/>
          <w:sz w:val="28"/>
          <w:szCs w:val="28"/>
          <w:rtl/>
        </w:rPr>
        <w:t xml:space="preserve">اي كه قرار است وي در آن شركت كند. در معرض ديد دشمن 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 xml:space="preserve">اسلحه خود را </w:t>
      </w:r>
      <w:r w:rsidR="00C17CB2">
        <w:rPr>
          <w:rFonts w:cs="B Lotus"/>
          <w:spacing w:val="-4"/>
          <w:sz w:val="28"/>
          <w:szCs w:val="28"/>
          <w:rtl/>
        </w:rPr>
        <w:t>به‌طور</w:t>
      </w:r>
      <w:r w:rsidRPr="00657092">
        <w:rPr>
          <w:rFonts w:cs="B Lotus"/>
          <w:spacing w:val="-4"/>
          <w:sz w:val="28"/>
          <w:szCs w:val="28"/>
          <w:rtl/>
        </w:rPr>
        <w:t xml:space="preserve"> آشكار حمل نمايد. اعمالي كه برطبق شرايط اين بند صورت مي</w:t>
      </w:r>
      <w:r w:rsidRPr="00657092">
        <w:rPr>
          <w:rFonts w:cs="B Lotus"/>
          <w:spacing w:val="-4"/>
          <w:sz w:val="28"/>
          <w:szCs w:val="28"/>
        </w:rPr>
        <w:t>‌</w:t>
      </w:r>
      <w:r w:rsidRPr="00657092">
        <w:rPr>
          <w:rFonts w:cs="B Lotus"/>
          <w:spacing w:val="-4"/>
          <w:sz w:val="28"/>
          <w:szCs w:val="28"/>
          <w:rtl/>
        </w:rPr>
        <w:t>گيرد را نمي</w:t>
      </w:r>
      <w:r w:rsidRPr="00657092">
        <w:rPr>
          <w:rFonts w:cs="B Lotus"/>
          <w:spacing w:val="-4"/>
          <w:sz w:val="28"/>
          <w:szCs w:val="28"/>
        </w:rPr>
        <w:t>‌</w:t>
      </w:r>
      <w:r w:rsidRPr="00657092">
        <w:rPr>
          <w:rFonts w:cs="B Lotus"/>
          <w:spacing w:val="-4"/>
          <w:sz w:val="28"/>
          <w:szCs w:val="28"/>
          <w:rtl/>
        </w:rPr>
        <w:t>توان حمل بر نيرنگ به مفهوم بند 1 (ج</w:t>
      </w:r>
      <w:r w:rsidRPr="00657092">
        <w:rPr>
          <w:rFonts w:cs="B Lotus"/>
          <w:spacing w:val="-4"/>
          <w:sz w:val="28"/>
          <w:szCs w:val="28"/>
        </w:rPr>
        <w:t>‌</w:t>
      </w:r>
      <w:r w:rsidRPr="00657092">
        <w:rPr>
          <w:rFonts w:cs="B Lotus"/>
          <w:spacing w:val="-4"/>
          <w:sz w:val="28"/>
          <w:szCs w:val="28"/>
          <w:rtl/>
        </w:rPr>
        <w:t xml:space="preserve">) ماده (37) اين </w:t>
      </w:r>
      <w:r w:rsidR="00452359">
        <w:rPr>
          <w:rFonts w:cs="B Lotus"/>
          <w:spacing w:val="-4"/>
          <w:sz w:val="28"/>
          <w:szCs w:val="28"/>
          <w:rtl/>
        </w:rPr>
        <w:t>تشريفات (پروتكل)</w:t>
      </w:r>
      <w:r w:rsidRPr="00657092">
        <w:rPr>
          <w:rFonts w:cs="B Lotus"/>
          <w:spacing w:val="-4"/>
          <w:sz w:val="28"/>
          <w:szCs w:val="28"/>
          <w:rtl/>
        </w:rPr>
        <w:t xml:space="preserve"> كرد.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4 - رزمنده</w:t>
      </w:r>
      <w:r w:rsidRPr="00657092">
        <w:rPr>
          <w:rFonts w:cs="B Lotus"/>
          <w:spacing w:val="-4"/>
          <w:sz w:val="28"/>
          <w:szCs w:val="28"/>
        </w:rPr>
        <w:t>‌</w:t>
      </w:r>
      <w:r w:rsidRPr="00657092">
        <w:rPr>
          <w:rFonts w:cs="B Lotus"/>
          <w:spacing w:val="-4"/>
          <w:sz w:val="28"/>
          <w:szCs w:val="28"/>
          <w:rtl/>
        </w:rPr>
        <w:t>اي كه به دست طرف مخالف گرفتار مي</w:t>
      </w:r>
      <w:r w:rsidRPr="00657092">
        <w:rPr>
          <w:rFonts w:cs="B Lotus"/>
          <w:spacing w:val="-4"/>
          <w:sz w:val="28"/>
          <w:szCs w:val="28"/>
        </w:rPr>
        <w:t>‌</w:t>
      </w:r>
      <w:r w:rsidRPr="00657092">
        <w:rPr>
          <w:rFonts w:cs="B Lotus"/>
          <w:spacing w:val="-4"/>
          <w:sz w:val="28"/>
          <w:szCs w:val="28"/>
          <w:rtl/>
        </w:rPr>
        <w:t>شود چنانچه فاقد شرايط مندرج در جمله دوم از بند (3) اين ماده باشد، از حق برخورداري از وضعيت اسير جنگي محروم مي</w:t>
      </w:r>
      <w:r w:rsidRPr="00657092">
        <w:rPr>
          <w:rFonts w:cs="B Lotus"/>
          <w:spacing w:val="-4"/>
          <w:sz w:val="28"/>
          <w:szCs w:val="28"/>
        </w:rPr>
        <w:t>‌</w:t>
      </w:r>
      <w:r w:rsidRPr="00657092">
        <w:rPr>
          <w:rFonts w:cs="B Lotus"/>
          <w:spacing w:val="-4"/>
          <w:sz w:val="28"/>
          <w:szCs w:val="28"/>
          <w:rtl/>
        </w:rPr>
        <w:t>گردد. مع</w:t>
      </w:r>
      <w:r w:rsidRPr="00657092">
        <w:rPr>
          <w:rFonts w:cs="B Lotus"/>
          <w:spacing w:val="-4"/>
          <w:sz w:val="28"/>
          <w:szCs w:val="28"/>
        </w:rPr>
        <w:t>‌</w:t>
      </w:r>
      <w:r w:rsidRPr="00657092">
        <w:rPr>
          <w:rFonts w:cs="B Lotus"/>
          <w:spacing w:val="-4"/>
          <w:sz w:val="28"/>
          <w:szCs w:val="28"/>
          <w:rtl/>
        </w:rPr>
        <w:t>هذا، از حمايت</w:t>
      </w:r>
      <w:r w:rsidRPr="00657092">
        <w:rPr>
          <w:rFonts w:cs="B Lotus"/>
          <w:spacing w:val="-4"/>
          <w:sz w:val="28"/>
          <w:szCs w:val="28"/>
        </w:rPr>
        <w:t>‌</w:t>
      </w:r>
      <w:r w:rsidRPr="00657092">
        <w:rPr>
          <w:rFonts w:cs="B Lotus"/>
          <w:spacing w:val="-4"/>
          <w:sz w:val="28"/>
          <w:szCs w:val="28"/>
          <w:rtl/>
        </w:rPr>
        <w:t xml:space="preserve">هايي برخوردار خواهد شد كه از هر جهت معادل آن چيزي است كه در كنوانسيون سوم و اين </w:t>
      </w:r>
      <w:r w:rsidR="00452359">
        <w:rPr>
          <w:rFonts w:cs="B Lotus"/>
          <w:spacing w:val="-4"/>
          <w:sz w:val="28"/>
          <w:szCs w:val="28"/>
          <w:rtl/>
        </w:rPr>
        <w:t>تشريفات (پروتكل)</w:t>
      </w:r>
      <w:r w:rsidRPr="00657092">
        <w:rPr>
          <w:rFonts w:cs="B Lotus"/>
          <w:spacing w:val="-4"/>
          <w:sz w:val="28"/>
          <w:szCs w:val="28"/>
          <w:rtl/>
        </w:rPr>
        <w:t xml:space="preserve"> به اسيران جنگي اعطاء شده است</w:t>
      </w:r>
      <w:r w:rsidRPr="00657092">
        <w:rPr>
          <w:rFonts w:cs="B Lotus"/>
          <w:spacing w:val="-4"/>
          <w:sz w:val="28"/>
          <w:szCs w:val="28"/>
        </w:rPr>
        <w:t>‌</w:t>
      </w:r>
      <w:r w:rsidRPr="00657092">
        <w:rPr>
          <w:rFonts w:cs="B Lotus"/>
          <w:spacing w:val="-4"/>
          <w:sz w:val="28"/>
          <w:szCs w:val="28"/>
          <w:rtl/>
        </w:rPr>
        <w:t>. اين حمايت شامل حمايت</w:t>
      </w:r>
      <w:r w:rsidRPr="00657092">
        <w:rPr>
          <w:rFonts w:cs="B Lotus"/>
          <w:spacing w:val="-4"/>
          <w:sz w:val="28"/>
          <w:szCs w:val="28"/>
        </w:rPr>
        <w:t>‌</w:t>
      </w:r>
      <w:r w:rsidRPr="00657092">
        <w:rPr>
          <w:rFonts w:cs="B Lotus"/>
          <w:spacing w:val="-4"/>
          <w:sz w:val="28"/>
          <w:szCs w:val="28"/>
          <w:rtl/>
        </w:rPr>
        <w:t>هايي معادل آن چيزي مي</w:t>
      </w:r>
      <w:r w:rsidRPr="00657092">
        <w:rPr>
          <w:rFonts w:cs="B Lotus"/>
          <w:spacing w:val="-4"/>
          <w:sz w:val="28"/>
          <w:szCs w:val="28"/>
        </w:rPr>
        <w:t>‌</w:t>
      </w:r>
      <w:r w:rsidRPr="00657092">
        <w:rPr>
          <w:rFonts w:cs="B Lotus"/>
          <w:spacing w:val="-4"/>
          <w:sz w:val="28"/>
          <w:szCs w:val="28"/>
          <w:rtl/>
        </w:rPr>
        <w:t>باشد كه به موجب كنوانسيون سوم به اسيران جنگي درمواردي اعطاء مي</w:t>
      </w:r>
      <w:r w:rsidRPr="00657092">
        <w:rPr>
          <w:rFonts w:cs="B Lotus"/>
          <w:spacing w:val="-4"/>
          <w:sz w:val="28"/>
          <w:szCs w:val="28"/>
        </w:rPr>
        <w:t>‌</w:t>
      </w:r>
      <w:r w:rsidRPr="00657092">
        <w:rPr>
          <w:rFonts w:cs="B Lotus"/>
          <w:spacing w:val="-4"/>
          <w:sz w:val="28"/>
          <w:szCs w:val="28"/>
          <w:rtl/>
        </w:rPr>
        <w:t>شود كه به دليل ارتكاب هر نوع جرم محاكمه و مجازات مي</w:t>
      </w:r>
      <w:r w:rsidRPr="00657092">
        <w:rPr>
          <w:rFonts w:cs="B Lotus"/>
          <w:spacing w:val="-4"/>
          <w:sz w:val="28"/>
          <w:szCs w:val="28"/>
        </w:rPr>
        <w:t>‌</w:t>
      </w:r>
      <w:r w:rsidRPr="00657092">
        <w:rPr>
          <w:rFonts w:cs="B Lotus"/>
          <w:spacing w:val="-4"/>
          <w:sz w:val="28"/>
          <w:szCs w:val="28"/>
          <w:rtl/>
        </w:rPr>
        <w:t xml:space="preserve">شوند.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lastRenderedPageBreak/>
        <w:tab/>
        <w:t>5 - هر رزمنده چنانچه در حالي به دست طرف مخالف گرفتار شود كه مشغول حمله</w:t>
      </w:r>
      <w:r w:rsidRPr="00657092">
        <w:rPr>
          <w:rFonts w:cs="B Lotus"/>
          <w:spacing w:val="-4"/>
          <w:sz w:val="28"/>
          <w:szCs w:val="28"/>
        </w:rPr>
        <w:t>‌</w:t>
      </w:r>
      <w:r w:rsidRPr="00657092">
        <w:rPr>
          <w:rFonts w:cs="B Lotus"/>
          <w:spacing w:val="-4"/>
          <w:sz w:val="28"/>
          <w:szCs w:val="28"/>
          <w:rtl/>
        </w:rPr>
        <w:t xml:space="preserve">، يا عمليات نظامي مقدماتي براي حمله نباشد، به دليل </w:t>
      </w:r>
      <w:r w:rsidR="002D2D98">
        <w:rPr>
          <w:rFonts w:cs="B Lotus"/>
          <w:spacing w:val="-4"/>
          <w:sz w:val="28"/>
          <w:szCs w:val="28"/>
          <w:rtl/>
        </w:rPr>
        <w:t>فعاليت‌هاي</w:t>
      </w:r>
      <w:r w:rsidRPr="00657092">
        <w:rPr>
          <w:rFonts w:cs="B Lotus"/>
          <w:spacing w:val="-4"/>
          <w:sz w:val="28"/>
          <w:szCs w:val="28"/>
          <w:rtl/>
        </w:rPr>
        <w:t xml:space="preserve"> قبلي از حق خود براي رزمنده يا اسير جنگي بودن محروم نمي</w:t>
      </w:r>
      <w:r w:rsidRPr="00657092">
        <w:rPr>
          <w:rFonts w:cs="B Lotus"/>
          <w:spacing w:val="-4"/>
          <w:sz w:val="28"/>
          <w:szCs w:val="28"/>
        </w:rPr>
        <w:t>‌</w:t>
      </w:r>
      <w:r w:rsidRPr="00657092">
        <w:rPr>
          <w:rFonts w:cs="B Lotus"/>
          <w:spacing w:val="-4"/>
          <w:sz w:val="28"/>
          <w:szCs w:val="28"/>
          <w:rtl/>
        </w:rPr>
        <w:t xml:space="preserve">شود.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6 - </w:t>
      </w:r>
      <w:r w:rsidR="00252A6F">
        <w:rPr>
          <w:rFonts w:cs="B Lotus"/>
          <w:spacing w:val="-4"/>
          <w:sz w:val="28"/>
          <w:szCs w:val="28"/>
          <w:rtl/>
        </w:rPr>
        <w:t>اين ماده به حق هيچ شخصي براي آن</w:t>
      </w:r>
      <w:r w:rsidRPr="00657092">
        <w:rPr>
          <w:rFonts w:cs="B Lotus"/>
          <w:spacing w:val="-4"/>
          <w:sz w:val="28"/>
          <w:szCs w:val="28"/>
          <w:rtl/>
        </w:rPr>
        <w:t>كه به موجب ماده (4) كنوانسيون سوم اسير جنگي محسوب شود، لطمه نمي</w:t>
      </w:r>
      <w:r w:rsidRPr="00657092">
        <w:rPr>
          <w:rFonts w:cs="B Lotus"/>
          <w:spacing w:val="-4"/>
          <w:sz w:val="28"/>
          <w:szCs w:val="28"/>
        </w:rPr>
        <w:t>‌</w:t>
      </w:r>
      <w:r w:rsidRPr="00657092">
        <w:rPr>
          <w:rFonts w:cs="B Lotus"/>
          <w:spacing w:val="-4"/>
          <w:sz w:val="28"/>
          <w:szCs w:val="28"/>
          <w:rtl/>
        </w:rPr>
        <w:t xml:space="preserve">زند.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7 - منظور از اين ماده آن نيست كه رويه عموماً پذيرفته شده دولتها درخصوص پوشيدن لباس متحدالشكل توسط رزمندگان مأمور خدمت در واحدهاي منظم و مسلح طرفهاي مخاصمه كه ملبس به لباسهاي متحدالشكل هستند، تغيير كند.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8 - علاوه بر طبقه</w:t>
      </w:r>
      <w:r w:rsidRPr="00657092">
        <w:rPr>
          <w:rFonts w:cs="B Lotus"/>
          <w:spacing w:val="-4"/>
          <w:sz w:val="28"/>
          <w:szCs w:val="28"/>
        </w:rPr>
        <w:t>‌</w:t>
      </w:r>
      <w:r w:rsidRPr="00657092">
        <w:rPr>
          <w:rFonts w:cs="B Lotus"/>
          <w:spacing w:val="-4"/>
          <w:sz w:val="28"/>
          <w:szCs w:val="28"/>
          <w:rtl/>
        </w:rPr>
        <w:t>بندي</w:t>
      </w:r>
      <w:r w:rsidRPr="00657092">
        <w:rPr>
          <w:rFonts w:cs="B Lotus"/>
          <w:spacing w:val="-4"/>
          <w:sz w:val="28"/>
          <w:szCs w:val="28"/>
        </w:rPr>
        <w:t>‌</w:t>
      </w:r>
      <w:r w:rsidRPr="00657092">
        <w:rPr>
          <w:rFonts w:cs="B Lotus"/>
          <w:spacing w:val="-4"/>
          <w:sz w:val="28"/>
          <w:szCs w:val="28"/>
          <w:rtl/>
        </w:rPr>
        <w:t xml:space="preserve">هاي مربوط به اشخاص مذكور در ماده (13) </w:t>
      </w:r>
      <w:r w:rsidR="00636683">
        <w:rPr>
          <w:rFonts w:cs="B Lotus"/>
          <w:spacing w:val="-4"/>
          <w:sz w:val="28"/>
          <w:szCs w:val="28"/>
          <w:rtl/>
        </w:rPr>
        <w:t>كنوانسيون‌ها</w:t>
      </w:r>
      <w:r w:rsidRPr="00657092">
        <w:rPr>
          <w:rFonts w:cs="B Lotus"/>
          <w:spacing w:val="-4"/>
          <w:sz w:val="28"/>
          <w:szCs w:val="28"/>
          <w:rtl/>
        </w:rPr>
        <w:t>ي اول و دوم</w:t>
      </w:r>
      <w:r w:rsidRPr="00657092">
        <w:rPr>
          <w:rFonts w:cs="B Lotus"/>
          <w:spacing w:val="-4"/>
          <w:sz w:val="28"/>
          <w:szCs w:val="28"/>
        </w:rPr>
        <w:t>‌</w:t>
      </w:r>
      <w:r w:rsidRPr="00657092">
        <w:rPr>
          <w:rFonts w:cs="B Lotus"/>
          <w:spacing w:val="-4"/>
          <w:sz w:val="28"/>
          <w:szCs w:val="28"/>
          <w:rtl/>
        </w:rPr>
        <w:t xml:space="preserve">، كليه اعضاي نيروهاي مسلح هر طرف مخاصمه به نحوي كه در ماده (43) اين </w:t>
      </w:r>
      <w:r w:rsidR="00452359">
        <w:rPr>
          <w:rFonts w:cs="B Lotus"/>
          <w:spacing w:val="-4"/>
          <w:sz w:val="28"/>
          <w:szCs w:val="28"/>
          <w:rtl/>
        </w:rPr>
        <w:t>تشريفات (پروتكل)</w:t>
      </w:r>
      <w:r w:rsidRPr="00657092">
        <w:rPr>
          <w:rFonts w:cs="B Lotus"/>
          <w:spacing w:val="-4"/>
          <w:sz w:val="28"/>
          <w:szCs w:val="28"/>
          <w:rtl/>
        </w:rPr>
        <w:t xml:space="preserve"> تعريف شده است</w:t>
      </w:r>
      <w:r w:rsidRPr="00657092">
        <w:rPr>
          <w:rFonts w:cs="B Lotus"/>
          <w:spacing w:val="-4"/>
          <w:sz w:val="28"/>
          <w:szCs w:val="28"/>
        </w:rPr>
        <w:t>‌</w:t>
      </w:r>
      <w:r w:rsidRPr="00657092">
        <w:rPr>
          <w:rFonts w:cs="B Lotus"/>
          <w:spacing w:val="-4"/>
          <w:sz w:val="28"/>
          <w:szCs w:val="28"/>
          <w:rtl/>
        </w:rPr>
        <w:t>، درصورت جراحت يا بيماري و درمورد كنوانسيون دوم</w:t>
      </w:r>
      <w:r w:rsidRPr="00657092">
        <w:rPr>
          <w:rFonts w:cs="B Lotus"/>
          <w:spacing w:val="-4"/>
          <w:sz w:val="28"/>
          <w:szCs w:val="28"/>
        </w:rPr>
        <w:t>‌</w:t>
      </w:r>
      <w:r w:rsidRPr="00657092">
        <w:rPr>
          <w:rFonts w:cs="B Lotus"/>
          <w:spacing w:val="-4"/>
          <w:sz w:val="28"/>
          <w:szCs w:val="28"/>
          <w:rtl/>
        </w:rPr>
        <w:t>، درصورتي كه در دريا يا ساير آبها غرق شده باشند، حق دارند از حمايت</w:t>
      </w:r>
      <w:r w:rsidRPr="00657092">
        <w:rPr>
          <w:rFonts w:cs="B Lotus"/>
          <w:spacing w:val="-4"/>
          <w:sz w:val="28"/>
          <w:szCs w:val="28"/>
        </w:rPr>
        <w:t>‌</w:t>
      </w:r>
      <w:r w:rsidRPr="00657092">
        <w:rPr>
          <w:rFonts w:cs="B Lotus"/>
          <w:spacing w:val="-4"/>
          <w:sz w:val="28"/>
          <w:szCs w:val="28"/>
          <w:rtl/>
        </w:rPr>
        <w:t xml:space="preserve">هاي </w:t>
      </w:r>
      <w:r w:rsidR="00636683">
        <w:rPr>
          <w:rFonts w:cs="B Lotus"/>
          <w:spacing w:val="-4"/>
          <w:sz w:val="28"/>
          <w:szCs w:val="28"/>
          <w:rtl/>
        </w:rPr>
        <w:t>كنوانسيون‌ها</w:t>
      </w:r>
      <w:r w:rsidRPr="00657092">
        <w:rPr>
          <w:rFonts w:cs="B Lotus"/>
          <w:spacing w:val="-4"/>
          <w:sz w:val="28"/>
          <w:szCs w:val="28"/>
          <w:rtl/>
        </w:rPr>
        <w:t xml:space="preserve">ي مذكور برخوردار شوند.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ماده 45 - حمايت از اشخاصي كه در مخاصمات شركت كرده</w:t>
      </w:r>
      <w:r w:rsidRPr="00657092">
        <w:rPr>
          <w:rFonts w:cs="B Lotus"/>
          <w:b/>
          <w:bCs/>
          <w:spacing w:val="-4"/>
          <w:sz w:val="28"/>
          <w:szCs w:val="28"/>
        </w:rPr>
        <w:t>‌</w:t>
      </w:r>
      <w:r w:rsidRPr="00657092">
        <w:rPr>
          <w:rFonts w:cs="B Lotus"/>
          <w:b/>
          <w:bCs/>
          <w:spacing w:val="-4"/>
          <w:sz w:val="28"/>
          <w:szCs w:val="28"/>
          <w:rtl/>
        </w:rPr>
        <w:t xml:space="preserve">اند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1 - شخصي كه در مخاصمات شركت مي</w:t>
      </w:r>
      <w:r w:rsidRPr="00657092">
        <w:rPr>
          <w:rFonts w:cs="B Lotus"/>
          <w:spacing w:val="-4"/>
          <w:sz w:val="28"/>
          <w:szCs w:val="28"/>
        </w:rPr>
        <w:t>‌</w:t>
      </w:r>
      <w:r w:rsidRPr="00657092">
        <w:rPr>
          <w:rFonts w:cs="B Lotus"/>
          <w:spacing w:val="-4"/>
          <w:sz w:val="28"/>
          <w:szCs w:val="28"/>
          <w:rtl/>
        </w:rPr>
        <w:t>كند و به دست طرف مخالف گرفتار مي</w:t>
      </w:r>
      <w:r w:rsidRPr="00657092">
        <w:rPr>
          <w:rFonts w:cs="B Lotus"/>
          <w:spacing w:val="-4"/>
          <w:sz w:val="28"/>
          <w:szCs w:val="28"/>
        </w:rPr>
        <w:t>‌</w:t>
      </w:r>
      <w:r w:rsidRPr="00657092">
        <w:rPr>
          <w:rFonts w:cs="B Lotus"/>
          <w:spacing w:val="-4"/>
          <w:sz w:val="28"/>
          <w:szCs w:val="28"/>
          <w:rtl/>
        </w:rPr>
        <w:t>شود يك اسير جنگي قلمداد خواهد شد و درصورتي كه وي مدعي وضعيت اسير جنگي شود و يا آن كه به نظر برسد سزاوار اين وضعيت مي</w:t>
      </w:r>
      <w:r w:rsidRPr="00657092">
        <w:rPr>
          <w:rFonts w:cs="B Lotus"/>
          <w:spacing w:val="-4"/>
          <w:sz w:val="28"/>
          <w:szCs w:val="28"/>
        </w:rPr>
        <w:t>‌</w:t>
      </w:r>
      <w:r w:rsidRPr="00657092">
        <w:rPr>
          <w:rFonts w:cs="B Lotus"/>
          <w:spacing w:val="-4"/>
          <w:sz w:val="28"/>
          <w:szCs w:val="28"/>
          <w:rtl/>
        </w:rPr>
        <w:t>باشد و يا طرف مخاصمه</w:t>
      </w:r>
      <w:r w:rsidRPr="00657092">
        <w:rPr>
          <w:rFonts w:cs="B Lotus"/>
          <w:spacing w:val="-4"/>
          <w:sz w:val="28"/>
          <w:szCs w:val="28"/>
        </w:rPr>
        <w:t>‌</w:t>
      </w:r>
      <w:r w:rsidRPr="00657092">
        <w:rPr>
          <w:rFonts w:cs="B Lotus"/>
          <w:spacing w:val="-4"/>
          <w:sz w:val="28"/>
          <w:szCs w:val="28"/>
          <w:rtl/>
        </w:rPr>
        <w:t>اي كه وي بدان وابسته است چنانچه با ارسال اطلاعيه</w:t>
      </w:r>
      <w:r w:rsidRPr="00657092">
        <w:rPr>
          <w:rFonts w:cs="B Lotus"/>
          <w:spacing w:val="-4"/>
          <w:sz w:val="28"/>
          <w:szCs w:val="28"/>
        </w:rPr>
        <w:t>‌</w:t>
      </w:r>
      <w:r w:rsidRPr="00657092">
        <w:rPr>
          <w:rFonts w:cs="B Lotus"/>
          <w:spacing w:val="-4"/>
          <w:sz w:val="28"/>
          <w:szCs w:val="28"/>
          <w:rtl/>
        </w:rPr>
        <w:t xml:space="preserve">اي از طرف او </w:t>
      </w:r>
      <w:r w:rsidR="00C17CB2">
        <w:rPr>
          <w:rFonts w:cs="B Lotus"/>
          <w:spacing w:val="-4"/>
          <w:sz w:val="28"/>
          <w:szCs w:val="28"/>
          <w:rtl/>
        </w:rPr>
        <w:t>به‌عنوان</w:t>
      </w:r>
      <w:r w:rsidRPr="00657092">
        <w:rPr>
          <w:rFonts w:cs="B Lotus"/>
          <w:spacing w:val="-4"/>
          <w:sz w:val="28"/>
          <w:szCs w:val="28"/>
          <w:rtl/>
        </w:rPr>
        <w:t xml:space="preserve"> طرف مخاصمه بازداشت كننده و يا دولت حامي</w:t>
      </w:r>
      <w:r w:rsidRPr="00657092">
        <w:rPr>
          <w:rFonts w:cs="B Lotus"/>
          <w:spacing w:val="-4"/>
          <w:sz w:val="28"/>
          <w:szCs w:val="28"/>
        </w:rPr>
        <w:t>‌</w:t>
      </w:r>
      <w:r w:rsidRPr="00657092">
        <w:rPr>
          <w:rFonts w:cs="B Lotus"/>
          <w:spacing w:val="-4"/>
          <w:sz w:val="28"/>
          <w:szCs w:val="28"/>
          <w:rtl/>
        </w:rPr>
        <w:t>، مدعي چنين وضعيتي شود، تحت حمايت كنوانسيون سوم خواهد بود. درصورت بروز ترديد نسبت به شمول وضعيت اسير جنگي بر چنين شخصي</w:t>
      </w:r>
      <w:r w:rsidRPr="00657092">
        <w:rPr>
          <w:rFonts w:cs="B Lotus"/>
          <w:spacing w:val="-4"/>
          <w:sz w:val="28"/>
          <w:szCs w:val="28"/>
        </w:rPr>
        <w:t>‌</w:t>
      </w:r>
      <w:r w:rsidRPr="00657092">
        <w:rPr>
          <w:rFonts w:cs="B Lotus"/>
          <w:spacing w:val="-4"/>
          <w:sz w:val="28"/>
          <w:szCs w:val="28"/>
          <w:rtl/>
        </w:rPr>
        <w:t>، وي همچنان تا زمان تعيين وضعيت او توسط دادگاه ذي</w:t>
      </w:r>
      <w:r w:rsidRPr="00657092">
        <w:rPr>
          <w:rFonts w:cs="B Lotus"/>
          <w:spacing w:val="-4"/>
          <w:sz w:val="28"/>
          <w:szCs w:val="28"/>
        </w:rPr>
        <w:t>‌</w:t>
      </w:r>
      <w:r w:rsidRPr="00657092">
        <w:rPr>
          <w:rFonts w:cs="B Lotus"/>
          <w:spacing w:val="-4"/>
          <w:sz w:val="28"/>
          <w:szCs w:val="28"/>
          <w:rtl/>
        </w:rPr>
        <w:t>صلاح</w:t>
      </w:r>
      <w:r w:rsidRPr="00657092">
        <w:rPr>
          <w:rFonts w:cs="B Lotus"/>
          <w:spacing w:val="-4"/>
          <w:sz w:val="28"/>
          <w:szCs w:val="28"/>
        </w:rPr>
        <w:t>‌</w:t>
      </w:r>
      <w:r w:rsidRPr="00657092">
        <w:rPr>
          <w:rFonts w:cs="B Lotus"/>
          <w:spacing w:val="-4"/>
          <w:sz w:val="28"/>
          <w:szCs w:val="28"/>
          <w:rtl/>
        </w:rPr>
        <w:t xml:space="preserve">، از اين وضعيت برخوردار بوده و لذا مشمول حمايت كنوانسيون سوم و اين </w:t>
      </w:r>
      <w:r w:rsidR="00452359">
        <w:rPr>
          <w:rFonts w:cs="B Lotus"/>
          <w:spacing w:val="-4"/>
          <w:sz w:val="28"/>
          <w:szCs w:val="28"/>
          <w:rtl/>
        </w:rPr>
        <w:t>تشريفات (پروتكل)</w:t>
      </w:r>
      <w:r w:rsidRPr="00657092">
        <w:rPr>
          <w:rFonts w:cs="B Lotus"/>
          <w:spacing w:val="-4"/>
          <w:sz w:val="28"/>
          <w:szCs w:val="28"/>
          <w:rtl/>
        </w:rPr>
        <w:t xml:space="preserve"> باقي خواهد ماند.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2 - چنانچه شخصي كه به دست طرف مخالف افتاده است اسير جنگي قلمداد نشده و مي</w:t>
      </w:r>
      <w:r w:rsidRPr="00657092">
        <w:rPr>
          <w:rFonts w:cs="B Lotus"/>
          <w:spacing w:val="-4"/>
          <w:sz w:val="28"/>
          <w:szCs w:val="28"/>
        </w:rPr>
        <w:t>‌</w:t>
      </w:r>
      <w:r w:rsidRPr="00657092">
        <w:rPr>
          <w:rFonts w:cs="B Lotus"/>
          <w:spacing w:val="-4"/>
          <w:sz w:val="28"/>
          <w:szCs w:val="28"/>
          <w:rtl/>
        </w:rPr>
        <w:t>بايد براي يك جرم ناشي از مخاصمات توسط آن طرف محاكمه شود، وي از اين حق برخوردار خواهد بود كه نزديك دادگاه قضائي مدعي استحقاق وضعيت اسير جنگي</w:t>
      </w:r>
      <w:r w:rsidRPr="00657092">
        <w:rPr>
          <w:rFonts w:cs="B Lotus"/>
          <w:spacing w:val="-4"/>
          <w:sz w:val="28"/>
          <w:szCs w:val="28"/>
        </w:rPr>
        <w:t>‌</w:t>
      </w:r>
      <w:r w:rsidRPr="00657092">
        <w:rPr>
          <w:rFonts w:cs="B Lotus"/>
          <w:spacing w:val="-4"/>
          <w:sz w:val="28"/>
          <w:szCs w:val="28"/>
          <w:rtl/>
        </w:rPr>
        <w:t xml:space="preserve">، شده و خواستار </w:t>
      </w:r>
      <w:r w:rsidR="00013FA6">
        <w:rPr>
          <w:rFonts w:cs="B Lotus"/>
          <w:spacing w:val="-4"/>
          <w:sz w:val="28"/>
          <w:szCs w:val="28"/>
          <w:rtl/>
        </w:rPr>
        <w:t>رسيدگي به موضوع شود. هرگاه آيين</w:t>
      </w:r>
      <w:r w:rsidR="00013FA6">
        <w:rPr>
          <w:rFonts w:cs="B Lotus" w:hint="cs"/>
          <w:spacing w:val="-4"/>
          <w:sz w:val="28"/>
          <w:szCs w:val="28"/>
          <w:rtl/>
        </w:rPr>
        <w:t>‌</w:t>
      </w:r>
      <w:r w:rsidRPr="00657092">
        <w:rPr>
          <w:rFonts w:cs="B Lotus"/>
          <w:spacing w:val="-4"/>
          <w:sz w:val="28"/>
          <w:szCs w:val="28"/>
          <w:rtl/>
        </w:rPr>
        <w:t xml:space="preserve">دادرسي قابل </w:t>
      </w:r>
      <w:r>
        <w:rPr>
          <w:rFonts w:cs="B Lotus"/>
          <w:spacing w:val="-4"/>
          <w:sz w:val="28"/>
          <w:szCs w:val="28"/>
          <w:rtl/>
        </w:rPr>
        <w:t>اجراء</w:t>
      </w:r>
      <w:r w:rsidR="00013FA6">
        <w:rPr>
          <w:rFonts w:cs="B Lotus" w:hint="cs"/>
          <w:spacing w:val="-4"/>
          <w:sz w:val="28"/>
          <w:szCs w:val="28"/>
          <w:rtl/>
        </w:rPr>
        <w:t xml:space="preserve"> </w:t>
      </w:r>
      <w:r w:rsidRPr="00657092">
        <w:rPr>
          <w:rFonts w:cs="B Lotus"/>
          <w:spacing w:val="-4"/>
          <w:sz w:val="28"/>
          <w:szCs w:val="28"/>
          <w:rtl/>
        </w:rPr>
        <w:t>اجازه دهد. اين رسيدگي قبل از محاكمه وي صورت خواهد گرفت</w:t>
      </w:r>
      <w:r w:rsidRPr="00657092">
        <w:rPr>
          <w:rFonts w:cs="B Lotus"/>
          <w:spacing w:val="-4"/>
          <w:sz w:val="28"/>
          <w:szCs w:val="28"/>
        </w:rPr>
        <w:t>‌</w:t>
      </w:r>
      <w:r w:rsidRPr="00657092">
        <w:rPr>
          <w:rFonts w:cs="B Lotus"/>
          <w:spacing w:val="-4"/>
          <w:sz w:val="28"/>
          <w:szCs w:val="28"/>
          <w:rtl/>
        </w:rPr>
        <w:t xml:space="preserve">. نمايندگان دولت حامي حق شركت در جريان دادرسي مربوط به محاكمه وي را دارند، مگر آن كه استثنائاً دادرسي به دليل امنيت كشور </w:t>
      </w:r>
      <w:r w:rsidR="00C17CB2">
        <w:rPr>
          <w:rFonts w:cs="B Lotus"/>
          <w:spacing w:val="-4"/>
          <w:sz w:val="28"/>
          <w:szCs w:val="28"/>
          <w:rtl/>
        </w:rPr>
        <w:t>به‌طور</w:t>
      </w:r>
      <w:r w:rsidRPr="00657092">
        <w:rPr>
          <w:rFonts w:cs="B Lotus"/>
          <w:spacing w:val="-4"/>
          <w:sz w:val="28"/>
          <w:szCs w:val="28"/>
          <w:rtl/>
        </w:rPr>
        <w:t xml:space="preserve"> مخفي صورت گيرد. در چنين مواردي طرف بازداشت كننده بايد موضوع را به دولت حامي اطلاع دهد.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3 - هر شخصي كه در مخاصمات شركت كرده است و استحقاق وضعيت اسير جنگي را نداشته و مشمول رفتار مساعدتري به موجب كنوانسيون چهارم نمي</w:t>
      </w:r>
      <w:r w:rsidRPr="00657092">
        <w:rPr>
          <w:rFonts w:cs="B Lotus"/>
          <w:spacing w:val="-4"/>
          <w:sz w:val="28"/>
          <w:szCs w:val="28"/>
        </w:rPr>
        <w:t>‌</w:t>
      </w:r>
      <w:r w:rsidRPr="00657092">
        <w:rPr>
          <w:rFonts w:cs="B Lotus"/>
          <w:spacing w:val="-4"/>
          <w:sz w:val="28"/>
          <w:szCs w:val="28"/>
          <w:rtl/>
        </w:rPr>
        <w:t xml:space="preserve">گردد، همواره از حمايت موضوع ماده (75) اين </w:t>
      </w:r>
      <w:r w:rsidR="00452359">
        <w:rPr>
          <w:rFonts w:cs="B Lotus"/>
          <w:spacing w:val="-4"/>
          <w:sz w:val="28"/>
          <w:szCs w:val="28"/>
          <w:rtl/>
        </w:rPr>
        <w:t>تشريفات (پروتكل)</w:t>
      </w:r>
      <w:r w:rsidRPr="00657092">
        <w:rPr>
          <w:rFonts w:cs="B Lotus"/>
          <w:spacing w:val="-4"/>
          <w:sz w:val="28"/>
          <w:szCs w:val="28"/>
          <w:rtl/>
        </w:rPr>
        <w:t xml:space="preserve"> بهره</w:t>
      </w:r>
      <w:r w:rsidRPr="00657092">
        <w:rPr>
          <w:rFonts w:cs="B Lotus"/>
          <w:spacing w:val="-4"/>
          <w:sz w:val="28"/>
          <w:szCs w:val="28"/>
        </w:rPr>
        <w:t>‌</w:t>
      </w:r>
      <w:r w:rsidRPr="00657092">
        <w:rPr>
          <w:rFonts w:cs="B Lotus"/>
          <w:spacing w:val="-4"/>
          <w:sz w:val="28"/>
          <w:szCs w:val="28"/>
          <w:rtl/>
        </w:rPr>
        <w:t>مند خواهد شد. اين قبيل اشخاص در سرزمين اشغالي</w:t>
      </w:r>
      <w:r w:rsidRPr="00657092">
        <w:rPr>
          <w:rFonts w:cs="B Lotus"/>
          <w:spacing w:val="-4"/>
          <w:sz w:val="28"/>
          <w:szCs w:val="28"/>
        </w:rPr>
        <w:t>‌</w:t>
      </w:r>
      <w:r w:rsidRPr="00657092">
        <w:rPr>
          <w:rFonts w:cs="B Lotus"/>
          <w:spacing w:val="-4"/>
          <w:sz w:val="28"/>
          <w:szCs w:val="28"/>
          <w:rtl/>
        </w:rPr>
        <w:t>، علي</w:t>
      </w:r>
      <w:r w:rsidRPr="00657092">
        <w:rPr>
          <w:rFonts w:cs="B Lotus"/>
          <w:spacing w:val="-4"/>
          <w:sz w:val="28"/>
          <w:szCs w:val="28"/>
        </w:rPr>
        <w:t>‌</w:t>
      </w:r>
      <w:r w:rsidRPr="00657092">
        <w:rPr>
          <w:rFonts w:cs="B Lotus"/>
          <w:spacing w:val="-4"/>
          <w:sz w:val="28"/>
          <w:szCs w:val="28"/>
          <w:rtl/>
        </w:rPr>
        <w:t>رغم ماده (5) كنوانسيون چهارم</w:t>
      </w:r>
      <w:r w:rsidRPr="00657092">
        <w:rPr>
          <w:rFonts w:cs="B Lotus"/>
          <w:spacing w:val="-4"/>
          <w:sz w:val="28"/>
          <w:szCs w:val="28"/>
        </w:rPr>
        <w:t>‌</w:t>
      </w:r>
      <w:r w:rsidRPr="00657092">
        <w:rPr>
          <w:rFonts w:cs="B Lotus"/>
          <w:spacing w:val="-4"/>
          <w:sz w:val="28"/>
          <w:szCs w:val="28"/>
          <w:rtl/>
        </w:rPr>
        <w:t xml:space="preserve">، از حق مكاتبه به موجب كنوانسيون چهارم برخوردارند، مگر آن كه </w:t>
      </w:r>
      <w:r w:rsidR="00C17CB2">
        <w:rPr>
          <w:rFonts w:cs="B Lotus"/>
          <w:spacing w:val="-4"/>
          <w:sz w:val="28"/>
          <w:szCs w:val="28"/>
          <w:rtl/>
        </w:rPr>
        <w:t>به‌عنوان</w:t>
      </w:r>
      <w:r w:rsidRPr="00657092">
        <w:rPr>
          <w:rFonts w:cs="B Lotus"/>
          <w:spacing w:val="-4"/>
          <w:sz w:val="28"/>
          <w:szCs w:val="28"/>
          <w:rtl/>
        </w:rPr>
        <w:t xml:space="preserve"> جاسوسي بازداشت شده باشند.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46 - جاسوسان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1 - علي</w:t>
      </w:r>
      <w:r w:rsidRPr="00657092">
        <w:rPr>
          <w:rFonts w:cs="B Lotus"/>
          <w:spacing w:val="-4"/>
          <w:sz w:val="28"/>
          <w:szCs w:val="28"/>
        </w:rPr>
        <w:t>‌</w:t>
      </w:r>
      <w:r w:rsidRPr="00657092">
        <w:rPr>
          <w:rFonts w:cs="B Lotus"/>
          <w:spacing w:val="-4"/>
          <w:sz w:val="28"/>
          <w:szCs w:val="28"/>
          <w:rtl/>
        </w:rPr>
        <w:t xml:space="preserve">رغم ساير مقررات </w:t>
      </w:r>
      <w:r w:rsidR="00636683">
        <w:rPr>
          <w:rFonts w:cs="B Lotus"/>
          <w:spacing w:val="-4"/>
          <w:sz w:val="28"/>
          <w:szCs w:val="28"/>
          <w:rtl/>
        </w:rPr>
        <w:t>كنوانسيون‌ها</w:t>
      </w:r>
      <w:r w:rsidRPr="00657092">
        <w:rPr>
          <w:rFonts w:cs="B Lotus"/>
          <w:spacing w:val="-4"/>
          <w:sz w:val="28"/>
          <w:szCs w:val="28"/>
          <w:rtl/>
        </w:rPr>
        <w:t xml:space="preserve"> و اين </w:t>
      </w:r>
      <w:r w:rsidR="00452359">
        <w:rPr>
          <w:rFonts w:cs="B Lotus"/>
          <w:spacing w:val="-4"/>
          <w:sz w:val="28"/>
          <w:szCs w:val="28"/>
          <w:rtl/>
        </w:rPr>
        <w:t>تشريفات (پروتكل)</w:t>
      </w:r>
      <w:r w:rsidRPr="00657092">
        <w:rPr>
          <w:rFonts w:cs="B Lotus"/>
          <w:spacing w:val="-4"/>
          <w:sz w:val="28"/>
          <w:szCs w:val="28"/>
        </w:rPr>
        <w:t>‌</w:t>
      </w:r>
      <w:r w:rsidRPr="00657092">
        <w:rPr>
          <w:rFonts w:cs="B Lotus"/>
          <w:spacing w:val="-4"/>
          <w:sz w:val="28"/>
          <w:szCs w:val="28"/>
          <w:rtl/>
        </w:rPr>
        <w:t>، هر عضوي از نيروهاي مسلح يك طرف مخاصمه كه حين ارتكاب جاسوسي به دست نيروهاي طرف مخالف بي</w:t>
      </w:r>
      <w:r w:rsidR="00013FA6">
        <w:rPr>
          <w:rFonts w:cs="B Lotus" w:hint="cs"/>
          <w:spacing w:val="-4"/>
          <w:sz w:val="28"/>
          <w:szCs w:val="28"/>
          <w:rtl/>
        </w:rPr>
        <w:t>ا</w:t>
      </w:r>
      <w:r w:rsidRPr="00657092">
        <w:rPr>
          <w:rFonts w:cs="B Lotus"/>
          <w:spacing w:val="-4"/>
          <w:sz w:val="28"/>
          <w:szCs w:val="28"/>
          <w:rtl/>
        </w:rPr>
        <w:t>فتد، حق برخورداري ا</w:t>
      </w:r>
      <w:r w:rsidR="00013FA6">
        <w:rPr>
          <w:rFonts w:cs="B Lotus"/>
          <w:spacing w:val="-4"/>
          <w:sz w:val="28"/>
          <w:szCs w:val="28"/>
          <w:rtl/>
        </w:rPr>
        <w:t>ز وضعيت اسير جنگي را نداشته و م</w:t>
      </w:r>
      <w:r w:rsidR="00013FA6">
        <w:rPr>
          <w:rFonts w:cs="B Lotus" w:hint="cs"/>
          <w:spacing w:val="-4"/>
          <w:sz w:val="28"/>
          <w:szCs w:val="28"/>
          <w:rtl/>
        </w:rPr>
        <w:t>ي‌ت</w:t>
      </w:r>
      <w:r w:rsidRPr="00657092">
        <w:rPr>
          <w:rFonts w:cs="B Lotus"/>
          <w:spacing w:val="-4"/>
          <w:sz w:val="28"/>
          <w:szCs w:val="28"/>
          <w:rtl/>
        </w:rPr>
        <w:t>وان با وي به</w:t>
      </w:r>
      <w:r w:rsidRPr="00657092">
        <w:rPr>
          <w:rFonts w:cs="B Lotus"/>
          <w:spacing w:val="-4"/>
          <w:sz w:val="28"/>
          <w:szCs w:val="28"/>
        </w:rPr>
        <w:t>‌</w:t>
      </w:r>
      <w:r w:rsidRPr="00657092">
        <w:rPr>
          <w:rFonts w:cs="B Lotus"/>
          <w:spacing w:val="-4"/>
          <w:sz w:val="28"/>
          <w:szCs w:val="28"/>
          <w:rtl/>
        </w:rPr>
        <w:t xml:space="preserve">عنوان جاسوس رفتار كرد.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2 - هر عضوي از نيروهاي مسلح يك طرف مخاصمه كه از سوي آن طرف در سرزمين تحت كنترل طرف مخالف به جمع</w:t>
      </w:r>
      <w:r>
        <w:rPr>
          <w:rFonts w:cs="B Lotus"/>
          <w:spacing w:val="-4"/>
          <w:sz w:val="28"/>
          <w:szCs w:val="28"/>
        </w:rPr>
        <w:t>‌</w:t>
      </w:r>
      <w:r w:rsidRPr="00657092">
        <w:rPr>
          <w:rFonts w:cs="B Lotus"/>
          <w:spacing w:val="-4"/>
          <w:sz w:val="28"/>
          <w:szCs w:val="28"/>
          <w:rtl/>
        </w:rPr>
        <w:t xml:space="preserve">آوري اطلاعات پرداخته يا براي اين كار تلاش نمايد، چنانچه در حين اين عمل به لباس متحدالشكل نيروهاي مسلح طرف خود ملبس باشد، جاسوس به شمار نخواهد آمد.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3 - هر عضوي از نيروهاي مسلح يك طرف مخاصمه كه در سرزميني اقامت داشته باشد كه در اشغال طرف مخالف قرار دارد و از سوي طرفي كه وي به آن وابسته است به جمع</w:t>
      </w:r>
      <w:r>
        <w:rPr>
          <w:rFonts w:cs="B Lotus"/>
          <w:spacing w:val="-4"/>
          <w:sz w:val="28"/>
          <w:szCs w:val="28"/>
        </w:rPr>
        <w:t>‌</w:t>
      </w:r>
      <w:r w:rsidRPr="00657092">
        <w:rPr>
          <w:rFonts w:cs="B Lotus"/>
          <w:spacing w:val="-4"/>
          <w:sz w:val="28"/>
          <w:szCs w:val="28"/>
          <w:rtl/>
        </w:rPr>
        <w:t>آوري اطلاعات داراي ارزش نظامي در داخل آن سرزمين مبادرت كند يا براي اين كار تلاش نمايد، اقدام وي</w:t>
      </w:r>
      <w:r w:rsidR="00013FA6">
        <w:rPr>
          <w:rFonts w:cs="B Lotus"/>
          <w:spacing w:val="-4"/>
          <w:sz w:val="28"/>
          <w:szCs w:val="28"/>
          <w:rtl/>
        </w:rPr>
        <w:t xml:space="preserve"> جاسوسي تلقي نخواهد شد، مگر اين</w:t>
      </w:r>
      <w:r w:rsidRPr="00657092">
        <w:rPr>
          <w:rFonts w:cs="B Lotus"/>
          <w:spacing w:val="-4"/>
          <w:sz w:val="28"/>
          <w:szCs w:val="28"/>
          <w:rtl/>
        </w:rPr>
        <w:t>كه اين اقدام را از</w:t>
      </w:r>
      <w:r w:rsidR="00013FA6">
        <w:rPr>
          <w:rFonts w:cs="B Lotus" w:hint="cs"/>
          <w:spacing w:val="-4"/>
          <w:sz w:val="28"/>
          <w:szCs w:val="28"/>
          <w:rtl/>
        </w:rPr>
        <w:t xml:space="preserve"> </w:t>
      </w:r>
      <w:r w:rsidR="00013FA6">
        <w:rPr>
          <w:rFonts w:cs="B Lotus"/>
          <w:spacing w:val="-4"/>
          <w:sz w:val="28"/>
          <w:szCs w:val="28"/>
          <w:rtl/>
        </w:rPr>
        <w:t>طريق فريبكاري يا آگاهانه به</w:t>
      </w:r>
      <w:r w:rsidR="00013FA6">
        <w:rPr>
          <w:rFonts w:cs="Times New Roman" w:hint="cs"/>
          <w:spacing w:val="-4"/>
          <w:sz w:val="28"/>
          <w:szCs w:val="28"/>
          <w:rtl/>
        </w:rPr>
        <w:t>‌</w:t>
      </w:r>
      <w:r w:rsidRPr="00657092">
        <w:rPr>
          <w:rFonts w:cs="B Lotus"/>
          <w:spacing w:val="-4"/>
          <w:sz w:val="28"/>
          <w:szCs w:val="28"/>
          <w:rtl/>
        </w:rPr>
        <w:t xml:space="preserve">صورت مخفي انجام دهد. به علاوه فرد مقيم مزبور از حق خود مبني بر برخوردار شدن از وضعيت اسير جنگي محروم </w:t>
      </w:r>
      <w:r w:rsidRPr="00657092">
        <w:rPr>
          <w:rFonts w:cs="B Lotus"/>
          <w:spacing w:val="-4"/>
          <w:sz w:val="28"/>
          <w:szCs w:val="28"/>
          <w:rtl/>
        </w:rPr>
        <w:lastRenderedPageBreak/>
        <w:t>نخواهد شد و نمي</w:t>
      </w:r>
      <w:r w:rsidRPr="00657092">
        <w:rPr>
          <w:rFonts w:cs="B Lotus"/>
          <w:spacing w:val="-4"/>
          <w:sz w:val="28"/>
          <w:szCs w:val="28"/>
        </w:rPr>
        <w:t>‌</w:t>
      </w:r>
      <w:r w:rsidRPr="00657092">
        <w:rPr>
          <w:rFonts w:cs="B Lotus"/>
          <w:spacing w:val="-4"/>
          <w:sz w:val="28"/>
          <w:szCs w:val="28"/>
          <w:rtl/>
        </w:rPr>
        <w:t xml:space="preserve">توان با او </w:t>
      </w:r>
      <w:r w:rsidR="00C17CB2">
        <w:rPr>
          <w:rFonts w:cs="B Lotus"/>
          <w:spacing w:val="-4"/>
          <w:sz w:val="28"/>
          <w:szCs w:val="28"/>
          <w:rtl/>
        </w:rPr>
        <w:t>به‌عنوان</w:t>
      </w:r>
      <w:r w:rsidR="00013FA6">
        <w:rPr>
          <w:rFonts w:cs="B Lotus"/>
          <w:spacing w:val="-4"/>
          <w:sz w:val="28"/>
          <w:szCs w:val="28"/>
          <w:rtl/>
        </w:rPr>
        <w:t xml:space="preserve"> جاسوس رفتار كرد، مگر اين</w:t>
      </w:r>
      <w:r w:rsidRPr="00657092">
        <w:rPr>
          <w:rFonts w:cs="B Lotus"/>
          <w:spacing w:val="-4"/>
          <w:sz w:val="28"/>
          <w:szCs w:val="28"/>
          <w:rtl/>
        </w:rPr>
        <w:t xml:space="preserve">كه حين ارتكاب جاسوسي دستگير شده 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4 - هر عضوي از نيروهاي مسلح يك طرف مخاصمه كه در سرزمين تحت اشغال طرف مخالف مقيم نبوده و به فعاليت جاسوسي در آن سرزمين دست بزند، از حق مشمول شدن بر وضعيت اسير جنگي محروم نخواهد شد و نمي</w:t>
      </w:r>
      <w:r w:rsidRPr="00657092">
        <w:rPr>
          <w:rFonts w:cs="B Lotus"/>
          <w:spacing w:val="-4"/>
          <w:sz w:val="28"/>
          <w:szCs w:val="28"/>
        </w:rPr>
        <w:t>‌</w:t>
      </w:r>
      <w:r w:rsidRPr="00657092">
        <w:rPr>
          <w:rFonts w:cs="B Lotus"/>
          <w:spacing w:val="-4"/>
          <w:sz w:val="28"/>
          <w:szCs w:val="28"/>
          <w:rtl/>
        </w:rPr>
        <w:t xml:space="preserve">توان با او </w:t>
      </w:r>
      <w:r w:rsidR="00C17CB2">
        <w:rPr>
          <w:rFonts w:cs="B Lotus"/>
          <w:spacing w:val="-4"/>
          <w:sz w:val="28"/>
          <w:szCs w:val="28"/>
          <w:rtl/>
        </w:rPr>
        <w:t>به‌عنوان</w:t>
      </w:r>
      <w:r w:rsidR="00013FA6">
        <w:rPr>
          <w:rFonts w:cs="B Lotus"/>
          <w:spacing w:val="-4"/>
          <w:sz w:val="28"/>
          <w:szCs w:val="28"/>
          <w:rtl/>
        </w:rPr>
        <w:t xml:space="preserve"> جاسوس رفتار كرد، مگر آن</w:t>
      </w:r>
      <w:r w:rsidRPr="00657092">
        <w:rPr>
          <w:rFonts w:cs="B Lotus"/>
          <w:spacing w:val="-4"/>
          <w:sz w:val="28"/>
          <w:szCs w:val="28"/>
          <w:rtl/>
        </w:rPr>
        <w:t>كه دستگيري وي پيش از پيوستن دوباره</w:t>
      </w:r>
      <w:r w:rsidRPr="00657092">
        <w:rPr>
          <w:rFonts w:cs="B Lotus"/>
          <w:spacing w:val="-4"/>
          <w:sz w:val="28"/>
          <w:szCs w:val="28"/>
        </w:rPr>
        <w:t>‌</w:t>
      </w:r>
      <w:r w:rsidRPr="00657092">
        <w:rPr>
          <w:rFonts w:cs="B Lotus"/>
          <w:spacing w:val="-4"/>
          <w:sz w:val="28"/>
          <w:szCs w:val="28"/>
          <w:rtl/>
        </w:rPr>
        <w:t xml:space="preserve">اش به نيروهاي مسلح خودي صورت گرفته باشد.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47 - مزدوران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 xml:space="preserve">1 - مزدور حق ندارد كه رزمنده يا اسير جنگي قلمداد شود.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2 - مزدور كسي است كه:</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الف</w:t>
      </w:r>
      <w:r w:rsidR="00013FA6">
        <w:rPr>
          <w:rFonts w:cs="B Lotus"/>
          <w:spacing w:val="-4"/>
          <w:sz w:val="28"/>
          <w:szCs w:val="28"/>
          <w:rtl/>
        </w:rPr>
        <w:t>- به</w:t>
      </w:r>
      <w:r w:rsidR="00013FA6">
        <w:rPr>
          <w:rFonts w:cs="B Lotus" w:hint="cs"/>
          <w:spacing w:val="-4"/>
          <w:sz w:val="28"/>
          <w:szCs w:val="28"/>
          <w:rtl/>
        </w:rPr>
        <w:t>‌</w:t>
      </w:r>
      <w:r w:rsidRPr="00657092">
        <w:rPr>
          <w:rFonts w:cs="B Lotus"/>
          <w:spacing w:val="-4"/>
          <w:sz w:val="28"/>
          <w:szCs w:val="28"/>
          <w:rtl/>
        </w:rPr>
        <w:t>ويژه در محل يا از خارج براي جنگيدن در م</w:t>
      </w:r>
      <w:r>
        <w:rPr>
          <w:rFonts w:cs="B Lotus"/>
          <w:spacing w:val="-4"/>
          <w:sz w:val="28"/>
          <w:szCs w:val="28"/>
          <w:rtl/>
        </w:rPr>
        <w:t>خاصمه مسلحانه استخدام شده باشد</w:t>
      </w:r>
      <w:r>
        <w:rPr>
          <w:rFonts w:cs="B Lotus" w:hint="cs"/>
          <w:spacing w:val="-4"/>
          <w:sz w:val="28"/>
          <w:szCs w:val="28"/>
          <w:rtl/>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ب - عملاً </w:t>
      </w:r>
      <w:r w:rsidR="00C17CB2">
        <w:rPr>
          <w:rFonts w:cs="B Lotus"/>
          <w:spacing w:val="-4"/>
          <w:sz w:val="28"/>
          <w:szCs w:val="28"/>
          <w:rtl/>
        </w:rPr>
        <w:t>به‌طور</w:t>
      </w:r>
      <w:r w:rsidRPr="00657092">
        <w:rPr>
          <w:rFonts w:cs="B Lotus"/>
          <w:spacing w:val="-4"/>
          <w:sz w:val="28"/>
          <w:szCs w:val="28"/>
          <w:rtl/>
        </w:rPr>
        <w:t xml:space="preserve"> مست</w:t>
      </w:r>
      <w:r>
        <w:rPr>
          <w:rFonts w:cs="B Lotus"/>
          <w:spacing w:val="-4"/>
          <w:sz w:val="28"/>
          <w:szCs w:val="28"/>
          <w:rtl/>
        </w:rPr>
        <w:t>قيم در مخاصمات شركت داشته باشد</w:t>
      </w:r>
      <w:r>
        <w:rPr>
          <w:rFonts w:cs="B Lotus" w:hint="cs"/>
          <w:spacing w:val="-4"/>
          <w:sz w:val="28"/>
          <w:szCs w:val="28"/>
          <w:rtl/>
        </w:rPr>
        <w:t>.</w:t>
      </w:r>
    </w:p>
    <w:p w:rsidR="00F979E8" w:rsidRPr="00202DB9" w:rsidRDefault="00F979E8" w:rsidP="004615C7">
      <w:pPr>
        <w:widowControl w:val="0"/>
        <w:autoSpaceDE w:val="0"/>
        <w:autoSpaceDN w:val="0"/>
        <w:adjustRightInd w:val="0"/>
        <w:spacing w:line="192" w:lineRule="auto"/>
        <w:ind w:firstLine="567"/>
        <w:jc w:val="both"/>
        <w:rPr>
          <w:rFonts w:cs="B Lotus"/>
          <w:sz w:val="28"/>
          <w:szCs w:val="28"/>
          <w:rtl/>
        </w:rPr>
      </w:pPr>
      <w:r w:rsidRPr="00202DB9">
        <w:rPr>
          <w:rFonts w:cs="B Lotus"/>
          <w:sz w:val="28"/>
          <w:szCs w:val="28"/>
          <w:rtl/>
        </w:rPr>
        <w:tab/>
        <w:t>ج - انگيزه اصلي وي از شركت در مخاصمات</w:t>
      </w:r>
      <w:r w:rsidRPr="00202DB9">
        <w:rPr>
          <w:rFonts w:cs="B Lotus"/>
          <w:sz w:val="28"/>
          <w:szCs w:val="28"/>
        </w:rPr>
        <w:t>‌</w:t>
      </w:r>
      <w:r w:rsidRPr="00202DB9">
        <w:rPr>
          <w:rFonts w:cs="B Lotus"/>
          <w:sz w:val="28"/>
          <w:szCs w:val="28"/>
          <w:rtl/>
        </w:rPr>
        <w:t>، اساساً منافع شخصي باشد و در واقع از جانب يك طرف مخاصمه و يا نماينده آن</w:t>
      </w:r>
      <w:r w:rsidRPr="00202DB9">
        <w:rPr>
          <w:rFonts w:cs="B Lotus"/>
          <w:sz w:val="28"/>
          <w:szCs w:val="28"/>
        </w:rPr>
        <w:t>‌</w:t>
      </w:r>
      <w:r w:rsidRPr="00202DB9">
        <w:rPr>
          <w:rFonts w:cs="B Lotus"/>
          <w:sz w:val="28"/>
          <w:szCs w:val="28"/>
          <w:rtl/>
        </w:rPr>
        <w:t>، به او وعده پاداش مادي</w:t>
      </w:r>
      <w:r w:rsidRPr="00202DB9">
        <w:rPr>
          <w:rFonts w:cs="B Lotus"/>
          <w:sz w:val="28"/>
          <w:szCs w:val="28"/>
        </w:rPr>
        <w:t>‌</w:t>
      </w:r>
      <w:r w:rsidRPr="00202DB9">
        <w:rPr>
          <w:rFonts w:cs="B Lotus"/>
          <w:sz w:val="28"/>
          <w:szCs w:val="28"/>
          <w:rtl/>
        </w:rPr>
        <w:t>اي داده شده باشد كه بسيار بيشتر از مبلغي است كه به رزمندگان هم درجه و داراي وظايف مشابه در نيروهاي مسلح آن طرف پرداخت مي</w:t>
      </w:r>
      <w:r w:rsidRPr="00202DB9">
        <w:rPr>
          <w:rFonts w:cs="B Lotus"/>
          <w:sz w:val="28"/>
          <w:szCs w:val="28"/>
        </w:rPr>
        <w:t>‌</w:t>
      </w:r>
      <w:r w:rsidRPr="00202DB9">
        <w:rPr>
          <w:rFonts w:cs="B Lotus"/>
          <w:sz w:val="28"/>
          <w:szCs w:val="28"/>
          <w:rtl/>
        </w:rPr>
        <w:t>شود و يا</w:t>
      </w:r>
      <w:r w:rsidR="004615C7">
        <w:rPr>
          <w:rFonts w:cs="B Lotus" w:hint="cs"/>
          <w:sz w:val="28"/>
          <w:szCs w:val="28"/>
          <w:rtl/>
        </w:rPr>
        <w:t xml:space="preserve"> </w:t>
      </w:r>
      <w:r w:rsidRPr="00202DB9">
        <w:rPr>
          <w:rFonts w:cs="B Lotus"/>
          <w:sz w:val="28"/>
          <w:szCs w:val="28"/>
          <w:rtl/>
        </w:rPr>
        <w:t>وعده آن داده مي</w:t>
      </w:r>
      <w:r w:rsidRPr="00202DB9">
        <w:rPr>
          <w:rFonts w:cs="B Lotus"/>
          <w:sz w:val="28"/>
          <w:szCs w:val="28"/>
        </w:rPr>
        <w:t>‌</w:t>
      </w:r>
      <w:r w:rsidRPr="00202DB9">
        <w:rPr>
          <w:rFonts w:cs="B Lotus"/>
          <w:sz w:val="28"/>
          <w:szCs w:val="28"/>
          <w:rtl/>
        </w:rPr>
        <w:t>شود</w:t>
      </w:r>
      <w:r w:rsidRPr="00202DB9">
        <w:rPr>
          <w:rFonts w:cs="B Lotus" w:hint="cs"/>
          <w:sz w:val="28"/>
          <w:szCs w:val="28"/>
          <w:rtl/>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د - تبعه يا ساكن سرز</w:t>
      </w:r>
      <w:r>
        <w:rPr>
          <w:rFonts w:cs="B Lotus"/>
          <w:spacing w:val="-4"/>
          <w:sz w:val="28"/>
          <w:szCs w:val="28"/>
          <w:rtl/>
        </w:rPr>
        <w:t>مين تحت كنترل طرف مخاصمه نباشد</w:t>
      </w:r>
      <w:r>
        <w:rPr>
          <w:rFonts w:cs="B Lotus" w:hint="cs"/>
          <w:spacing w:val="-4"/>
          <w:sz w:val="28"/>
          <w:szCs w:val="28"/>
          <w:rtl/>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hint="cs"/>
          <w:spacing w:val="-4"/>
          <w:sz w:val="28"/>
          <w:szCs w:val="28"/>
          <w:rtl/>
        </w:rPr>
        <w:t>ه‍</w:t>
      </w:r>
      <w:r w:rsidRPr="00657092">
        <w:rPr>
          <w:rFonts w:cs="B Lotus"/>
          <w:spacing w:val="-4"/>
          <w:sz w:val="28"/>
          <w:szCs w:val="28"/>
          <w:rtl/>
        </w:rPr>
        <w:t xml:space="preserve"> - عضو نيرو</w:t>
      </w:r>
      <w:r>
        <w:rPr>
          <w:rFonts w:cs="B Lotus"/>
          <w:spacing w:val="-4"/>
          <w:sz w:val="28"/>
          <w:szCs w:val="28"/>
          <w:rtl/>
        </w:rPr>
        <w:t>هاي مسلح يك طرف مخاصمه نباشد</w:t>
      </w:r>
      <w:r>
        <w:rPr>
          <w:rFonts w:cs="B Lotus" w:hint="cs"/>
          <w:spacing w:val="-4"/>
          <w:sz w:val="28"/>
          <w:szCs w:val="28"/>
          <w:rtl/>
        </w:rPr>
        <w:t>؛</w:t>
      </w:r>
      <w:r>
        <w:rPr>
          <w:rFonts w:cs="B Lotus"/>
          <w:spacing w:val="-4"/>
          <w:sz w:val="28"/>
          <w:szCs w:val="28"/>
          <w:rtl/>
        </w:rPr>
        <w:t xml:space="preserve"> و</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و - از جانب دولتي كه طرف مخاصمه نيست</w:t>
      </w:r>
      <w:r w:rsidRPr="00657092">
        <w:rPr>
          <w:rFonts w:cs="B Lotus"/>
          <w:spacing w:val="-4"/>
          <w:sz w:val="28"/>
          <w:szCs w:val="28"/>
        </w:rPr>
        <w:t>‌</w:t>
      </w:r>
      <w:r w:rsidRPr="00657092">
        <w:rPr>
          <w:rFonts w:cs="B Lotus"/>
          <w:spacing w:val="-4"/>
          <w:sz w:val="28"/>
          <w:szCs w:val="28"/>
          <w:rtl/>
        </w:rPr>
        <w:t xml:space="preserve">، </w:t>
      </w:r>
      <w:r w:rsidR="00C17CB2">
        <w:rPr>
          <w:rFonts w:cs="B Lotus"/>
          <w:spacing w:val="-4"/>
          <w:sz w:val="28"/>
          <w:szCs w:val="28"/>
          <w:rtl/>
        </w:rPr>
        <w:t>به‌عنوان</w:t>
      </w:r>
      <w:r w:rsidRPr="00657092">
        <w:rPr>
          <w:rFonts w:cs="B Lotus"/>
          <w:spacing w:val="-4"/>
          <w:sz w:val="28"/>
          <w:szCs w:val="28"/>
          <w:rtl/>
        </w:rPr>
        <w:t xml:space="preserve"> عضوي از نيروهاي مسلح آن دولت </w:t>
      </w:r>
      <w:r w:rsidR="00FE4A98">
        <w:rPr>
          <w:rFonts w:cs="B Lotus"/>
          <w:spacing w:val="-4"/>
          <w:sz w:val="28"/>
          <w:szCs w:val="28"/>
          <w:rtl/>
        </w:rPr>
        <w:t>به‌منظور</w:t>
      </w:r>
      <w:r w:rsidRPr="00657092">
        <w:rPr>
          <w:rFonts w:cs="B Lotus"/>
          <w:spacing w:val="-4"/>
          <w:sz w:val="28"/>
          <w:szCs w:val="28"/>
          <w:rtl/>
        </w:rPr>
        <w:t xml:space="preserve"> انجام وظيفه رسمي اعزام نشده باشد. </w:t>
      </w:r>
    </w:p>
    <w:p w:rsidR="004615C7" w:rsidRDefault="004615C7" w:rsidP="000B2C65">
      <w:pPr>
        <w:widowControl w:val="0"/>
        <w:autoSpaceDE w:val="0"/>
        <w:autoSpaceDN w:val="0"/>
        <w:adjustRightInd w:val="0"/>
        <w:spacing w:line="192" w:lineRule="auto"/>
        <w:ind w:firstLine="567"/>
        <w:jc w:val="both"/>
        <w:rPr>
          <w:rFonts w:cs="B Lotus"/>
          <w:b/>
          <w:bCs/>
          <w:spacing w:val="-4"/>
          <w:sz w:val="28"/>
          <w:szCs w:val="28"/>
          <w:rtl/>
        </w:rPr>
      </w:pP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قسمت چهارم - سكنه غيرنظامي</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بخش اول - حمايت كلي دربرابر اثرات مخاصمات</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فصل اول - قاعده اصلي و دامنه اجرا</w:t>
      </w:r>
      <w:r w:rsidR="00013FA6">
        <w:rPr>
          <w:rFonts w:cs="B Lotus" w:hint="cs"/>
          <w:b/>
          <w:bCs/>
          <w:spacing w:val="-4"/>
          <w:sz w:val="28"/>
          <w:szCs w:val="28"/>
          <w:rtl/>
        </w:rPr>
        <w:t>ء</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48 - قاعده اصلي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00FE4A98">
        <w:rPr>
          <w:rFonts w:cs="B Lotus"/>
          <w:spacing w:val="-4"/>
          <w:sz w:val="28"/>
          <w:szCs w:val="28"/>
          <w:rtl/>
        </w:rPr>
        <w:t>به‌منظور</w:t>
      </w:r>
      <w:r w:rsidRPr="00657092">
        <w:rPr>
          <w:rFonts w:cs="B Lotus"/>
          <w:spacing w:val="-4"/>
          <w:sz w:val="28"/>
          <w:szCs w:val="28"/>
          <w:rtl/>
        </w:rPr>
        <w:t xml:space="preserve"> تضمين احترام و حمايت نسبت به سكنه غيرنظامي و اموال غيرنظامي</w:t>
      </w:r>
      <w:r w:rsidRPr="00657092">
        <w:rPr>
          <w:rFonts w:cs="B Lotus"/>
          <w:spacing w:val="-4"/>
          <w:sz w:val="28"/>
          <w:szCs w:val="28"/>
        </w:rPr>
        <w:t>‌</w:t>
      </w:r>
      <w:r w:rsidRPr="00657092">
        <w:rPr>
          <w:rFonts w:cs="B Lotus"/>
          <w:spacing w:val="-4"/>
          <w:sz w:val="28"/>
          <w:szCs w:val="28"/>
          <w:rtl/>
        </w:rPr>
        <w:t xml:space="preserve">، طرفهاي مخاصمه بايد همواره بين سكنه غيرنظامي و رزمندگان و نيز بين اموال و اهداف نظامي تمايز قائل شده و از همين قرار بايد عمليات خود را فقط متوجه اهداف نظامي نمايند.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49 - تعريف حمله و دامنه </w:t>
      </w:r>
      <w:r>
        <w:rPr>
          <w:rFonts w:cs="B Lotus"/>
          <w:b/>
          <w:bCs/>
          <w:spacing w:val="-4"/>
          <w:sz w:val="28"/>
          <w:szCs w:val="28"/>
          <w:rtl/>
        </w:rPr>
        <w:t>اجراء</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 xml:space="preserve">1 - </w:t>
      </w:r>
      <w:r>
        <w:rPr>
          <w:rFonts w:cs="B Lotus"/>
          <w:spacing w:val="-4"/>
          <w:sz w:val="28"/>
          <w:szCs w:val="28"/>
          <w:rtl/>
        </w:rPr>
        <w:t>«</w:t>
      </w:r>
      <w:r w:rsidRPr="00657092">
        <w:rPr>
          <w:rFonts w:cs="B Lotus"/>
          <w:spacing w:val="-4"/>
          <w:sz w:val="28"/>
          <w:szCs w:val="28"/>
          <w:rtl/>
        </w:rPr>
        <w:t>حمله</w:t>
      </w:r>
      <w:r>
        <w:rPr>
          <w:rFonts w:cs="B Lotus"/>
          <w:spacing w:val="-4"/>
          <w:sz w:val="28"/>
          <w:szCs w:val="28"/>
          <w:rtl/>
        </w:rPr>
        <w:t>»</w:t>
      </w:r>
      <w:r w:rsidRPr="00657092">
        <w:rPr>
          <w:rFonts w:cs="B Lotus"/>
          <w:spacing w:val="-4"/>
          <w:sz w:val="28"/>
          <w:szCs w:val="28"/>
          <w:rtl/>
        </w:rPr>
        <w:t xml:space="preserve"> به معني اعمال خشونت</w:t>
      </w:r>
      <w:r>
        <w:rPr>
          <w:rFonts w:cs="B Lotus"/>
          <w:spacing w:val="-4"/>
          <w:sz w:val="28"/>
          <w:szCs w:val="28"/>
        </w:rPr>
        <w:t>‌</w:t>
      </w:r>
      <w:r w:rsidRPr="00657092">
        <w:rPr>
          <w:rFonts w:cs="B Lotus"/>
          <w:spacing w:val="-4"/>
          <w:sz w:val="28"/>
          <w:szCs w:val="28"/>
          <w:rtl/>
        </w:rPr>
        <w:t>آميز عليه دشمن</w:t>
      </w:r>
      <w:r w:rsidRPr="00657092">
        <w:rPr>
          <w:rFonts w:cs="B Lotus"/>
          <w:spacing w:val="-4"/>
          <w:sz w:val="28"/>
          <w:szCs w:val="28"/>
        </w:rPr>
        <w:t>‌</w:t>
      </w:r>
      <w:r w:rsidRPr="00657092">
        <w:rPr>
          <w:rFonts w:cs="B Lotus"/>
          <w:spacing w:val="-4"/>
          <w:sz w:val="28"/>
          <w:szCs w:val="28"/>
          <w:rtl/>
        </w:rPr>
        <w:t>، براي هجوم يا دفاع مي</w:t>
      </w:r>
      <w:r w:rsidRPr="00657092">
        <w:rPr>
          <w:rFonts w:cs="B Lotus"/>
          <w:spacing w:val="-4"/>
          <w:sz w:val="28"/>
          <w:szCs w:val="28"/>
        </w:rPr>
        <w:t>‌</w:t>
      </w:r>
      <w:r w:rsidRPr="00657092">
        <w:rPr>
          <w:rFonts w:cs="B Lotus"/>
          <w:spacing w:val="-4"/>
          <w:sz w:val="28"/>
          <w:szCs w:val="28"/>
          <w:rtl/>
        </w:rPr>
        <w:t xml:space="preserve">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2 - مقررات اين </w:t>
      </w:r>
      <w:r w:rsidR="00452359">
        <w:rPr>
          <w:rFonts w:cs="B Lotus"/>
          <w:spacing w:val="-4"/>
          <w:sz w:val="28"/>
          <w:szCs w:val="28"/>
          <w:rtl/>
        </w:rPr>
        <w:t>تشريفات (پروتكل)</w:t>
      </w:r>
      <w:r w:rsidRPr="00657092">
        <w:rPr>
          <w:rFonts w:cs="B Lotus"/>
          <w:spacing w:val="-4"/>
          <w:sz w:val="28"/>
          <w:szCs w:val="28"/>
          <w:rtl/>
        </w:rPr>
        <w:t xml:space="preserve"> درخصوص حمله</w:t>
      </w:r>
      <w:r w:rsidRPr="00657092">
        <w:rPr>
          <w:rFonts w:cs="B Lotus"/>
          <w:spacing w:val="-4"/>
          <w:sz w:val="28"/>
          <w:szCs w:val="28"/>
        </w:rPr>
        <w:t>‌</w:t>
      </w:r>
      <w:r w:rsidRPr="00657092">
        <w:rPr>
          <w:rFonts w:cs="B Lotus"/>
          <w:spacing w:val="-4"/>
          <w:sz w:val="28"/>
          <w:szCs w:val="28"/>
          <w:rtl/>
        </w:rPr>
        <w:t>، درمورد كليه حملات در هر سرزميني كه روي دهد و از جمله در قلمرو ملي متعلق به يكي از طرفهاي مخاصمه كه در دست طرف مخالف است</w:t>
      </w:r>
      <w:r w:rsidRPr="00657092">
        <w:rPr>
          <w:rFonts w:cs="B Lotus"/>
          <w:spacing w:val="-4"/>
          <w:sz w:val="28"/>
          <w:szCs w:val="28"/>
        </w:rPr>
        <w:t>‌</w:t>
      </w:r>
      <w:r w:rsidRPr="00657092">
        <w:rPr>
          <w:rFonts w:cs="B Lotus"/>
          <w:spacing w:val="-4"/>
          <w:sz w:val="28"/>
          <w:szCs w:val="28"/>
          <w:rtl/>
        </w:rPr>
        <w:t>، اعمال مي</w:t>
      </w:r>
      <w:r w:rsidRPr="00657092">
        <w:rPr>
          <w:rFonts w:cs="B Lotus"/>
          <w:spacing w:val="-4"/>
          <w:sz w:val="28"/>
          <w:szCs w:val="28"/>
        </w:rPr>
        <w:t>‌</w:t>
      </w:r>
      <w:r w:rsidRPr="00657092">
        <w:rPr>
          <w:rFonts w:cs="B Lotus"/>
          <w:spacing w:val="-4"/>
          <w:sz w:val="28"/>
          <w:szCs w:val="28"/>
          <w:rtl/>
        </w:rPr>
        <w:t xml:space="preserve">شود.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3 - مقررات اين بخش شامل هر جنگ زميني</w:t>
      </w:r>
      <w:r w:rsidRPr="00657092">
        <w:rPr>
          <w:rFonts w:cs="B Lotus"/>
          <w:spacing w:val="-4"/>
          <w:sz w:val="28"/>
          <w:szCs w:val="28"/>
        </w:rPr>
        <w:t>‌</w:t>
      </w:r>
      <w:r w:rsidRPr="00657092">
        <w:rPr>
          <w:rFonts w:cs="B Lotus"/>
          <w:spacing w:val="-4"/>
          <w:sz w:val="28"/>
          <w:szCs w:val="28"/>
          <w:rtl/>
        </w:rPr>
        <w:t>، هوايي و يا دريايي مي</w:t>
      </w:r>
      <w:r w:rsidRPr="00657092">
        <w:rPr>
          <w:rFonts w:cs="B Lotus"/>
          <w:spacing w:val="-4"/>
          <w:sz w:val="28"/>
          <w:szCs w:val="28"/>
        </w:rPr>
        <w:t>‌</w:t>
      </w:r>
      <w:r w:rsidRPr="00657092">
        <w:rPr>
          <w:rFonts w:cs="B Lotus"/>
          <w:spacing w:val="-4"/>
          <w:sz w:val="28"/>
          <w:szCs w:val="28"/>
          <w:rtl/>
        </w:rPr>
        <w:t>گردد كه مي</w:t>
      </w:r>
      <w:r w:rsidRPr="00657092">
        <w:rPr>
          <w:rFonts w:cs="B Lotus"/>
          <w:spacing w:val="-4"/>
          <w:sz w:val="28"/>
          <w:szCs w:val="28"/>
        </w:rPr>
        <w:t>‌</w:t>
      </w:r>
      <w:r w:rsidRPr="00657092">
        <w:rPr>
          <w:rFonts w:cs="B Lotus"/>
          <w:spacing w:val="-4"/>
          <w:sz w:val="28"/>
          <w:szCs w:val="28"/>
          <w:rtl/>
        </w:rPr>
        <w:t>تواند بر سكنه و افراد و اموال غيرنظامي لطمه بزند. اين مقررات همچنين شامل كليه حمله</w:t>
      </w:r>
      <w:r w:rsidRPr="00657092">
        <w:rPr>
          <w:rFonts w:cs="B Lotus"/>
          <w:spacing w:val="-4"/>
          <w:sz w:val="28"/>
          <w:szCs w:val="28"/>
        </w:rPr>
        <w:t>‌</w:t>
      </w:r>
      <w:r w:rsidRPr="00657092">
        <w:rPr>
          <w:rFonts w:cs="B Lotus"/>
          <w:spacing w:val="-4"/>
          <w:sz w:val="28"/>
          <w:szCs w:val="28"/>
          <w:rtl/>
        </w:rPr>
        <w:t>هايي مي</w:t>
      </w:r>
      <w:r w:rsidRPr="00657092">
        <w:rPr>
          <w:rFonts w:cs="B Lotus"/>
          <w:spacing w:val="-4"/>
          <w:sz w:val="28"/>
          <w:szCs w:val="28"/>
        </w:rPr>
        <w:t>‌</w:t>
      </w:r>
      <w:r w:rsidRPr="00657092">
        <w:rPr>
          <w:rFonts w:cs="B Lotus"/>
          <w:spacing w:val="-4"/>
          <w:sz w:val="28"/>
          <w:szCs w:val="28"/>
          <w:rtl/>
        </w:rPr>
        <w:t>شود كه ازطريق دريا و يا هوا عليه اهداف زميني صورت مي</w:t>
      </w:r>
      <w:r w:rsidRPr="00657092">
        <w:rPr>
          <w:rFonts w:cs="B Lotus"/>
          <w:spacing w:val="-4"/>
          <w:sz w:val="28"/>
          <w:szCs w:val="28"/>
        </w:rPr>
        <w:t>‌</w:t>
      </w:r>
      <w:r w:rsidRPr="00657092">
        <w:rPr>
          <w:rFonts w:cs="B Lotus"/>
          <w:spacing w:val="-4"/>
          <w:sz w:val="28"/>
          <w:szCs w:val="28"/>
          <w:rtl/>
        </w:rPr>
        <w:t>گيرد، اما به طريق ديگر تأثيري در قواعد حقوق بين</w:t>
      </w:r>
      <w:r w:rsidRPr="00657092">
        <w:rPr>
          <w:rFonts w:cs="B Lotus"/>
          <w:spacing w:val="-4"/>
          <w:sz w:val="28"/>
          <w:szCs w:val="28"/>
        </w:rPr>
        <w:t>‌</w:t>
      </w:r>
      <w:r w:rsidRPr="00657092">
        <w:rPr>
          <w:rFonts w:cs="B Lotus"/>
          <w:spacing w:val="-4"/>
          <w:sz w:val="28"/>
          <w:szCs w:val="28"/>
          <w:rtl/>
        </w:rPr>
        <w:t xml:space="preserve">الملل قابل </w:t>
      </w:r>
      <w:r>
        <w:rPr>
          <w:rFonts w:cs="B Lotus"/>
          <w:spacing w:val="-4"/>
          <w:sz w:val="28"/>
          <w:szCs w:val="28"/>
          <w:rtl/>
        </w:rPr>
        <w:t>اجراء</w:t>
      </w:r>
      <w:r w:rsidR="00013FA6">
        <w:rPr>
          <w:rFonts w:cs="B Lotus" w:hint="cs"/>
          <w:spacing w:val="-4"/>
          <w:sz w:val="28"/>
          <w:szCs w:val="28"/>
          <w:rtl/>
        </w:rPr>
        <w:t xml:space="preserve"> </w:t>
      </w:r>
      <w:r w:rsidRPr="00657092">
        <w:rPr>
          <w:rFonts w:cs="B Lotus"/>
          <w:spacing w:val="-4"/>
          <w:sz w:val="28"/>
          <w:szCs w:val="28"/>
          <w:rtl/>
        </w:rPr>
        <w:t xml:space="preserve">در مخاصمات مسلحانه در دريا يا هوا ندارد.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4 - مقررات اين بخش مكمل قواعد مربوط به حمايت انسان دوستانه مندرج در كنوانسيون چهارم خصوصاً در قسمت دوم آن و نيز ساير موافقتنامه</w:t>
      </w:r>
      <w:r w:rsidRPr="00657092">
        <w:rPr>
          <w:rFonts w:cs="B Lotus"/>
          <w:spacing w:val="-4"/>
          <w:sz w:val="28"/>
          <w:szCs w:val="28"/>
        </w:rPr>
        <w:t>‌</w:t>
      </w:r>
      <w:r w:rsidRPr="00657092">
        <w:rPr>
          <w:rFonts w:cs="B Lotus"/>
          <w:spacing w:val="-4"/>
          <w:sz w:val="28"/>
          <w:szCs w:val="28"/>
          <w:rtl/>
        </w:rPr>
        <w:t>هاي بين</w:t>
      </w:r>
      <w:r w:rsidRPr="00657092">
        <w:rPr>
          <w:rFonts w:cs="B Lotus"/>
          <w:spacing w:val="-4"/>
          <w:sz w:val="28"/>
          <w:szCs w:val="28"/>
        </w:rPr>
        <w:t>‌</w:t>
      </w:r>
      <w:r w:rsidRPr="00657092">
        <w:rPr>
          <w:rFonts w:cs="B Lotus"/>
          <w:spacing w:val="-4"/>
          <w:sz w:val="28"/>
          <w:szCs w:val="28"/>
          <w:rtl/>
        </w:rPr>
        <w:t>المللي لازم</w:t>
      </w:r>
      <w:r w:rsidRPr="00657092">
        <w:rPr>
          <w:rFonts w:cs="B Lotus"/>
          <w:spacing w:val="-4"/>
          <w:sz w:val="28"/>
          <w:szCs w:val="28"/>
        </w:rPr>
        <w:t>‌</w:t>
      </w:r>
      <w:r w:rsidRPr="00657092">
        <w:rPr>
          <w:rFonts w:cs="B Lotus"/>
          <w:spacing w:val="-4"/>
          <w:sz w:val="28"/>
          <w:szCs w:val="28"/>
          <w:rtl/>
        </w:rPr>
        <w:t>الاجراء براي طرفهاي معظم متعاهد و همچنين ساير قواعد ح</w:t>
      </w:r>
      <w:r w:rsidR="00013FA6">
        <w:rPr>
          <w:rFonts w:cs="B Lotus"/>
          <w:spacing w:val="-4"/>
          <w:sz w:val="28"/>
          <w:szCs w:val="28"/>
          <w:rtl/>
        </w:rPr>
        <w:t>قوق بي</w:t>
      </w:r>
      <w:r w:rsidR="00013FA6">
        <w:rPr>
          <w:rFonts w:cs="B Lotus" w:hint="cs"/>
          <w:spacing w:val="-4"/>
          <w:sz w:val="28"/>
          <w:szCs w:val="28"/>
          <w:rtl/>
        </w:rPr>
        <w:t>ن‌</w:t>
      </w:r>
      <w:r w:rsidRPr="00657092">
        <w:rPr>
          <w:rFonts w:cs="B Lotus"/>
          <w:spacing w:val="-4"/>
          <w:sz w:val="28"/>
          <w:szCs w:val="28"/>
          <w:rtl/>
        </w:rPr>
        <w:t>الملل درخصوص حمايت از افراد و اموال غيرنظامي در زمين</w:t>
      </w:r>
      <w:r w:rsidRPr="00657092">
        <w:rPr>
          <w:rFonts w:cs="B Lotus"/>
          <w:spacing w:val="-4"/>
          <w:sz w:val="28"/>
          <w:szCs w:val="28"/>
        </w:rPr>
        <w:t>‌</w:t>
      </w:r>
      <w:r w:rsidRPr="00657092">
        <w:rPr>
          <w:rFonts w:cs="B Lotus"/>
          <w:spacing w:val="-4"/>
          <w:sz w:val="28"/>
          <w:szCs w:val="28"/>
          <w:rtl/>
        </w:rPr>
        <w:t>، دريا و يا در هوا دربرابر آثار مخاصمات مي</w:t>
      </w:r>
      <w:r w:rsidRPr="00657092">
        <w:rPr>
          <w:rFonts w:cs="B Lotus"/>
          <w:spacing w:val="-4"/>
          <w:sz w:val="28"/>
          <w:szCs w:val="28"/>
        </w:rPr>
        <w:t>‌</w:t>
      </w:r>
      <w:r w:rsidRPr="00657092">
        <w:rPr>
          <w:rFonts w:cs="B Lotus"/>
          <w:spacing w:val="-4"/>
          <w:sz w:val="28"/>
          <w:szCs w:val="28"/>
          <w:rtl/>
        </w:rPr>
        <w:t xml:space="preserve">باشد.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فصل دوم - افراد و سكنه غيرنظامي</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50 - تعريف افراد و سكنه غيرنظامي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1 - يك غير نظامي</w:t>
      </w:r>
      <w:r w:rsidRPr="00657092">
        <w:rPr>
          <w:rFonts w:cs="B Lotus"/>
          <w:spacing w:val="-4"/>
          <w:sz w:val="28"/>
          <w:szCs w:val="28"/>
        </w:rPr>
        <w:t>‌</w:t>
      </w:r>
      <w:r w:rsidRPr="00657092">
        <w:rPr>
          <w:rFonts w:cs="B Lotus"/>
          <w:spacing w:val="-4"/>
          <w:sz w:val="28"/>
          <w:szCs w:val="28"/>
          <w:rtl/>
        </w:rPr>
        <w:t>، شخصي است كه در زمره هيچ</w:t>
      </w:r>
      <w:r w:rsidRPr="00657092">
        <w:rPr>
          <w:rFonts w:cs="B Lotus"/>
          <w:spacing w:val="-4"/>
          <w:sz w:val="28"/>
          <w:szCs w:val="28"/>
        </w:rPr>
        <w:t>‌</w:t>
      </w:r>
      <w:r w:rsidRPr="00657092">
        <w:rPr>
          <w:rFonts w:cs="B Lotus"/>
          <w:spacing w:val="-4"/>
          <w:sz w:val="28"/>
          <w:szCs w:val="28"/>
          <w:rtl/>
        </w:rPr>
        <w:t>يك از طبقه</w:t>
      </w:r>
      <w:r w:rsidRPr="00657092">
        <w:rPr>
          <w:rFonts w:cs="B Lotus"/>
          <w:spacing w:val="-4"/>
          <w:sz w:val="28"/>
          <w:szCs w:val="28"/>
        </w:rPr>
        <w:t>‌</w:t>
      </w:r>
      <w:r w:rsidRPr="00657092">
        <w:rPr>
          <w:rFonts w:cs="B Lotus"/>
          <w:spacing w:val="-4"/>
          <w:sz w:val="28"/>
          <w:szCs w:val="28"/>
          <w:rtl/>
        </w:rPr>
        <w:t>بندي</w:t>
      </w:r>
      <w:r w:rsidRPr="00657092">
        <w:rPr>
          <w:rFonts w:cs="B Lotus"/>
          <w:spacing w:val="-4"/>
          <w:sz w:val="28"/>
          <w:szCs w:val="28"/>
        </w:rPr>
        <w:t>‌</w:t>
      </w:r>
      <w:r w:rsidRPr="00657092">
        <w:rPr>
          <w:rFonts w:cs="B Lotus"/>
          <w:spacing w:val="-4"/>
          <w:sz w:val="28"/>
          <w:szCs w:val="28"/>
          <w:rtl/>
        </w:rPr>
        <w:t xml:space="preserve">هاي مربوط به اشخاص اشاره شده در بندهاي الف (1)، (2)، (3) و (6) از ماده (4) كنوانسيون سوم و ماده (43) </w:t>
      </w:r>
      <w:r w:rsidR="00452359">
        <w:rPr>
          <w:rFonts w:cs="B Lotus"/>
          <w:spacing w:val="-4"/>
          <w:sz w:val="28"/>
          <w:szCs w:val="28"/>
          <w:rtl/>
        </w:rPr>
        <w:t>تشريفات (پروتكل)</w:t>
      </w:r>
      <w:r w:rsidRPr="00657092">
        <w:rPr>
          <w:rFonts w:cs="B Lotus"/>
          <w:spacing w:val="-4"/>
          <w:sz w:val="28"/>
          <w:szCs w:val="28"/>
          <w:rtl/>
        </w:rPr>
        <w:t xml:space="preserve"> حاضر نباشد درصورت ترديد درمورد </w:t>
      </w:r>
      <w:r w:rsidRPr="00657092">
        <w:rPr>
          <w:rFonts w:cs="B Lotus"/>
          <w:spacing w:val="-4"/>
          <w:sz w:val="28"/>
          <w:szCs w:val="28"/>
          <w:rtl/>
        </w:rPr>
        <w:lastRenderedPageBreak/>
        <w:t>غيرنظامي بودن يك شخص</w:t>
      </w:r>
      <w:r w:rsidRPr="00657092">
        <w:rPr>
          <w:rFonts w:cs="B Lotus"/>
          <w:spacing w:val="-4"/>
          <w:sz w:val="28"/>
          <w:szCs w:val="28"/>
        </w:rPr>
        <w:t>‌</w:t>
      </w:r>
      <w:r w:rsidRPr="00657092">
        <w:rPr>
          <w:rFonts w:cs="B Lotus"/>
          <w:spacing w:val="-4"/>
          <w:sz w:val="28"/>
          <w:szCs w:val="28"/>
          <w:rtl/>
        </w:rPr>
        <w:t xml:space="preserve">، آن شخص غيرنظامي محسوب خواهد 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2 - سكنه غيرنظامي متشكل از كليه اشخاص غيرنظامي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3 - حضور افرادي در ميان سكنه غيرنظامي كه مشمول تعريف غيرنظامي نمي</w:t>
      </w:r>
      <w:r w:rsidRPr="00657092">
        <w:rPr>
          <w:rFonts w:cs="B Lotus"/>
          <w:spacing w:val="-4"/>
          <w:sz w:val="28"/>
          <w:szCs w:val="28"/>
        </w:rPr>
        <w:t>‌</w:t>
      </w:r>
      <w:r w:rsidRPr="00657092">
        <w:rPr>
          <w:rFonts w:cs="B Lotus"/>
          <w:spacing w:val="-4"/>
          <w:sz w:val="28"/>
          <w:szCs w:val="28"/>
          <w:rtl/>
        </w:rPr>
        <w:t>شوند، سكنه مزبور را از دارا بودن خصيصه غيرنظامي محروم نمي</w:t>
      </w:r>
      <w:r w:rsidRPr="00657092">
        <w:rPr>
          <w:rFonts w:cs="B Lotus"/>
          <w:spacing w:val="-4"/>
          <w:sz w:val="28"/>
          <w:szCs w:val="28"/>
        </w:rPr>
        <w:t>‌</w:t>
      </w:r>
      <w:r w:rsidRPr="00657092">
        <w:rPr>
          <w:rFonts w:cs="B Lotus"/>
          <w:spacing w:val="-4"/>
          <w:sz w:val="28"/>
          <w:szCs w:val="28"/>
          <w:rtl/>
        </w:rPr>
        <w:t xml:space="preserve">سازد.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51 - حمايت از سكنه غيرنظامي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1 - سكنه غيرنظامي و افراد غيرنظامي از حمايت كلي در برابر خطرات ناشي از عمليات نظامي برخوردار خواهند شد. براي تحقق اين حمايت</w:t>
      </w:r>
      <w:r w:rsidRPr="00657092">
        <w:rPr>
          <w:rFonts w:cs="B Lotus"/>
          <w:spacing w:val="-4"/>
          <w:sz w:val="28"/>
          <w:szCs w:val="28"/>
        </w:rPr>
        <w:t>‌</w:t>
      </w:r>
      <w:r w:rsidRPr="00657092">
        <w:rPr>
          <w:rFonts w:cs="B Lotus"/>
          <w:spacing w:val="-4"/>
          <w:sz w:val="28"/>
          <w:szCs w:val="28"/>
          <w:rtl/>
        </w:rPr>
        <w:t>، قواعد زير كه مكمل ساير قواعد لازم</w:t>
      </w:r>
      <w:r w:rsidRPr="00657092">
        <w:rPr>
          <w:rFonts w:cs="B Lotus"/>
          <w:spacing w:val="-4"/>
          <w:sz w:val="28"/>
          <w:szCs w:val="28"/>
        </w:rPr>
        <w:t>‌</w:t>
      </w:r>
      <w:r w:rsidRPr="00657092">
        <w:rPr>
          <w:rFonts w:cs="B Lotus"/>
          <w:spacing w:val="-4"/>
          <w:sz w:val="28"/>
          <w:szCs w:val="28"/>
          <w:rtl/>
        </w:rPr>
        <w:t>ال</w:t>
      </w:r>
      <w:r>
        <w:rPr>
          <w:rFonts w:cs="B Lotus"/>
          <w:spacing w:val="-4"/>
          <w:sz w:val="28"/>
          <w:szCs w:val="28"/>
          <w:rtl/>
        </w:rPr>
        <w:t>اجراء</w:t>
      </w:r>
      <w:r w:rsidR="005D558D">
        <w:rPr>
          <w:rFonts w:cs="B Lotus" w:hint="cs"/>
          <w:spacing w:val="-4"/>
          <w:sz w:val="28"/>
          <w:szCs w:val="28"/>
          <w:rtl/>
        </w:rPr>
        <w:t xml:space="preserve"> </w:t>
      </w:r>
      <w:r w:rsidRPr="00657092">
        <w:rPr>
          <w:rFonts w:cs="B Lotus"/>
          <w:spacing w:val="-4"/>
          <w:sz w:val="28"/>
          <w:szCs w:val="28"/>
          <w:rtl/>
        </w:rPr>
        <w:t>حقوق بين</w:t>
      </w:r>
      <w:r w:rsidRPr="00657092">
        <w:rPr>
          <w:rFonts w:cs="B Lotus"/>
          <w:spacing w:val="-4"/>
          <w:sz w:val="28"/>
          <w:szCs w:val="28"/>
        </w:rPr>
        <w:t>‌</w:t>
      </w:r>
      <w:r w:rsidRPr="00657092">
        <w:rPr>
          <w:rFonts w:cs="B Lotus"/>
          <w:spacing w:val="-4"/>
          <w:sz w:val="28"/>
          <w:szCs w:val="28"/>
          <w:rtl/>
        </w:rPr>
        <w:t>الملل مي</w:t>
      </w:r>
      <w:r w:rsidRPr="00657092">
        <w:rPr>
          <w:rFonts w:cs="B Lotus"/>
          <w:spacing w:val="-4"/>
          <w:sz w:val="28"/>
          <w:szCs w:val="28"/>
        </w:rPr>
        <w:t>‌</w:t>
      </w:r>
      <w:r w:rsidRPr="00657092">
        <w:rPr>
          <w:rFonts w:cs="B Lotus"/>
          <w:spacing w:val="-4"/>
          <w:sz w:val="28"/>
          <w:szCs w:val="28"/>
          <w:rtl/>
        </w:rPr>
        <w:t xml:space="preserve">باشند، در كليه شرايط رعايت خواهد 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2 - سكنه غيرنظامي في</w:t>
      </w:r>
      <w:r w:rsidRPr="00657092">
        <w:rPr>
          <w:rFonts w:cs="B Lotus"/>
          <w:spacing w:val="-4"/>
          <w:sz w:val="28"/>
          <w:szCs w:val="28"/>
        </w:rPr>
        <w:t>‌</w:t>
      </w:r>
      <w:r w:rsidRPr="00657092">
        <w:rPr>
          <w:rFonts w:cs="B Lotus"/>
          <w:spacing w:val="-4"/>
          <w:sz w:val="28"/>
          <w:szCs w:val="28"/>
          <w:rtl/>
        </w:rPr>
        <w:t>نفسه و نيز افراد غيرنظامي نبايد آماج حمله قرار گيرند. اعمال تهديدهاي خشونت</w:t>
      </w:r>
      <w:r>
        <w:rPr>
          <w:rFonts w:cs="B Lotus"/>
          <w:spacing w:val="-4"/>
          <w:sz w:val="28"/>
          <w:szCs w:val="28"/>
        </w:rPr>
        <w:t>‌</w:t>
      </w:r>
      <w:r w:rsidRPr="00657092">
        <w:rPr>
          <w:rFonts w:cs="B Lotus"/>
          <w:spacing w:val="-4"/>
          <w:sz w:val="28"/>
          <w:szCs w:val="28"/>
          <w:rtl/>
        </w:rPr>
        <w:t>آميز كه منظور اصلي از آن ايجاد وحشت در بين سكنه غيرنظامي باشد، ممنوع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3 - غيرنظاميان از حمايت پيش</w:t>
      </w:r>
      <w:r w:rsidRPr="00657092">
        <w:rPr>
          <w:rFonts w:cs="B Lotus"/>
          <w:spacing w:val="-4"/>
          <w:sz w:val="28"/>
          <w:szCs w:val="28"/>
        </w:rPr>
        <w:t>‌</w:t>
      </w:r>
      <w:r w:rsidRPr="00657092">
        <w:rPr>
          <w:rFonts w:cs="B Lotus"/>
          <w:spacing w:val="-4"/>
          <w:sz w:val="28"/>
          <w:szCs w:val="28"/>
          <w:rtl/>
        </w:rPr>
        <w:t xml:space="preserve">بيني شده در اين بخش برخوردار خواهند شد، مگر و تا مدتي كه مستقيماً در مخاصمات شركت جويند.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4 - حملات كوركورانه ممنوع است</w:t>
      </w:r>
      <w:r w:rsidRPr="00657092">
        <w:rPr>
          <w:rFonts w:cs="B Lotus"/>
          <w:spacing w:val="-4"/>
          <w:sz w:val="28"/>
          <w:szCs w:val="28"/>
        </w:rPr>
        <w:t>‌</w:t>
      </w:r>
      <w:r w:rsidRPr="00657092">
        <w:rPr>
          <w:rFonts w:cs="B Lotus"/>
          <w:spacing w:val="-4"/>
          <w:sz w:val="28"/>
          <w:szCs w:val="28"/>
          <w:rtl/>
        </w:rPr>
        <w:t xml:space="preserve">. حملات كوركورانه عبارتند از: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الف - حمله</w:t>
      </w:r>
      <w:r w:rsidRPr="00657092">
        <w:rPr>
          <w:rFonts w:cs="B Lotus"/>
          <w:spacing w:val="-4"/>
          <w:sz w:val="28"/>
          <w:szCs w:val="28"/>
        </w:rPr>
        <w:t>‌</w:t>
      </w:r>
      <w:r w:rsidR="005D558D">
        <w:rPr>
          <w:rFonts w:cs="B Lotus"/>
          <w:spacing w:val="-4"/>
          <w:sz w:val="28"/>
          <w:szCs w:val="28"/>
          <w:rtl/>
        </w:rPr>
        <w:t>ها</w:t>
      </w:r>
      <w:r w:rsidR="005D558D">
        <w:rPr>
          <w:rFonts w:cs="B Lotus" w:hint="cs"/>
          <w:spacing w:val="-4"/>
          <w:sz w:val="28"/>
          <w:szCs w:val="28"/>
          <w:rtl/>
        </w:rPr>
        <w:t>ي</w:t>
      </w:r>
      <w:r w:rsidRPr="00657092">
        <w:rPr>
          <w:rFonts w:cs="B Lotus"/>
          <w:spacing w:val="-4"/>
          <w:sz w:val="28"/>
          <w:szCs w:val="28"/>
          <w:rtl/>
        </w:rPr>
        <w:t>ي كه عليه يك هدف ن</w:t>
      </w:r>
      <w:r>
        <w:rPr>
          <w:rFonts w:cs="B Lotus"/>
          <w:spacing w:val="-4"/>
          <w:sz w:val="28"/>
          <w:szCs w:val="28"/>
          <w:rtl/>
        </w:rPr>
        <w:t>ظامي به خصوص صورت نگيرد</w:t>
      </w:r>
      <w:r>
        <w:rPr>
          <w:rFonts w:cs="B Lotus" w:hint="cs"/>
          <w:spacing w:val="-4"/>
          <w:sz w:val="28"/>
          <w:szCs w:val="28"/>
          <w:rtl/>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حمله</w:t>
      </w:r>
      <w:r w:rsidRPr="00657092">
        <w:rPr>
          <w:rFonts w:cs="B Lotus"/>
          <w:spacing w:val="-4"/>
          <w:sz w:val="28"/>
          <w:szCs w:val="28"/>
        </w:rPr>
        <w:t>‌</w:t>
      </w:r>
      <w:r w:rsidR="005D558D">
        <w:rPr>
          <w:rFonts w:cs="B Lotus"/>
          <w:spacing w:val="-4"/>
          <w:sz w:val="28"/>
          <w:szCs w:val="28"/>
          <w:rtl/>
        </w:rPr>
        <w:t>ها</w:t>
      </w:r>
      <w:r w:rsidR="005D558D">
        <w:rPr>
          <w:rFonts w:cs="B Lotus" w:hint="cs"/>
          <w:spacing w:val="-4"/>
          <w:sz w:val="28"/>
          <w:szCs w:val="28"/>
          <w:rtl/>
        </w:rPr>
        <w:t>ي</w:t>
      </w:r>
      <w:r w:rsidRPr="00657092">
        <w:rPr>
          <w:rFonts w:cs="B Lotus"/>
          <w:spacing w:val="-4"/>
          <w:sz w:val="28"/>
          <w:szCs w:val="28"/>
          <w:rtl/>
        </w:rPr>
        <w:t>ي كه با استفاده از روشها يا وسايل جنگي صورت گيرد كه نتوان آن را عليه يك هدف نظامي به خصوص به كار گرفت</w:t>
      </w:r>
      <w:r w:rsidRPr="00657092">
        <w:rPr>
          <w:rFonts w:cs="B Lotus"/>
          <w:spacing w:val="-4"/>
          <w:sz w:val="28"/>
          <w:szCs w:val="28"/>
        </w:rPr>
        <w:t>‌</w:t>
      </w:r>
      <w:r>
        <w:rPr>
          <w:rFonts w:cs="B Lotus" w:hint="cs"/>
          <w:spacing w:val="-4"/>
          <w:sz w:val="28"/>
          <w:szCs w:val="28"/>
          <w:rtl/>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ج - حمله</w:t>
      </w:r>
      <w:r w:rsidRPr="00657092">
        <w:rPr>
          <w:rFonts w:cs="B Lotus"/>
          <w:spacing w:val="-4"/>
          <w:sz w:val="28"/>
          <w:szCs w:val="28"/>
        </w:rPr>
        <w:t>‌</w:t>
      </w:r>
      <w:r w:rsidR="005D558D">
        <w:rPr>
          <w:rFonts w:cs="B Lotus"/>
          <w:spacing w:val="-4"/>
          <w:sz w:val="28"/>
          <w:szCs w:val="28"/>
          <w:rtl/>
        </w:rPr>
        <w:t>ها</w:t>
      </w:r>
      <w:r w:rsidR="005D558D">
        <w:rPr>
          <w:rFonts w:cs="B Lotus" w:hint="cs"/>
          <w:spacing w:val="-4"/>
          <w:sz w:val="28"/>
          <w:szCs w:val="28"/>
          <w:rtl/>
        </w:rPr>
        <w:t>ي</w:t>
      </w:r>
      <w:r w:rsidRPr="00657092">
        <w:rPr>
          <w:rFonts w:cs="B Lotus"/>
          <w:spacing w:val="-4"/>
          <w:sz w:val="28"/>
          <w:szCs w:val="28"/>
          <w:rtl/>
        </w:rPr>
        <w:t>ي كه در آن از روشها يا وسايل جنگي استفاده مي</w:t>
      </w:r>
      <w:r w:rsidRPr="00657092">
        <w:rPr>
          <w:rFonts w:cs="B Lotus"/>
          <w:spacing w:val="-4"/>
          <w:sz w:val="28"/>
          <w:szCs w:val="28"/>
        </w:rPr>
        <w:t>‌</w:t>
      </w:r>
      <w:r w:rsidRPr="00657092">
        <w:rPr>
          <w:rFonts w:cs="B Lotus"/>
          <w:spacing w:val="-4"/>
          <w:sz w:val="28"/>
          <w:szCs w:val="28"/>
          <w:rtl/>
        </w:rPr>
        <w:t>شود كه اثرهاي كاربرد آن را درصورت لزوم نمي</w:t>
      </w:r>
      <w:r w:rsidRPr="00657092">
        <w:rPr>
          <w:rFonts w:cs="B Lotus"/>
          <w:spacing w:val="-4"/>
          <w:sz w:val="28"/>
          <w:szCs w:val="28"/>
        </w:rPr>
        <w:t>‌</w:t>
      </w:r>
      <w:r w:rsidRPr="00657092">
        <w:rPr>
          <w:rFonts w:cs="B Lotus"/>
          <w:spacing w:val="-4"/>
          <w:sz w:val="28"/>
          <w:szCs w:val="28"/>
          <w:rtl/>
        </w:rPr>
        <w:t xml:space="preserve">توان طبق مقررات </w:t>
      </w:r>
      <w:r w:rsidR="00452359">
        <w:rPr>
          <w:rFonts w:cs="B Lotus"/>
          <w:spacing w:val="-4"/>
          <w:sz w:val="28"/>
          <w:szCs w:val="28"/>
          <w:rtl/>
        </w:rPr>
        <w:t>تشريفات (پروتكل)</w:t>
      </w:r>
      <w:r w:rsidRPr="00657092">
        <w:rPr>
          <w:rFonts w:cs="B Lotus"/>
          <w:spacing w:val="-4"/>
          <w:sz w:val="28"/>
          <w:szCs w:val="28"/>
          <w:rtl/>
        </w:rPr>
        <w:t xml:space="preserve"> حاضر محدود ساخت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و </w:t>
      </w:r>
      <w:r>
        <w:rPr>
          <w:rFonts w:cs="B Lotus"/>
          <w:spacing w:val="-4"/>
          <w:sz w:val="28"/>
          <w:szCs w:val="28"/>
          <w:rtl/>
        </w:rPr>
        <w:t xml:space="preserve">ـ </w:t>
      </w:r>
      <w:r w:rsidRPr="00657092">
        <w:rPr>
          <w:rFonts w:cs="B Lotus"/>
          <w:spacing w:val="-4"/>
          <w:sz w:val="28"/>
          <w:szCs w:val="28"/>
          <w:rtl/>
        </w:rPr>
        <w:t>در نتيجه</w:t>
      </w:r>
      <w:r w:rsidRPr="00657092">
        <w:rPr>
          <w:rFonts w:cs="B Lotus"/>
          <w:spacing w:val="-4"/>
          <w:sz w:val="28"/>
          <w:szCs w:val="28"/>
        </w:rPr>
        <w:t>‌</w:t>
      </w:r>
      <w:r w:rsidRPr="00657092">
        <w:rPr>
          <w:rFonts w:cs="B Lotus"/>
          <w:spacing w:val="-4"/>
          <w:sz w:val="28"/>
          <w:szCs w:val="28"/>
          <w:rtl/>
        </w:rPr>
        <w:t>، در هر يك از اين قبيل موارد، اين حملات از نوعي است كه اهداف نظامي و افراد يا اموال غيرنظامي را بدون تفكيك از يكديگر مورد اصابت قرار مي</w:t>
      </w:r>
      <w:r w:rsidRPr="00657092">
        <w:rPr>
          <w:rFonts w:cs="B Lotus"/>
          <w:spacing w:val="-4"/>
          <w:sz w:val="28"/>
          <w:szCs w:val="28"/>
        </w:rPr>
        <w:t>‌</w:t>
      </w:r>
      <w:r w:rsidRPr="00657092">
        <w:rPr>
          <w:rFonts w:cs="B Lotus"/>
          <w:spacing w:val="-4"/>
          <w:sz w:val="28"/>
          <w:szCs w:val="28"/>
          <w:rtl/>
        </w:rPr>
        <w:t xml:space="preserve">دهند.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5 - علاوه بر ساير موارد، انواع حمله</w:t>
      </w:r>
      <w:r w:rsidRPr="00657092">
        <w:rPr>
          <w:rFonts w:cs="B Lotus"/>
          <w:spacing w:val="-4"/>
          <w:sz w:val="28"/>
          <w:szCs w:val="28"/>
        </w:rPr>
        <w:t>‌</w:t>
      </w:r>
      <w:r w:rsidRPr="00657092">
        <w:rPr>
          <w:rFonts w:cs="B Lotus"/>
          <w:spacing w:val="-4"/>
          <w:sz w:val="28"/>
          <w:szCs w:val="28"/>
          <w:rtl/>
        </w:rPr>
        <w:t>هاي مذكور در زير، در زمره حمله</w:t>
      </w:r>
      <w:r w:rsidRPr="00657092">
        <w:rPr>
          <w:rFonts w:cs="B Lotus"/>
          <w:spacing w:val="-4"/>
          <w:sz w:val="28"/>
          <w:szCs w:val="28"/>
        </w:rPr>
        <w:t>‌</w:t>
      </w:r>
      <w:r w:rsidRPr="00657092">
        <w:rPr>
          <w:rFonts w:cs="B Lotus"/>
          <w:spacing w:val="-4"/>
          <w:sz w:val="28"/>
          <w:szCs w:val="28"/>
          <w:rtl/>
        </w:rPr>
        <w:t>هاي كوركورانه به شمار مي</w:t>
      </w:r>
      <w:r>
        <w:rPr>
          <w:rFonts w:cs="B Lotus" w:hint="cs"/>
          <w:spacing w:val="-4"/>
          <w:sz w:val="28"/>
          <w:szCs w:val="28"/>
          <w:rtl/>
        </w:rPr>
        <w:t>‌</w:t>
      </w:r>
      <w:r>
        <w:rPr>
          <w:rFonts w:cs="B Lotus"/>
          <w:spacing w:val="-4"/>
          <w:sz w:val="28"/>
          <w:szCs w:val="28"/>
          <w:rtl/>
        </w:rPr>
        <w:t>آيند:</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الف</w:t>
      </w:r>
      <w:r w:rsidRPr="00657092">
        <w:rPr>
          <w:rFonts w:cs="B Lotus"/>
          <w:spacing w:val="-4"/>
          <w:sz w:val="28"/>
          <w:szCs w:val="28"/>
          <w:rtl/>
        </w:rPr>
        <w:t>- حمله ازطريق بمباران با هر روش و وسيله</w:t>
      </w:r>
      <w:r w:rsidRPr="00657092">
        <w:rPr>
          <w:rFonts w:cs="B Lotus"/>
          <w:spacing w:val="-4"/>
          <w:sz w:val="28"/>
          <w:szCs w:val="28"/>
        </w:rPr>
        <w:t>‌</w:t>
      </w:r>
      <w:r w:rsidRPr="00657092">
        <w:rPr>
          <w:rFonts w:cs="B Lotus"/>
          <w:spacing w:val="-4"/>
          <w:sz w:val="28"/>
          <w:szCs w:val="28"/>
          <w:rtl/>
        </w:rPr>
        <w:t>اي كه تعدادي هدف نظامي مشخص و مجزا درون يك شهر، قصبه</w:t>
      </w:r>
      <w:r w:rsidRPr="00657092">
        <w:rPr>
          <w:rFonts w:cs="B Lotus"/>
          <w:spacing w:val="-4"/>
          <w:sz w:val="28"/>
          <w:szCs w:val="28"/>
        </w:rPr>
        <w:t>‌</w:t>
      </w:r>
      <w:r w:rsidRPr="00657092">
        <w:rPr>
          <w:rFonts w:cs="B Lotus"/>
          <w:spacing w:val="-4"/>
          <w:sz w:val="28"/>
          <w:szCs w:val="28"/>
          <w:rtl/>
        </w:rPr>
        <w:t>، روستا يا ناحيه ديگري را</w:t>
      </w:r>
      <w:r w:rsidR="005D558D">
        <w:rPr>
          <w:rFonts w:cs="B Lotus" w:hint="cs"/>
          <w:spacing w:val="-4"/>
          <w:sz w:val="28"/>
          <w:szCs w:val="28"/>
          <w:rtl/>
        </w:rPr>
        <w:t xml:space="preserve"> </w:t>
      </w:r>
      <w:r w:rsidRPr="00657092">
        <w:rPr>
          <w:rFonts w:cs="B Lotus"/>
          <w:spacing w:val="-4"/>
          <w:sz w:val="28"/>
          <w:szCs w:val="28"/>
          <w:rtl/>
        </w:rPr>
        <w:t>كه تجمع مشابهي از افراد و اموال غيرنظامي در خود جاي داده است</w:t>
      </w:r>
      <w:r w:rsidRPr="00657092">
        <w:rPr>
          <w:rFonts w:cs="B Lotus"/>
          <w:spacing w:val="-4"/>
          <w:sz w:val="28"/>
          <w:szCs w:val="28"/>
        </w:rPr>
        <w:t>‌</w:t>
      </w:r>
      <w:r w:rsidRPr="00657092">
        <w:rPr>
          <w:rFonts w:cs="B Lotus"/>
          <w:spacing w:val="-4"/>
          <w:sz w:val="28"/>
          <w:szCs w:val="28"/>
          <w:rtl/>
        </w:rPr>
        <w:t xml:space="preserve">، </w:t>
      </w:r>
      <w:r w:rsidR="00C17CB2">
        <w:rPr>
          <w:rFonts w:cs="B Lotus"/>
          <w:spacing w:val="-4"/>
          <w:sz w:val="28"/>
          <w:szCs w:val="28"/>
          <w:rtl/>
        </w:rPr>
        <w:t>به‌عنوان</w:t>
      </w:r>
      <w:r w:rsidRPr="00657092">
        <w:rPr>
          <w:rFonts w:cs="B Lotus"/>
          <w:spacing w:val="-4"/>
          <w:sz w:val="28"/>
          <w:szCs w:val="28"/>
          <w:rtl/>
        </w:rPr>
        <w:t xml:space="preserve"> يك هدف نظامي واحد قلمداد مي</w:t>
      </w:r>
      <w:r w:rsidRPr="00657092">
        <w:rPr>
          <w:rFonts w:cs="B Lotus"/>
          <w:spacing w:val="-4"/>
          <w:sz w:val="28"/>
          <w:szCs w:val="28"/>
        </w:rPr>
        <w:t>‌</w:t>
      </w:r>
      <w:r w:rsidRPr="00657092">
        <w:rPr>
          <w:rFonts w:cs="B Lotus"/>
          <w:spacing w:val="-4"/>
          <w:sz w:val="28"/>
          <w:szCs w:val="28"/>
          <w:rtl/>
        </w:rPr>
        <w:t>كن</w:t>
      </w:r>
      <w:r>
        <w:rPr>
          <w:rFonts w:cs="B Lotus"/>
          <w:spacing w:val="-4"/>
          <w:sz w:val="28"/>
          <w:szCs w:val="28"/>
          <w:rtl/>
        </w:rPr>
        <w:t>د</w:t>
      </w:r>
      <w:r>
        <w:rPr>
          <w:rFonts w:cs="B Lotus" w:hint="cs"/>
          <w:spacing w:val="-4"/>
          <w:sz w:val="28"/>
          <w:szCs w:val="28"/>
          <w:rtl/>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ب</w:t>
      </w:r>
      <w:r w:rsidRPr="00657092">
        <w:rPr>
          <w:rFonts w:cs="B Lotus"/>
          <w:spacing w:val="-4"/>
          <w:sz w:val="28"/>
          <w:szCs w:val="28"/>
          <w:rtl/>
        </w:rPr>
        <w:t>- حمله</w:t>
      </w:r>
      <w:r w:rsidRPr="00657092">
        <w:rPr>
          <w:rFonts w:cs="B Lotus"/>
          <w:spacing w:val="-4"/>
          <w:sz w:val="28"/>
          <w:szCs w:val="28"/>
        </w:rPr>
        <w:t>‌</w:t>
      </w:r>
      <w:r w:rsidRPr="00657092">
        <w:rPr>
          <w:rFonts w:cs="B Lotus"/>
          <w:spacing w:val="-4"/>
          <w:sz w:val="28"/>
          <w:szCs w:val="28"/>
          <w:rtl/>
        </w:rPr>
        <w:t>اي كه انتظار مي</w:t>
      </w:r>
      <w:r w:rsidRPr="00657092">
        <w:rPr>
          <w:rFonts w:cs="B Lotus"/>
          <w:spacing w:val="-4"/>
          <w:sz w:val="28"/>
          <w:szCs w:val="28"/>
        </w:rPr>
        <w:t>‌</w:t>
      </w:r>
      <w:r w:rsidRPr="00657092">
        <w:rPr>
          <w:rFonts w:cs="B Lotus"/>
          <w:spacing w:val="-4"/>
          <w:sz w:val="28"/>
          <w:szCs w:val="28"/>
          <w:rtl/>
        </w:rPr>
        <w:t xml:space="preserve">رود </w:t>
      </w:r>
      <w:r w:rsidR="00C17CB2">
        <w:rPr>
          <w:rFonts w:cs="B Lotus"/>
          <w:spacing w:val="-4"/>
          <w:sz w:val="28"/>
          <w:szCs w:val="28"/>
          <w:rtl/>
        </w:rPr>
        <w:t>به‌طور</w:t>
      </w:r>
      <w:r w:rsidRPr="00657092">
        <w:rPr>
          <w:rFonts w:cs="B Lotus"/>
          <w:spacing w:val="-4"/>
          <w:sz w:val="28"/>
          <w:szCs w:val="28"/>
          <w:rtl/>
        </w:rPr>
        <w:t xml:space="preserve"> اتفاقي موجب صدمه جاني به افراد غيرنظامي</w:t>
      </w:r>
      <w:r w:rsidRPr="00657092">
        <w:rPr>
          <w:rFonts w:cs="B Lotus"/>
          <w:spacing w:val="-4"/>
          <w:sz w:val="28"/>
          <w:szCs w:val="28"/>
        </w:rPr>
        <w:t>‌</w:t>
      </w:r>
      <w:r w:rsidRPr="00657092">
        <w:rPr>
          <w:rFonts w:cs="B Lotus"/>
          <w:spacing w:val="-4"/>
          <w:sz w:val="28"/>
          <w:szCs w:val="28"/>
          <w:rtl/>
        </w:rPr>
        <w:t>، مجروح شدن آنها و وارد آوردن خسارت به اموال غيرنظامي يا مجموعه</w:t>
      </w:r>
      <w:r>
        <w:rPr>
          <w:rFonts w:cs="B Lotus" w:hint="cs"/>
          <w:spacing w:val="-4"/>
          <w:sz w:val="28"/>
          <w:szCs w:val="28"/>
          <w:rtl/>
        </w:rPr>
        <w:t>‌</w:t>
      </w:r>
      <w:r w:rsidRPr="00657092">
        <w:rPr>
          <w:rFonts w:cs="B Lotus"/>
          <w:spacing w:val="-4"/>
          <w:sz w:val="28"/>
          <w:szCs w:val="28"/>
          <w:rtl/>
        </w:rPr>
        <w:t>اي از آنها گردد كه نسبت به مزيت</w:t>
      </w:r>
      <w:r w:rsidRPr="00657092">
        <w:rPr>
          <w:rFonts w:cs="B Lotus"/>
          <w:spacing w:val="-4"/>
          <w:sz w:val="28"/>
          <w:szCs w:val="28"/>
        </w:rPr>
        <w:t>‌</w:t>
      </w:r>
      <w:r w:rsidRPr="00657092">
        <w:rPr>
          <w:rFonts w:cs="B Lotus"/>
          <w:spacing w:val="-4"/>
          <w:sz w:val="28"/>
          <w:szCs w:val="28"/>
          <w:rtl/>
        </w:rPr>
        <w:t>هاي نظامي مشخص و مستقيمي كه پيش</w:t>
      </w:r>
      <w:r w:rsidRPr="00657092">
        <w:rPr>
          <w:rFonts w:cs="B Lotus"/>
          <w:spacing w:val="-4"/>
          <w:sz w:val="28"/>
          <w:szCs w:val="28"/>
        </w:rPr>
        <w:t>‌</w:t>
      </w:r>
      <w:r w:rsidRPr="00657092">
        <w:rPr>
          <w:rFonts w:cs="B Lotus"/>
          <w:spacing w:val="-4"/>
          <w:sz w:val="28"/>
          <w:szCs w:val="28"/>
          <w:rtl/>
        </w:rPr>
        <w:t>بيني شده است</w:t>
      </w:r>
      <w:r w:rsidRPr="00657092">
        <w:rPr>
          <w:rFonts w:cs="B Lotus"/>
          <w:spacing w:val="-4"/>
          <w:sz w:val="28"/>
          <w:szCs w:val="28"/>
        </w:rPr>
        <w:t>‌</w:t>
      </w:r>
      <w:r w:rsidRPr="00657092">
        <w:rPr>
          <w:rFonts w:cs="B Lotus"/>
          <w:spacing w:val="-4"/>
          <w:sz w:val="28"/>
          <w:szCs w:val="28"/>
          <w:rtl/>
        </w:rPr>
        <w:t xml:space="preserve">، زياده از حد 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6 - حمله به سكنه غيرنظامي يا غيرنظاميان </w:t>
      </w:r>
      <w:r w:rsidR="00C17CB2">
        <w:rPr>
          <w:rFonts w:cs="B Lotus"/>
          <w:spacing w:val="-4"/>
          <w:sz w:val="28"/>
          <w:szCs w:val="28"/>
          <w:rtl/>
        </w:rPr>
        <w:t>به‌عنوان</w:t>
      </w:r>
      <w:r w:rsidRPr="00657092">
        <w:rPr>
          <w:rFonts w:cs="B Lotus"/>
          <w:spacing w:val="-4"/>
          <w:sz w:val="28"/>
          <w:szCs w:val="28"/>
          <w:rtl/>
        </w:rPr>
        <w:t xml:space="preserve"> اقدام تلافي جويانه ممنوع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7 - حضور يا نقل و انتقال سكنه يا افراد غيرنظامي نبايد براي مصون ساختن نقاط يا مناطقي در برابر عمليات نظامي و خصوصاً در تلاش براي محافظت از اهداف نظامي در برابر حمله يا محافظت</w:t>
      </w:r>
      <w:r w:rsidRPr="00657092">
        <w:rPr>
          <w:rFonts w:cs="B Lotus"/>
          <w:spacing w:val="-4"/>
          <w:sz w:val="28"/>
          <w:szCs w:val="28"/>
        </w:rPr>
        <w:t>‌</w:t>
      </w:r>
      <w:r w:rsidRPr="00657092">
        <w:rPr>
          <w:rFonts w:cs="B Lotus"/>
          <w:spacing w:val="-4"/>
          <w:sz w:val="28"/>
          <w:szCs w:val="28"/>
          <w:rtl/>
        </w:rPr>
        <w:t xml:space="preserve">، پشتيباني يا ممانعت از عمليات نظامي مورد استفاده قرار گيرد. طرفهاي مخاصمه نبايد </w:t>
      </w:r>
      <w:r w:rsidR="00FE4A98">
        <w:rPr>
          <w:rFonts w:cs="B Lotus"/>
          <w:spacing w:val="-4"/>
          <w:sz w:val="28"/>
          <w:szCs w:val="28"/>
          <w:rtl/>
        </w:rPr>
        <w:t>به‌منظور</w:t>
      </w:r>
      <w:r w:rsidRPr="00657092">
        <w:rPr>
          <w:rFonts w:cs="B Lotus"/>
          <w:spacing w:val="-4"/>
          <w:sz w:val="28"/>
          <w:szCs w:val="28"/>
          <w:rtl/>
        </w:rPr>
        <w:t xml:space="preserve"> استتار هدفهاي نظامي در برابر حمله يا پوشش دادن به عمليات نظامي دستور جاب</w:t>
      </w:r>
      <w:r w:rsidR="005D558D">
        <w:rPr>
          <w:rFonts w:cs="B Lotus" w:hint="cs"/>
          <w:spacing w:val="-4"/>
          <w:sz w:val="28"/>
          <w:szCs w:val="28"/>
          <w:rtl/>
        </w:rPr>
        <w:t>ه‌</w:t>
      </w:r>
      <w:r w:rsidRPr="00657092">
        <w:rPr>
          <w:rFonts w:cs="B Lotus"/>
          <w:spacing w:val="-4"/>
          <w:sz w:val="28"/>
          <w:szCs w:val="28"/>
          <w:rtl/>
        </w:rPr>
        <w:t xml:space="preserve">جايي سكنه يا افراد غيرنظامي را بدهند. </w:t>
      </w:r>
    </w:p>
    <w:p w:rsidR="00F979E8" w:rsidRPr="00657092" w:rsidRDefault="005D558D"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 xml:space="preserve">8 </w:t>
      </w:r>
      <w:r>
        <w:rPr>
          <w:rFonts w:cs="Times New Roman" w:hint="cs"/>
          <w:spacing w:val="-4"/>
          <w:sz w:val="28"/>
          <w:szCs w:val="28"/>
          <w:rtl/>
        </w:rPr>
        <w:t>–</w:t>
      </w:r>
      <w:r>
        <w:rPr>
          <w:rFonts w:cs="B Lotus"/>
          <w:spacing w:val="-4"/>
          <w:sz w:val="28"/>
          <w:szCs w:val="28"/>
          <w:rtl/>
        </w:rPr>
        <w:t xml:space="preserve"> هيچ</w:t>
      </w:r>
      <w:r>
        <w:rPr>
          <w:rFonts w:cs="B Lotus" w:hint="cs"/>
          <w:spacing w:val="-4"/>
          <w:sz w:val="28"/>
          <w:szCs w:val="28"/>
          <w:rtl/>
        </w:rPr>
        <w:t>‌</w:t>
      </w:r>
      <w:r w:rsidR="00F979E8" w:rsidRPr="00657092">
        <w:rPr>
          <w:rFonts w:cs="B Lotus"/>
          <w:spacing w:val="-4"/>
          <w:sz w:val="28"/>
          <w:szCs w:val="28"/>
          <w:rtl/>
        </w:rPr>
        <w:t>يك از موارد نقض اين ممنوعيت</w:t>
      </w:r>
      <w:r w:rsidR="00F979E8" w:rsidRPr="00657092">
        <w:rPr>
          <w:rFonts w:cs="B Lotus"/>
          <w:spacing w:val="-4"/>
          <w:sz w:val="28"/>
          <w:szCs w:val="28"/>
        </w:rPr>
        <w:t>‌</w:t>
      </w:r>
      <w:r w:rsidR="00F979E8" w:rsidRPr="00657092">
        <w:rPr>
          <w:rFonts w:cs="B Lotus"/>
          <w:spacing w:val="-4"/>
          <w:sz w:val="28"/>
          <w:szCs w:val="28"/>
          <w:rtl/>
        </w:rPr>
        <w:t>ها موجب نفي تعهدات حقوقي طرفهاي مخاصمه نسبت به سكنه و افراد غيرنظامي و از جمله تعهد نسبت به انجام اقدامات احتياطي پيش</w:t>
      </w:r>
      <w:r w:rsidR="00F979E8" w:rsidRPr="00657092">
        <w:rPr>
          <w:rFonts w:cs="B Lotus"/>
          <w:spacing w:val="-4"/>
          <w:sz w:val="28"/>
          <w:szCs w:val="28"/>
        </w:rPr>
        <w:t>‌</w:t>
      </w:r>
      <w:r w:rsidR="00F979E8" w:rsidRPr="00657092">
        <w:rPr>
          <w:rFonts w:cs="B Lotus"/>
          <w:spacing w:val="-4"/>
          <w:sz w:val="28"/>
          <w:szCs w:val="28"/>
          <w:rtl/>
        </w:rPr>
        <w:t xml:space="preserve">بيني شده در ماده (57) اين </w:t>
      </w:r>
      <w:r w:rsidR="00452359">
        <w:rPr>
          <w:rFonts w:cs="B Lotus"/>
          <w:spacing w:val="-4"/>
          <w:sz w:val="28"/>
          <w:szCs w:val="28"/>
          <w:rtl/>
        </w:rPr>
        <w:t>تشريفات (پروتكل)</w:t>
      </w:r>
      <w:r w:rsidR="00F979E8" w:rsidRPr="00657092">
        <w:rPr>
          <w:rFonts w:cs="B Lotus"/>
          <w:spacing w:val="-4"/>
          <w:sz w:val="28"/>
          <w:szCs w:val="28"/>
          <w:rtl/>
        </w:rPr>
        <w:t xml:space="preserve"> نمي</w:t>
      </w:r>
      <w:r w:rsidR="00F979E8" w:rsidRPr="00657092">
        <w:rPr>
          <w:rFonts w:cs="B Lotus"/>
          <w:spacing w:val="-4"/>
          <w:sz w:val="28"/>
          <w:szCs w:val="28"/>
        </w:rPr>
        <w:t>‌</w:t>
      </w:r>
      <w:r w:rsidR="00F979E8" w:rsidRPr="00657092">
        <w:rPr>
          <w:rFonts w:cs="B Lotus"/>
          <w:spacing w:val="-4"/>
          <w:sz w:val="28"/>
          <w:szCs w:val="28"/>
          <w:rtl/>
        </w:rPr>
        <w:t xml:space="preserve">شود.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فصل سوم - اموال غيرنظامي</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52 - حمايت از اموال غيرنظامي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1 - اموال غيرنظامي نبايد هدف حمله يا اقدام تلافي</w:t>
      </w:r>
      <w:r w:rsidRPr="00657092">
        <w:rPr>
          <w:rFonts w:cs="B Lotus"/>
          <w:spacing w:val="-4"/>
          <w:sz w:val="28"/>
          <w:szCs w:val="28"/>
        </w:rPr>
        <w:t>‌</w:t>
      </w:r>
      <w:r w:rsidRPr="00657092">
        <w:rPr>
          <w:rFonts w:cs="B Lotus"/>
          <w:spacing w:val="-4"/>
          <w:sz w:val="28"/>
          <w:szCs w:val="28"/>
          <w:rtl/>
        </w:rPr>
        <w:t>جويانه قرار گيرند. منظور از اموال غيرنظامي كليه اموالي است كه مشمول تعريف</w:t>
      </w:r>
      <w:r w:rsidR="005D558D">
        <w:rPr>
          <w:rFonts w:cs="B Lotus"/>
          <w:spacing w:val="-4"/>
          <w:sz w:val="28"/>
          <w:szCs w:val="28"/>
        </w:rPr>
        <w:t xml:space="preserve"> </w:t>
      </w:r>
      <w:r w:rsidRPr="00657092">
        <w:rPr>
          <w:rFonts w:cs="B Lotus"/>
          <w:spacing w:val="-4"/>
          <w:sz w:val="28"/>
          <w:szCs w:val="28"/>
          <w:rtl/>
        </w:rPr>
        <w:t>ه</w:t>
      </w:r>
      <w:r>
        <w:rPr>
          <w:rFonts w:cs="B Lotus"/>
          <w:spacing w:val="-4"/>
          <w:sz w:val="28"/>
          <w:szCs w:val="28"/>
          <w:rtl/>
        </w:rPr>
        <w:t>دفه</w:t>
      </w:r>
      <w:r w:rsidRPr="00657092">
        <w:rPr>
          <w:rFonts w:cs="B Lotus"/>
          <w:spacing w:val="-4"/>
          <w:sz w:val="28"/>
          <w:szCs w:val="28"/>
          <w:rtl/>
        </w:rPr>
        <w:t>اي نظامي مندرج در بند (2) نمي</w:t>
      </w:r>
      <w:r w:rsidRPr="00657092">
        <w:rPr>
          <w:rFonts w:cs="B Lotus"/>
          <w:spacing w:val="-4"/>
          <w:sz w:val="28"/>
          <w:szCs w:val="28"/>
        </w:rPr>
        <w:t>‌</w:t>
      </w:r>
      <w:r w:rsidRPr="00657092">
        <w:rPr>
          <w:rFonts w:cs="B Lotus"/>
          <w:spacing w:val="-4"/>
          <w:sz w:val="28"/>
          <w:szCs w:val="28"/>
          <w:rtl/>
        </w:rPr>
        <w:t xml:space="preserve">شوند.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lastRenderedPageBreak/>
        <w:tab/>
        <w:t>2 - حمله</w:t>
      </w:r>
      <w:r w:rsidRPr="00657092">
        <w:rPr>
          <w:rFonts w:cs="B Lotus"/>
          <w:spacing w:val="-4"/>
          <w:sz w:val="28"/>
          <w:szCs w:val="28"/>
        </w:rPr>
        <w:t>‌</w:t>
      </w:r>
      <w:r w:rsidR="005D558D">
        <w:rPr>
          <w:rFonts w:cs="B Lotus"/>
          <w:spacing w:val="-4"/>
          <w:sz w:val="28"/>
          <w:szCs w:val="28"/>
          <w:rtl/>
        </w:rPr>
        <w:t>ها منحصراً بايد به هد</w:t>
      </w:r>
      <w:r w:rsidR="005D558D">
        <w:rPr>
          <w:rFonts w:cs="B Lotus" w:hint="cs"/>
          <w:spacing w:val="-4"/>
          <w:sz w:val="28"/>
          <w:szCs w:val="28"/>
          <w:rtl/>
        </w:rPr>
        <w:t>ف</w:t>
      </w:r>
      <w:r w:rsidRPr="00657092">
        <w:rPr>
          <w:rFonts w:cs="B Lotus"/>
          <w:spacing w:val="-4"/>
          <w:sz w:val="28"/>
          <w:szCs w:val="28"/>
          <w:rtl/>
        </w:rPr>
        <w:t>هاي نظامي محدود گردد تا آنجا كه به اموال مربوط مي</w:t>
      </w:r>
      <w:r w:rsidRPr="00657092">
        <w:rPr>
          <w:rFonts w:cs="B Lotus"/>
          <w:spacing w:val="-4"/>
          <w:sz w:val="28"/>
          <w:szCs w:val="28"/>
        </w:rPr>
        <w:t>‌</w:t>
      </w:r>
      <w:r w:rsidR="005D558D">
        <w:rPr>
          <w:rFonts w:cs="B Lotus"/>
          <w:spacing w:val="-4"/>
          <w:sz w:val="28"/>
          <w:szCs w:val="28"/>
          <w:rtl/>
        </w:rPr>
        <w:t>شود هد</w:t>
      </w:r>
      <w:r w:rsidR="005D558D">
        <w:rPr>
          <w:rFonts w:cs="B Lotus" w:hint="cs"/>
          <w:spacing w:val="-4"/>
          <w:sz w:val="28"/>
          <w:szCs w:val="28"/>
          <w:rtl/>
        </w:rPr>
        <w:t>ف</w:t>
      </w:r>
      <w:r w:rsidRPr="00657092">
        <w:rPr>
          <w:rFonts w:cs="B Lotus"/>
          <w:spacing w:val="-4"/>
          <w:sz w:val="28"/>
          <w:szCs w:val="28"/>
          <w:rtl/>
        </w:rPr>
        <w:t>هاي نظامي به اموالي محدود مي</w:t>
      </w:r>
      <w:r w:rsidRPr="00657092">
        <w:rPr>
          <w:rFonts w:cs="B Lotus"/>
          <w:spacing w:val="-4"/>
          <w:sz w:val="28"/>
          <w:szCs w:val="28"/>
        </w:rPr>
        <w:t>‌</w:t>
      </w:r>
      <w:r w:rsidRPr="00657092">
        <w:rPr>
          <w:rFonts w:cs="B Lotus"/>
          <w:spacing w:val="-4"/>
          <w:sz w:val="28"/>
          <w:szCs w:val="28"/>
          <w:rtl/>
        </w:rPr>
        <w:t>شود كه به لحاظ ماهيت محل</w:t>
      </w:r>
      <w:r w:rsidRPr="00657092">
        <w:rPr>
          <w:rFonts w:cs="B Lotus"/>
          <w:spacing w:val="-4"/>
          <w:sz w:val="28"/>
          <w:szCs w:val="28"/>
        </w:rPr>
        <w:t>‌</w:t>
      </w:r>
      <w:r w:rsidRPr="00657092">
        <w:rPr>
          <w:rFonts w:cs="B Lotus"/>
          <w:spacing w:val="-4"/>
          <w:sz w:val="28"/>
          <w:szCs w:val="28"/>
          <w:rtl/>
        </w:rPr>
        <w:t>، هدف يا كاربرد آنها سهم مؤثري در عمليات نظامي داشته و تخريب كلي يا جزئي</w:t>
      </w:r>
      <w:r w:rsidRPr="00657092">
        <w:rPr>
          <w:rFonts w:cs="B Lotus"/>
          <w:spacing w:val="-4"/>
          <w:sz w:val="28"/>
          <w:szCs w:val="28"/>
        </w:rPr>
        <w:t>‌</w:t>
      </w:r>
      <w:r w:rsidRPr="00657092">
        <w:rPr>
          <w:rFonts w:cs="B Lotus"/>
          <w:spacing w:val="-4"/>
          <w:sz w:val="28"/>
          <w:szCs w:val="28"/>
          <w:rtl/>
        </w:rPr>
        <w:t xml:space="preserve">، تصرف يا از كارانداختن آنها در شرايط زماني موجود، يك مزيت نظامي معين محسوب گردد. </w:t>
      </w:r>
    </w:p>
    <w:p w:rsidR="00F979E8" w:rsidRPr="00657092" w:rsidRDefault="00F63719"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3 - درصورت ترديد نسبت به اين</w:t>
      </w:r>
      <w:r w:rsidR="00F979E8" w:rsidRPr="00657092">
        <w:rPr>
          <w:rFonts w:cs="B Lotus"/>
          <w:spacing w:val="-4"/>
          <w:sz w:val="28"/>
          <w:szCs w:val="28"/>
          <w:rtl/>
        </w:rPr>
        <w:t>كه اموالي مانند مكانهاي عبادت</w:t>
      </w:r>
      <w:r w:rsidR="00F979E8" w:rsidRPr="00657092">
        <w:rPr>
          <w:rFonts w:cs="B Lotus"/>
          <w:spacing w:val="-4"/>
          <w:sz w:val="28"/>
          <w:szCs w:val="28"/>
        </w:rPr>
        <w:t>‌</w:t>
      </w:r>
      <w:r w:rsidR="005D558D">
        <w:rPr>
          <w:rFonts w:cs="B Lotus"/>
          <w:spacing w:val="-4"/>
          <w:sz w:val="28"/>
          <w:szCs w:val="28"/>
          <w:rtl/>
        </w:rPr>
        <w:t>، خانه يا ساير مح</w:t>
      </w:r>
      <w:r w:rsidR="005D558D">
        <w:rPr>
          <w:rFonts w:cs="B Lotus" w:hint="cs"/>
          <w:spacing w:val="-4"/>
          <w:sz w:val="28"/>
          <w:szCs w:val="28"/>
          <w:rtl/>
        </w:rPr>
        <w:t>ل</w:t>
      </w:r>
      <w:r w:rsidR="00F979E8" w:rsidRPr="00657092">
        <w:rPr>
          <w:rFonts w:cs="B Lotus"/>
          <w:spacing w:val="-4"/>
          <w:sz w:val="28"/>
          <w:szCs w:val="28"/>
          <w:rtl/>
        </w:rPr>
        <w:t>هاي مسكوني يا يك مدرسه</w:t>
      </w:r>
      <w:r w:rsidR="00F979E8" w:rsidRPr="00657092">
        <w:rPr>
          <w:rFonts w:cs="B Lotus"/>
          <w:spacing w:val="-4"/>
          <w:sz w:val="28"/>
          <w:szCs w:val="28"/>
        </w:rPr>
        <w:t>‌</w:t>
      </w:r>
      <w:r w:rsidR="00F979E8" w:rsidRPr="00657092">
        <w:rPr>
          <w:rFonts w:cs="B Lotus"/>
          <w:spacing w:val="-4"/>
          <w:sz w:val="28"/>
          <w:szCs w:val="28"/>
          <w:rtl/>
        </w:rPr>
        <w:t xml:space="preserve">، كه </w:t>
      </w:r>
      <w:r w:rsidR="00C17CB2">
        <w:rPr>
          <w:rFonts w:cs="B Lotus"/>
          <w:spacing w:val="-4"/>
          <w:sz w:val="28"/>
          <w:szCs w:val="28"/>
          <w:rtl/>
        </w:rPr>
        <w:t>به‌طور</w:t>
      </w:r>
      <w:r w:rsidR="00F979E8" w:rsidRPr="00657092">
        <w:rPr>
          <w:rFonts w:cs="B Lotus"/>
          <w:spacing w:val="-4"/>
          <w:sz w:val="28"/>
          <w:szCs w:val="28"/>
          <w:rtl/>
        </w:rPr>
        <w:t xml:space="preserve"> معمول به مقاصد غيرنظامي اختصاص دارند، به نحوي مورد استفاده قرار مي</w:t>
      </w:r>
      <w:r w:rsidR="00F979E8" w:rsidRPr="00657092">
        <w:rPr>
          <w:rFonts w:cs="B Lotus"/>
          <w:spacing w:val="-4"/>
          <w:sz w:val="28"/>
          <w:szCs w:val="28"/>
        </w:rPr>
        <w:t>‌</w:t>
      </w:r>
      <w:r w:rsidR="00F979E8" w:rsidRPr="00657092">
        <w:rPr>
          <w:rFonts w:cs="B Lotus"/>
          <w:spacing w:val="-4"/>
          <w:sz w:val="28"/>
          <w:szCs w:val="28"/>
          <w:rtl/>
        </w:rPr>
        <w:t xml:space="preserve">گيرند كه نقش مؤثري در عمليات نظامي داشته باشند، فرض بر آن خواهد بود كه چنين نقشي ندارند.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ماده 53 - حمايت از اموال فرهنگي و مك</w:t>
      </w:r>
      <w:r w:rsidR="005D558D">
        <w:rPr>
          <w:rFonts w:cs="B Lotus" w:hint="cs"/>
          <w:b/>
          <w:bCs/>
          <w:spacing w:val="-4"/>
          <w:sz w:val="28"/>
          <w:szCs w:val="28"/>
          <w:rtl/>
        </w:rPr>
        <w:t>ا</w:t>
      </w:r>
      <w:r w:rsidR="004615C7">
        <w:rPr>
          <w:rFonts w:cs="B Lotus"/>
          <w:b/>
          <w:bCs/>
          <w:spacing w:val="-4"/>
          <w:sz w:val="28"/>
          <w:szCs w:val="28"/>
          <w:rtl/>
        </w:rPr>
        <w:t>نها</w:t>
      </w:r>
      <w:r w:rsidRPr="00657092">
        <w:rPr>
          <w:rFonts w:cs="B Lotus"/>
          <w:b/>
          <w:bCs/>
          <w:spacing w:val="-4"/>
          <w:sz w:val="28"/>
          <w:szCs w:val="28"/>
          <w:rtl/>
        </w:rPr>
        <w:t xml:space="preserve">ي عبادت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00F63719">
        <w:rPr>
          <w:rFonts w:cs="B Lotus"/>
          <w:spacing w:val="-4"/>
          <w:sz w:val="28"/>
          <w:szCs w:val="28"/>
          <w:rtl/>
        </w:rPr>
        <w:t>بدون آن</w:t>
      </w:r>
      <w:r w:rsidRPr="00657092">
        <w:rPr>
          <w:rFonts w:cs="B Lotus"/>
          <w:spacing w:val="-4"/>
          <w:sz w:val="28"/>
          <w:szCs w:val="28"/>
          <w:rtl/>
        </w:rPr>
        <w:t xml:space="preserve">كه به مقررات كنوانسيون لاهه درخصوص حمايت از اموال فرهنگي در هنگام مخاصمه مسلحانه مورخ 14 مه 1954 ميلادي (برابر با </w:t>
      </w:r>
      <w:r>
        <w:rPr>
          <w:rFonts w:cs="B Lotus"/>
          <w:spacing w:val="-4"/>
          <w:sz w:val="28"/>
          <w:szCs w:val="28"/>
          <w:rtl/>
        </w:rPr>
        <w:t xml:space="preserve">24/2/133 </w:t>
      </w:r>
      <w:r w:rsidRPr="00657092">
        <w:rPr>
          <w:rFonts w:cs="B Lotus"/>
          <w:spacing w:val="-4"/>
          <w:sz w:val="28"/>
          <w:szCs w:val="28"/>
          <w:rtl/>
        </w:rPr>
        <w:t>هجري شمسي</w:t>
      </w:r>
      <w:r w:rsidRPr="00657092">
        <w:rPr>
          <w:rFonts w:cs="B Lotus"/>
          <w:spacing w:val="-4"/>
          <w:sz w:val="28"/>
          <w:szCs w:val="28"/>
        </w:rPr>
        <w:t>‌</w:t>
      </w:r>
      <w:r w:rsidRPr="00657092">
        <w:rPr>
          <w:rFonts w:cs="B Lotus"/>
          <w:spacing w:val="-4"/>
          <w:sz w:val="28"/>
          <w:szCs w:val="28"/>
          <w:rtl/>
        </w:rPr>
        <w:t>) و نيز ساير اسناد بين</w:t>
      </w:r>
      <w:r w:rsidRPr="00657092">
        <w:rPr>
          <w:rFonts w:cs="B Lotus"/>
          <w:spacing w:val="-4"/>
          <w:sz w:val="28"/>
          <w:szCs w:val="28"/>
        </w:rPr>
        <w:t>‌</w:t>
      </w:r>
      <w:r w:rsidRPr="00657092">
        <w:rPr>
          <w:rFonts w:cs="B Lotus"/>
          <w:spacing w:val="-4"/>
          <w:sz w:val="28"/>
          <w:szCs w:val="28"/>
          <w:rtl/>
        </w:rPr>
        <w:t>المللي مربوط لطمه</w:t>
      </w:r>
      <w:r w:rsidRPr="00657092">
        <w:rPr>
          <w:rFonts w:cs="B Lotus"/>
          <w:spacing w:val="-4"/>
          <w:sz w:val="28"/>
          <w:szCs w:val="28"/>
        </w:rPr>
        <w:t>‌</w:t>
      </w:r>
      <w:r w:rsidRPr="00657092">
        <w:rPr>
          <w:rFonts w:cs="B Lotus"/>
          <w:spacing w:val="-4"/>
          <w:sz w:val="28"/>
          <w:szCs w:val="28"/>
          <w:rtl/>
        </w:rPr>
        <w:t>اي وارد شود. ارتكاب اعمال زير ممنوع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الف - اعمال خصمانه عليه بناهاي يادبود تاريخي</w:t>
      </w:r>
      <w:r w:rsidRPr="00657092">
        <w:rPr>
          <w:rFonts w:cs="B Lotus"/>
          <w:spacing w:val="-4"/>
          <w:sz w:val="28"/>
          <w:szCs w:val="28"/>
        </w:rPr>
        <w:t>‌</w:t>
      </w:r>
      <w:r w:rsidRPr="00657092">
        <w:rPr>
          <w:rFonts w:cs="B Lotus"/>
          <w:spacing w:val="-4"/>
          <w:sz w:val="28"/>
          <w:szCs w:val="28"/>
          <w:rtl/>
        </w:rPr>
        <w:t>، آثار هنري يا مك</w:t>
      </w:r>
      <w:r w:rsidR="005D558D">
        <w:rPr>
          <w:rFonts w:cs="B Lotus" w:hint="cs"/>
          <w:spacing w:val="-4"/>
          <w:sz w:val="28"/>
          <w:szCs w:val="28"/>
          <w:rtl/>
        </w:rPr>
        <w:t>ا</w:t>
      </w:r>
      <w:r w:rsidR="004615C7">
        <w:rPr>
          <w:rFonts w:cs="B Lotus"/>
          <w:spacing w:val="-4"/>
          <w:sz w:val="28"/>
          <w:szCs w:val="28"/>
          <w:rtl/>
        </w:rPr>
        <w:t>نها</w:t>
      </w:r>
      <w:r w:rsidRPr="00657092">
        <w:rPr>
          <w:rFonts w:cs="B Lotus"/>
          <w:spacing w:val="-4"/>
          <w:sz w:val="28"/>
          <w:szCs w:val="28"/>
          <w:rtl/>
        </w:rPr>
        <w:t>ي عبادت كه ميراث فرهنگي و معنوي ملتها را تشكيل مي</w:t>
      </w:r>
      <w:r w:rsidRPr="00657092">
        <w:rPr>
          <w:rFonts w:cs="B Lotus"/>
          <w:spacing w:val="-4"/>
          <w:sz w:val="28"/>
          <w:szCs w:val="28"/>
        </w:rPr>
        <w:t>‌</w:t>
      </w:r>
      <w:r>
        <w:rPr>
          <w:rFonts w:cs="B Lotus"/>
          <w:spacing w:val="-4"/>
          <w:sz w:val="28"/>
          <w:szCs w:val="28"/>
          <w:rtl/>
        </w:rPr>
        <w:t>دهند</w:t>
      </w:r>
      <w:r>
        <w:rPr>
          <w:rFonts w:cs="B Lotus" w:hint="cs"/>
          <w:spacing w:val="-4"/>
          <w:sz w:val="28"/>
          <w:szCs w:val="28"/>
          <w:rtl/>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استفاده از</w:t>
      </w:r>
      <w:r w:rsidR="005D558D">
        <w:rPr>
          <w:rFonts w:cs="B Lotus"/>
          <w:spacing w:val="-4"/>
          <w:sz w:val="28"/>
          <w:szCs w:val="28"/>
          <w:rtl/>
        </w:rPr>
        <w:t xml:space="preserve"> اين اموال براي پشتيباني از تلا</w:t>
      </w:r>
      <w:r w:rsidR="005D558D">
        <w:rPr>
          <w:rFonts w:cs="B Lotus" w:hint="cs"/>
          <w:spacing w:val="-4"/>
          <w:sz w:val="28"/>
          <w:szCs w:val="28"/>
          <w:rtl/>
        </w:rPr>
        <w:t>ش</w:t>
      </w:r>
      <w:r w:rsidRPr="00657092">
        <w:rPr>
          <w:rFonts w:cs="B Lotus"/>
          <w:spacing w:val="-4"/>
          <w:sz w:val="28"/>
          <w:szCs w:val="28"/>
          <w:rtl/>
        </w:rPr>
        <w:t>هاي نظامي</w:t>
      </w:r>
      <w:r w:rsidRPr="00657092">
        <w:rPr>
          <w:rFonts w:cs="B Lotus"/>
          <w:spacing w:val="-4"/>
          <w:sz w:val="28"/>
          <w:szCs w:val="28"/>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ج - قرار دادن اين اموال </w:t>
      </w:r>
      <w:r w:rsidR="00C17CB2">
        <w:rPr>
          <w:rFonts w:cs="B Lotus"/>
          <w:spacing w:val="-4"/>
          <w:sz w:val="28"/>
          <w:szCs w:val="28"/>
          <w:rtl/>
        </w:rPr>
        <w:t>به‌عنوان</w:t>
      </w:r>
      <w:r w:rsidRPr="00657092">
        <w:rPr>
          <w:rFonts w:cs="B Lotus"/>
          <w:spacing w:val="-4"/>
          <w:sz w:val="28"/>
          <w:szCs w:val="28"/>
          <w:rtl/>
        </w:rPr>
        <w:t xml:space="preserve"> هدف اعمال تلافي</w:t>
      </w:r>
      <w:r w:rsidRPr="00657092">
        <w:rPr>
          <w:rFonts w:cs="B Lotus"/>
          <w:spacing w:val="-4"/>
          <w:sz w:val="28"/>
          <w:szCs w:val="28"/>
        </w:rPr>
        <w:t>‌</w:t>
      </w:r>
      <w:r w:rsidRPr="00657092">
        <w:rPr>
          <w:rFonts w:cs="B Lotus"/>
          <w:spacing w:val="-4"/>
          <w:sz w:val="28"/>
          <w:szCs w:val="28"/>
          <w:rtl/>
        </w:rPr>
        <w:t>جويانه</w:t>
      </w:r>
      <w:r w:rsidRPr="00657092">
        <w:rPr>
          <w:rFonts w:cs="B Lotus"/>
          <w:spacing w:val="-4"/>
          <w:sz w:val="28"/>
          <w:szCs w:val="28"/>
        </w:rPr>
        <w:t>‌</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54 - حمايت از اموالي كه براي بقاي سكنه غيرنظامي ضروري است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 xml:space="preserve">1 - گرسنه نگهداشتن غيرنظاميان </w:t>
      </w:r>
      <w:r w:rsidR="00C17CB2">
        <w:rPr>
          <w:rFonts w:cs="B Lotus"/>
          <w:spacing w:val="-4"/>
          <w:sz w:val="28"/>
          <w:szCs w:val="28"/>
          <w:rtl/>
        </w:rPr>
        <w:t>به‌عنوان</w:t>
      </w:r>
      <w:r w:rsidRPr="00657092">
        <w:rPr>
          <w:rFonts w:cs="B Lotus"/>
          <w:spacing w:val="-4"/>
          <w:sz w:val="28"/>
          <w:szCs w:val="28"/>
          <w:rtl/>
        </w:rPr>
        <w:t xml:space="preserve"> يك روش جنگي ممنوع است</w:t>
      </w:r>
      <w:r w:rsidRPr="00657092">
        <w:rPr>
          <w:rFonts w:cs="B Lotus"/>
          <w:spacing w:val="-4"/>
          <w:sz w:val="28"/>
          <w:szCs w:val="28"/>
        </w:rPr>
        <w:t>‌</w:t>
      </w:r>
      <w:r w:rsidRPr="00657092">
        <w:rPr>
          <w:rFonts w:cs="B Lotus"/>
          <w:spacing w:val="-4"/>
          <w:sz w:val="28"/>
          <w:szCs w:val="28"/>
          <w:rtl/>
        </w:rPr>
        <w:t xml:space="preserve">. </w:t>
      </w:r>
    </w:p>
    <w:p w:rsidR="00F979E8" w:rsidRPr="004B40A6" w:rsidRDefault="00F979E8" w:rsidP="000B2C65">
      <w:pPr>
        <w:widowControl w:val="0"/>
        <w:autoSpaceDE w:val="0"/>
        <w:autoSpaceDN w:val="0"/>
        <w:adjustRightInd w:val="0"/>
        <w:spacing w:line="192" w:lineRule="auto"/>
        <w:ind w:firstLine="567"/>
        <w:jc w:val="both"/>
        <w:rPr>
          <w:rFonts w:cs="B Lotus"/>
          <w:spacing w:val="-8"/>
          <w:sz w:val="28"/>
          <w:szCs w:val="28"/>
          <w:rtl/>
        </w:rPr>
      </w:pPr>
      <w:r w:rsidRPr="004B40A6">
        <w:rPr>
          <w:rFonts w:cs="B Lotus"/>
          <w:spacing w:val="-8"/>
          <w:sz w:val="28"/>
          <w:szCs w:val="28"/>
          <w:rtl/>
        </w:rPr>
        <w:tab/>
        <w:t>2 - حمله</w:t>
      </w:r>
      <w:r w:rsidRPr="004B40A6">
        <w:rPr>
          <w:rFonts w:cs="B Lotus"/>
          <w:spacing w:val="-8"/>
          <w:sz w:val="28"/>
          <w:szCs w:val="28"/>
        </w:rPr>
        <w:t>‌</w:t>
      </w:r>
      <w:r w:rsidRPr="004B40A6">
        <w:rPr>
          <w:rFonts w:cs="B Lotus"/>
          <w:spacing w:val="-8"/>
          <w:sz w:val="28"/>
          <w:szCs w:val="28"/>
          <w:rtl/>
        </w:rPr>
        <w:t>، تخريب</w:t>
      </w:r>
      <w:r w:rsidRPr="004B40A6">
        <w:rPr>
          <w:rFonts w:cs="B Lotus"/>
          <w:spacing w:val="-8"/>
          <w:sz w:val="28"/>
          <w:szCs w:val="28"/>
        </w:rPr>
        <w:t>‌</w:t>
      </w:r>
      <w:r w:rsidRPr="004B40A6">
        <w:rPr>
          <w:rFonts w:cs="B Lotus"/>
          <w:spacing w:val="-8"/>
          <w:sz w:val="28"/>
          <w:szCs w:val="28"/>
          <w:rtl/>
        </w:rPr>
        <w:t>، انتقال يا غيرقابل استفاده كردن اموالي كه براي بقاي سكنه غيرنظامي ضروري است</w:t>
      </w:r>
      <w:r w:rsidRPr="004B40A6">
        <w:rPr>
          <w:rFonts w:cs="B Lotus"/>
          <w:spacing w:val="-8"/>
          <w:sz w:val="28"/>
          <w:szCs w:val="28"/>
        </w:rPr>
        <w:t>‌</w:t>
      </w:r>
      <w:r w:rsidRPr="004B40A6">
        <w:rPr>
          <w:rFonts w:cs="B Lotus"/>
          <w:spacing w:val="-8"/>
          <w:sz w:val="28"/>
          <w:szCs w:val="28"/>
          <w:rtl/>
        </w:rPr>
        <w:t>، نظير مواد غذايي</w:t>
      </w:r>
      <w:r w:rsidRPr="004B40A6">
        <w:rPr>
          <w:rFonts w:cs="B Lotus"/>
          <w:spacing w:val="-8"/>
          <w:sz w:val="28"/>
          <w:szCs w:val="28"/>
        </w:rPr>
        <w:t>‌</w:t>
      </w:r>
      <w:r w:rsidRPr="004B40A6">
        <w:rPr>
          <w:rFonts w:cs="B Lotus"/>
          <w:spacing w:val="-8"/>
          <w:sz w:val="28"/>
          <w:szCs w:val="28"/>
          <w:rtl/>
        </w:rPr>
        <w:t>، مناطق كشاورزي براي توليد مواد غذايي</w:t>
      </w:r>
      <w:r w:rsidRPr="004B40A6">
        <w:rPr>
          <w:rFonts w:cs="B Lotus"/>
          <w:spacing w:val="-8"/>
          <w:sz w:val="28"/>
          <w:szCs w:val="28"/>
        </w:rPr>
        <w:t>‌</w:t>
      </w:r>
      <w:r w:rsidRPr="004B40A6">
        <w:rPr>
          <w:rFonts w:cs="B Lotus"/>
          <w:spacing w:val="-8"/>
          <w:sz w:val="28"/>
          <w:szCs w:val="28"/>
          <w:rtl/>
        </w:rPr>
        <w:t>، محصولات كشاورزي و دامي</w:t>
      </w:r>
      <w:r w:rsidRPr="004B40A6">
        <w:rPr>
          <w:rFonts w:cs="B Lotus"/>
          <w:spacing w:val="-8"/>
          <w:sz w:val="28"/>
          <w:szCs w:val="28"/>
        </w:rPr>
        <w:t>‌</w:t>
      </w:r>
      <w:r w:rsidRPr="004B40A6">
        <w:rPr>
          <w:rFonts w:cs="B Lotus"/>
          <w:spacing w:val="-8"/>
          <w:sz w:val="28"/>
          <w:szCs w:val="28"/>
          <w:rtl/>
        </w:rPr>
        <w:t>، تأسيسات و ذخاير آب آشاميدني و كارگاههاي آبرساني به</w:t>
      </w:r>
      <w:r w:rsidRPr="004B40A6">
        <w:rPr>
          <w:rFonts w:cs="B Lotus"/>
          <w:spacing w:val="-8"/>
          <w:sz w:val="28"/>
          <w:szCs w:val="28"/>
        </w:rPr>
        <w:t>‌</w:t>
      </w:r>
      <w:r w:rsidRPr="004B40A6">
        <w:rPr>
          <w:rFonts w:cs="B Lotus"/>
          <w:spacing w:val="-8"/>
          <w:sz w:val="28"/>
          <w:szCs w:val="28"/>
          <w:rtl/>
        </w:rPr>
        <w:t>خصوص به اين منظور كه ارزش آنها براي تغذيه سكنه غيرنظامي يا طرف مخالف</w:t>
      </w:r>
      <w:r w:rsidRPr="004B40A6">
        <w:rPr>
          <w:rFonts w:cs="B Lotus"/>
          <w:spacing w:val="-8"/>
          <w:sz w:val="28"/>
          <w:szCs w:val="28"/>
        </w:rPr>
        <w:t>‌</w:t>
      </w:r>
      <w:r w:rsidRPr="004B40A6">
        <w:rPr>
          <w:rFonts w:cs="B Lotus"/>
          <w:spacing w:val="-8"/>
          <w:sz w:val="28"/>
          <w:szCs w:val="28"/>
          <w:rtl/>
        </w:rPr>
        <w:t>، سلب شود، با هر انگيزه</w:t>
      </w:r>
      <w:r w:rsidRPr="004B40A6">
        <w:rPr>
          <w:rFonts w:cs="B Lotus"/>
          <w:spacing w:val="-8"/>
          <w:sz w:val="28"/>
          <w:szCs w:val="28"/>
        </w:rPr>
        <w:t>‌</w:t>
      </w:r>
      <w:r w:rsidRPr="004B40A6">
        <w:rPr>
          <w:rFonts w:cs="B Lotus"/>
          <w:spacing w:val="-8"/>
          <w:sz w:val="28"/>
          <w:szCs w:val="28"/>
          <w:rtl/>
        </w:rPr>
        <w:t>اي كه باشد خواه به جهت اين كه براي تغذيه سكنه غيرنظامي يا طرف مخالف</w:t>
      </w:r>
      <w:r w:rsidRPr="004B40A6">
        <w:rPr>
          <w:rFonts w:cs="B Lotus"/>
          <w:spacing w:val="-8"/>
          <w:sz w:val="28"/>
          <w:szCs w:val="28"/>
        </w:rPr>
        <w:t>‌</w:t>
      </w:r>
      <w:r w:rsidRPr="004B40A6">
        <w:rPr>
          <w:rFonts w:cs="B Lotus"/>
          <w:spacing w:val="-8"/>
          <w:sz w:val="28"/>
          <w:szCs w:val="28"/>
          <w:rtl/>
        </w:rPr>
        <w:t>، سلب شود، با هر انگيزه</w:t>
      </w:r>
      <w:r w:rsidRPr="004B40A6">
        <w:rPr>
          <w:rFonts w:cs="B Lotus"/>
          <w:spacing w:val="-8"/>
          <w:sz w:val="28"/>
          <w:szCs w:val="28"/>
        </w:rPr>
        <w:t>‌</w:t>
      </w:r>
      <w:r w:rsidRPr="004B40A6">
        <w:rPr>
          <w:rFonts w:cs="B Lotus"/>
          <w:spacing w:val="-8"/>
          <w:sz w:val="28"/>
          <w:szCs w:val="28"/>
          <w:rtl/>
        </w:rPr>
        <w:t>اي كه باشد خواه به جهت اين كه غيرنظاميان ازگرسنگي از پا درآيند، مجبور به نقل مكان شوند، يا هر انگيزه ديگر، ممنوع است</w:t>
      </w:r>
      <w:r w:rsidRPr="004B40A6">
        <w:rPr>
          <w:rFonts w:cs="B Lotus"/>
          <w:spacing w:val="-8"/>
          <w:sz w:val="28"/>
          <w:szCs w:val="28"/>
        </w:rPr>
        <w:t>‌</w:t>
      </w:r>
      <w:r w:rsidRPr="004B40A6">
        <w:rPr>
          <w:rFonts w:cs="B Lotus"/>
          <w:spacing w:val="-8"/>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3 - ممنوعيت</w:t>
      </w:r>
      <w:r w:rsidRPr="00657092">
        <w:rPr>
          <w:rFonts w:cs="B Lotus"/>
          <w:spacing w:val="-4"/>
          <w:sz w:val="28"/>
          <w:szCs w:val="28"/>
        </w:rPr>
        <w:t>‌</w:t>
      </w:r>
      <w:r w:rsidRPr="00657092">
        <w:rPr>
          <w:rFonts w:cs="B Lotus"/>
          <w:spacing w:val="-4"/>
          <w:sz w:val="28"/>
          <w:szCs w:val="28"/>
          <w:rtl/>
        </w:rPr>
        <w:t>هاي مذكور در بند (2</w:t>
      </w:r>
      <w:r w:rsidR="005D558D">
        <w:rPr>
          <w:rFonts w:cs="B Lotus"/>
          <w:spacing w:val="-4"/>
          <w:sz w:val="28"/>
          <w:szCs w:val="28"/>
          <w:rtl/>
        </w:rPr>
        <w:t>) اين ماده به اموال تحت شمول آن</w:t>
      </w:r>
      <w:r w:rsidRPr="00657092">
        <w:rPr>
          <w:rFonts w:cs="B Lotus"/>
          <w:spacing w:val="-4"/>
          <w:sz w:val="28"/>
          <w:szCs w:val="28"/>
          <w:rtl/>
        </w:rPr>
        <w:t>كه در موارد زير مورد استفاده طرف مقابل قرار مي</w:t>
      </w:r>
      <w:r w:rsidRPr="00657092">
        <w:rPr>
          <w:rFonts w:cs="B Lotus"/>
          <w:spacing w:val="-4"/>
          <w:sz w:val="28"/>
          <w:szCs w:val="28"/>
        </w:rPr>
        <w:t>‌</w:t>
      </w:r>
      <w:r w:rsidRPr="00657092">
        <w:rPr>
          <w:rFonts w:cs="B Lotus"/>
          <w:spacing w:val="-4"/>
          <w:sz w:val="28"/>
          <w:szCs w:val="28"/>
          <w:rtl/>
        </w:rPr>
        <w:t>گيرد، تسري نمي</w:t>
      </w:r>
      <w:r w:rsidRPr="00657092">
        <w:rPr>
          <w:rFonts w:cs="B Lotus"/>
          <w:spacing w:val="-4"/>
          <w:sz w:val="28"/>
          <w:szCs w:val="28"/>
        </w:rPr>
        <w:t>‌</w:t>
      </w:r>
      <w:r w:rsidRPr="00657092">
        <w:rPr>
          <w:rFonts w:cs="B Lotus"/>
          <w:spacing w:val="-4"/>
          <w:sz w:val="28"/>
          <w:szCs w:val="28"/>
          <w:rtl/>
        </w:rPr>
        <w:t xml:space="preserve">يابد: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الف - </w:t>
      </w:r>
      <w:r w:rsidR="00C17CB2">
        <w:rPr>
          <w:rFonts w:cs="B Lotus"/>
          <w:spacing w:val="-4"/>
          <w:sz w:val="28"/>
          <w:szCs w:val="28"/>
          <w:rtl/>
        </w:rPr>
        <w:t>به‌عنوان</w:t>
      </w:r>
      <w:r w:rsidRPr="00657092">
        <w:rPr>
          <w:rFonts w:cs="B Lotus"/>
          <w:spacing w:val="-4"/>
          <w:sz w:val="28"/>
          <w:szCs w:val="28"/>
          <w:rtl/>
        </w:rPr>
        <w:t xml:space="preserve"> وسيله ارتزاق تنها براي اعضاي نيروهاي مسلح طرف مخالف</w:t>
      </w:r>
      <w:r w:rsidRPr="00657092">
        <w:rPr>
          <w:rFonts w:cs="B Lotus"/>
          <w:spacing w:val="-4"/>
          <w:sz w:val="28"/>
          <w:szCs w:val="28"/>
        </w:rPr>
        <w:t>‌</w:t>
      </w:r>
      <w:r>
        <w:rPr>
          <w:rFonts w:cs="B Lotus" w:hint="cs"/>
          <w:spacing w:val="-4"/>
          <w:sz w:val="28"/>
          <w:szCs w:val="28"/>
          <w:rtl/>
        </w:rPr>
        <w:t>؛</w:t>
      </w:r>
      <w:r w:rsidRPr="00657092">
        <w:rPr>
          <w:rFonts w:cs="B Lotus"/>
          <w:spacing w:val="-4"/>
          <w:sz w:val="28"/>
          <w:szCs w:val="28"/>
          <w:rtl/>
        </w:rPr>
        <w:t xml:space="preserve"> يا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ب - چنانچه جنبه ارتزاقي نداشته باشد، درصورتي كه </w:t>
      </w:r>
      <w:r w:rsidR="00FE4A98">
        <w:rPr>
          <w:rFonts w:cs="B Lotus"/>
          <w:spacing w:val="-4"/>
          <w:sz w:val="28"/>
          <w:szCs w:val="28"/>
          <w:rtl/>
        </w:rPr>
        <w:t>به‌منظور</w:t>
      </w:r>
      <w:r w:rsidRPr="00657092">
        <w:rPr>
          <w:rFonts w:cs="B Lotus"/>
          <w:spacing w:val="-4"/>
          <w:sz w:val="28"/>
          <w:szCs w:val="28"/>
          <w:rtl/>
        </w:rPr>
        <w:t xml:space="preserve"> پشتيباني مستقيم از </w:t>
      </w:r>
      <w:r w:rsidR="005D558D">
        <w:rPr>
          <w:rFonts w:cs="B Lotus"/>
          <w:spacing w:val="-4"/>
          <w:sz w:val="28"/>
          <w:szCs w:val="28"/>
          <w:rtl/>
        </w:rPr>
        <w:t>عمليات نظامي باشد، مشروط بر اين</w:t>
      </w:r>
      <w:r w:rsidRPr="00657092">
        <w:rPr>
          <w:rFonts w:cs="B Lotus"/>
          <w:spacing w:val="-4"/>
          <w:sz w:val="28"/>
          <w:szCs w:val="28"/>
          <w:rtl/>
        </w:rPr>
        <w:t>كه به هيچ وجه اقدام</w:t>
      </w:r>
      <w:r w:rsidRPr="00657092">
        <w:rPr>
          <w:rFonts w:cs="B Lotus"/>
          <w:spacing w:val="-4"/>
          <w:sz w:val="28"/>
          <w:szCs w:val="28"/>
        </w:rPr>
        <w:t>‌</w:t>
      </w:r>
      <w:r w:rsidRPr="00657092">
        <w:rPr>
          <w:rFonts w:cs="B Lotus"/>
          <w:spacing w:val="-4"/>
          <w:sz w:val="28"/>
          <w:szCs w:val="28"/>
          <w:rtl/>
        </w:rPr>
        <w:t xml:space="preserve">هايي عليه اين اموال صورت نپذيرد كه ممكن باشد سكنه غيرنظامي را دچار كمبود غذا يا آب كند كه گرسنگي كشيده يا مجبور به نقل مكان شوند.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4 - اين اموال نبايد هدف اقدام</w:t>
      </w:r>
      <w:r w:rsidRPr="00657092">
        <w:rPr>
          <w:rFonts w:cs="B Lotus"/>
          <w:spacing w:val="-4"/>
          <w:sz w:val="28"/>
          <w:szCs w:val="28"/>
        </w:rPr>
        <w:t>‌</w:t>
      </w:r>
      <w:r w:rsidRPr="00657092">
        <w:rPr>
          <w:rFonts w:cs="B Lotus"/>
          <w:spacing w:val="-4"/>
          <w:sz w:val="28"/>
          <w:szCs w:val="28"/>
          <w:rtl/>
        </w:rPr>
        <w:t xml:space="preserve">هاي تلافي جويانه واقع شوند.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5 - ضمن تأييد ضرورت</w:t>
      </w:r>
      <w:r w:rsidRPr="00657092">
        <w:rPr>
          <w:rFonts w:cs="B Lotus"/>
          <w:spacing w:val="-4"/>
          <w:sz w:val="28"/>
          <w:szCs w:val="28"/>
        </w:rPr>
        <w:t>‌</w:t>
      </w:r>
      <w:r w:rsidRPr="00657092">
        <w:rPr>
          <w:rFonts w:cs="B Lotus"/>
          <w:spacing w:val="-4"/>
          <w:sz w:val="28"/>
          <w:szCs w:val="28"/>
          <w:rtl/>
        </w:rPr>
        <w:t xml:space="preserve">هاي حياتي هر يك از </w:t>
      </w:r>
      <w:r w:rsidR="004615C7">
        <w:rPr>
          <w:rFonts w:cs="B Lotus"/>
          <w:spacing w:val="-4"/>
          <w:sz w:val="28"/>
          <w:szCs w:val="28"/>
          <w:rtl/>
        </w:rPr>
        <w:t>طرفهاي</w:t>
      </w:r>
      <w:r w:rsidRPr="00657092">
        <w:rPr>
          <w:rFonts w:cs="B Lotus"/>
          <w:spacing w:val="-4"/>
          <w:sz w:val="28"/>
          <w:szCs w:val="28"/>
          <w:rtl/>
        </w:rPr>
        <w:t xml:space="preserve"> مخاصمه در دفاع از سرزمين ملي خود در برابر تهاجم</w:t>
      </w:r>
      <w:r w:rsidRPr="00657092">
        <w:rPr>
          <w:rFonts w:cs="B Lotus"/>
          <w:spacing w:val="-4"/>
          <w:sz w:val="28"/>
          <w:szCs w:val="28"/>
        </w:rPr>
        <w:t>‌</w:t>
      </w:r>
      <w:r w:rsidRPr="00657092">
        <w:rPr>
          <w:rFonts w:cs="B Lotus"/>
          <w:spacing w:val="-4"/>
          <w:sz w:val="28"/>
          <w:szCs w:val="28"/>
          <w:rtl/>
        </w:rPr>
        <w:t>، يك طرف مخاصمه مي</w:t>
      </w:r>
      <w:r w:rsidRPr="00657092">
        <w:rPr>
          <w:rFonts w:cs="B Lotus"/>
          <w:spacing w:val="-4"/>
          <w:sz w:val="28"/>
          <w:szCs w:val="28"/>
        </w:rPr>
        <w:t>‌</w:t>
      </w:r>
      <w:r w:rsidRPr="00657092">
        <w:rPr>
          <w:rFonts w:cs="B Lotus"/>
          <w:spacing w:val="-4"/>
          <w:sz w:val="28"/>
          <w:szCs w:val="28"/>
          <w:rtl/>
        </w:rPr>
        <w:t>تواند در سرزميني تحت كنترل خود آن طرف باشد. هرگاه ضرورت مبرم نظام</w:t>
      </w:r>
      <w:r w:rsidR="002034D5">
        <w:rPr>
          <w:rFonts w:cs="B Lotus"/>
          <w:spacing w:val="-4"/>
          <w:sz w:val="28"/>
          <w:szCs w:val="28"/>
          <w:rtl/>
        </w:rPr>
        <w:t>ي ايجاب نمايد، از ممنوعي</w:t>
      </w:r>
      <w:r w:rsidR="002034D5">
        <w:rPr>
          <w:rFonts w:cs="B Lotus" w:hint="cs"/>
          <w:spacing w:val="-4"/>
          <w:sz w:val="28"/>
          <w:szCs w:val="28"/>
          <w:rtl/>
        </w:rPr>
        <w:t>ت‌</w:t>
      </w:r>
      <w:r w:rsidRPr="00657092">
        <w:rPr>
          <w:rFonts w:cs="B Lotus"/>
          <w:spacing w:val="-4"/>
          <w:sz w:val="28"/>
          <w:szCs w:val="28"/>
          <w:rtl/>
        </w:rPr>
        <w:t xml:space="preserve">هاي مندرج در بند (2) اين ماده تخطي نمايد.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55 - حفاظت از محيط زيست طبيعي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 xml:space="preserve">1 - در هنگام جنگ بايد مراقبت شود كه </w:t>
      </w:r>
      <w:r w:rsidR="002034D5">
        <w:rPr>
          <w:rFonts w:cs="B Lotus"/>
          <w:spacing w:val="-4"/>
          <w:sz w:val="28"/>
          <w:szCs w:val="28"/>
          <w:rtl/>
        </w:rPr>
        <w:t>از محيط زيست طبيعي در برابر آسي</w:t>
      </w:r>
      <w:r w:rsidR="002034D5">
        <w:rPr>
          <w:rFonts w:cs="B Lotus" w:hint="cs"/>
          <w:spacing w:val="-4"/>
          <w:sz w:val="28"/>
          <w:szCs w:val="28"/>
          <w:rtl/>
        </w:rPr>
        <w:t>ب</w:t>
      </w:r>
      <w:r w:rsidRPr="00657092">
        <w:rPr>
          <w:rFonts w:cs="B Lotus"/>
          <w:spacing w:val="-4"/>
          <w:sz w:val="28"/>
          <w:szCs w:val="28"/>
          <w:rtl/>
        </w:rPr>
        <w:t>هاي گسترده</w:t>
      </w:r>
      <w:r w:rsidRPr="00657092">
        <w:rPr>
          <w:rFonts w:cs="B Lotus"/>
          <w:spacing w:val="-4"/>
          <w:sz w:val="28"/>
          <w:szCs w:val="28"/>
        </w:rPr>
        <w:t>‌</w:t>
      </w:r>
      <w:r w:rsidRPr="00657092">
        <w:rPr>
          <w:rFonts w:cs="B Lotus"/>
          <w:spacing w:val="-4"/>
          <w:sz w:val="28"/>
          <w:szCs w:val="28"/>
          <w:rtl/>
        </w:rPr>
        <w:t>، درازمدت و شديد، حفاظت به عمل آيد. اين حفاظت شامل ممنوعيت استفاده از روشها يا وسايل جنگي مي</w:t>
      </w:r>
      <w:r w:rsidRPr="00657092">
        <w:rPr>
          <w:rFonts w:cs="B Lotus"/>
          <w:spacing w:val="-4"/>
          <w:sz w:val="28"/>
          <w:szCs w:val="28"/>
        </w:rPr>
        <w:t>‌</w:t>
      </w:r>
      <w:r w:rsidRPr="00657092">
        <w:rPr>
          <w:rFonts w:cs="B Lotus"/>
          <w:spacing w:val="-4"/>
          <w:sz w:val="28"/>
          <w:szCs w:val="28"/>
          <w:rtl/>
        </w:rPr>
        <w:t>شود كه منظور از آن وارد آوردن چنين آسيبي به محيط زيست طبيعي بوده</w:t>
      </w:r>
      <w:r w:rsidRPr="00657092">
        <w:rPr>
          <w:rFonts w:cs="B Lotus"/>
          <w:spacing w:val="-4"/>
          <w:sz w:val="28"/>
          <w:szCs w:val="28"/>
        </w:rPr>
        <w:t>‌</w:t>
      </w:r>
      <w:r w:rsidRPr="00657092">
        <w:rPr>
          <w:rFonts w:cs="B Lotus"/>
          <w:spacing w:val="-4"/>
          <w:sz w:val="28"/>
          <w:szCs w:val="28"/>
          <w:rtl/>
        </w:rPr>
        <w:t>، يا احتمال وارد آمدن چنين آسيبي مي</w:t>
      </w:r>
      <w:r w:rsidRPr="00657092">
        <w:rPr>
          <w:rFonts w:cs="B Lotus"/>
          <w:spacing w:val="-4"/>
          <w:sz w:val="28"/>
          <w:szCs w:val="28"/>
        </w:rPr>
        <w:t>‌</w:t>
      </w:r>
      <w:r w:rsidRPr="00657092">
        <w:rPr>
          <w:rFonts w:cs="B Lotus"/>
          <w:spacing w:val="-4"/>
          <w:sz w:val="28"/>
          <w:szCs w:val="28"/>
          <w:rtl/>
        </w:rPr>
        <w:t xml:space="preserve">رود و در نتيجه به سلامتي يا بقاي سكنه لطمه بزند. </w:t>
      </w:r>
    </w:p>
    <w:p w:rsidR="00F979E8" w:rsidRPr="00A336D2" w:rsidRDefault="00F979E8" w:rsidP="000B2C65">
      <w:pPr>
        <w:widowControl w:val="0"/>
        <w:autoSpaceDE w:val="0"/>
        <w:autoSpaceDN w:val="0"/>
        <w:adjustRightInd w:val="0"/>
        <w:spacing w:line="192" w:lineRule="auto"/>
        <w:ind w:firstLine="567"/>
        <w:jc w:val="both"/>
        <w:rPr>
          <w:rFonts w:cs="B Lotus"/>
          <w:spacing w:val="-6"/>
          <w:sz w:val="28"/>
          <w:szCs w:val="28"/>
          <w:rtl/>
        </w:rPr>
      </w:pPr>
      <w:r w:rsidRPr="00657092">
        <w:rPr>
          <w:rFonts w:cs="B Lotus"/>
          <w:spacing w:val="-4"/>
          <w:sz w:val="28"/>
          <w:szCs w:val="28"/>
          <w:rtl/>
        </w:rPr>
        <w:tab/>
        <w:t xml:space="preserve">2 - </w:t>
      </w:r>
      <w:r w:rsidRPr="00A336D2">
        <w:rPr>
          <w:rFonts w:cs="B Lotus"/>
          <w:spacing w:val="-6"/>
          <w:sz w:val="28"/>
          <w:szCs w:val="28"/>
          <w:rtl/>
        </w:rPr>
        <w:t xml:space="preserve">حمله به محيط زيست طبيعي </w:t>
      </w:r>
      <w:r w:rsidR="00C17CB2">
        <w:rPr>
          <w:rFonts w:cs="B Lotus"/>
          <w:spacing w:val="-6"/>
          <w:sz w:val="28"/>
          <w:szCs w:val="28"/>
          <w:rtl/>
        </w:rPr>
        <w:t>به‌عنوان</w:t>
      </w:r>
      <w:r w:rsidRPr="00A336D2">
        <w:rPr>
          <w:rFonts w:cs="B Lotus"/>
          <w:spacing w:val="-6"/>
          <w:sz w:val="28"/>
          <w:szCs w:val="28"/>
          <w:rtl/>
        </w:rPr>
        <w:t xml:space="preserve"> اقدام تلافي</w:t>
      </w:r>
      <w:r w:rsidRPr="00A336D2">
        <w:rPr>
          <w:rFonts w:cs="B Lotus"/>
          <w:spacing w:val="-6"/>
          <w:sz w:val="28"/>
          <w:szCs w:val="28"/>
        </w:rPr>
        <w:t>‌</w:t>
      </w:r>
      <w:r w:rsidRPr="00A336D2">
        <w:rPr>
          <w:rFonts w:cs="B Lotus"/>
          <w:spacing w:val="-6"/>
          <w:sz w:val="28"/>
          <w:szCs w:val="28"/>
          <w:rtl/>
        </w:rPr>
        <w:t>جويانه ممنوع است</w:t>
      </w:r>
      <w:r w:rsidRPr="00A336D2">
        <w:rPr>
          <w:rFonts w:cs="B Lotus"/>
          <w:spacing w:val="-6"/>
          <w:sz w:val="28"/>
          <w:szCs w:val="28"/>
        </w:rPr>
        <w:t>‌</w:t>
      </w:r>
      <w:r w:rsidRPr="00A336D2">
        <w:rPr>
          <w:rFonts w:cs="B Lotus"/>
          <w:spacing w:val="-6"/>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56 - حمايت از كارگاهها و تأسيسات داراي نيروهاي خطرناك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1 - كارگاهها يا تأسيسات داراي نيروهاي خطرناك</w:t>
      </w:r>
      <w:r w:rsidRPr="00657092">
        <w:rPr>
          <w:rFonts w:cs="B Lotus"/>
          <w:spacing w:val="-4"/>
          <w:sz w:val="28"/>
          <w:szCs w:val="28"/>
        </w:rPr>
        <w:t>‌</w:t>
      </w:r>
      <w:r w:rsidRPr="00657092">
        <w:rPr>
          <w:rFonts w:cs="B Lotus"/>
          <w:spacing w:val="-4"/>
          <w:sz w:val="28"/>
          <w:szCs w:val="28"/>
          <w:rtl/>
        </w:rPr>
        <w:t>، يعني سدها، آب</w:t>
      </w:r>
      <w:r w:rsidRPr="00657092">
        <w:rPr>
          <w:rFonts w:cs="B Lotus"/>
          <w:spacing w:val="-4"/>
          <w:sz w:val="28"/>
          <w:szCs w:val="28"/>
        </w:rPr>
        <w:t>‌</w:t>
      </w:r>
      <w:r w:rsidRPr="00657092">
        <w:rPr>
          <w:rFonts w:cs="B Lotus"/>
          <w:spacing w:val="-4"/>
          <w:sz w:val="28"/>
          <w:szCs w:val="28"/>
          <w:rtl/>
        </w:rPr>
        <w:t>بندها، نيروگاههاي هسته</w:t>
      </w:r>
      <w:r w:rsidRPr="00657092">
        <w:rPr>
          <w:rFonts w:cs="B Lotus"/>
          <w:spacing w:val="-4"/>
          <w:sz w:val="28"/>
          <w:szCs w:val="28"/>
        </w:rPr>
        <w:t>‌</w:t>
      </w:r>
      <w:r w:rsidRPr="00657092">
        <w:rPr>
          <w:rFonts w:cs="B Lotus"/>
          <w:spacing w:val="-4"/>
          <w:sz w:val="28"/>
          <w:szCs w:val="28"/>
          <w:rtl/>
        </w:rPr>
        <w:t>اي توليد برق</w:t>
      </w:r>
      <w:r w:rsidRPr="00657092">
        <w:rPr>
          <w:rFonts w:cs="B Lotus"/>
          <w:spacing w:val="-4"/>
          <w:sz w:val="28"/>
          <w:szCs w:val="28"/>
        </w:rPr>
        <w:t>‌</w:t>
      </w:r>
      <w:r w:rsidRPr="00657092">
        <w:rPr>
          <w:rFonts w:cs="B Lotus"/>
          <w:spacing w:val="-4"/>
          <w:sz w:val="28"/>
          <w:szCs w:val="28"/>
          <w:rtl/>
        </w:rPr>
        <w:t xml:space="preserve">، حتي اگر </w:t>
      </w:r>
      <w:r w:rsidRPr="00657092">
        <w:rPr>
          <w:rFonts w:cs="B Lotus"/>
          <w:spacing w:val="-4"/>
          <w:sz w:val="28"/>
          <w:szCs w:val="28"/>
          <w:rtl/>
        </w:rPr>
        <w:lastRenderedPageBreak/>
        <w:t>اينها اهداف نظامي باشند، درصورتي كه امكان داشته باشد كه حمله به آنها موجب رها شدن نيروهاي خطرناك و متعاقباً صدمات شديد بر سكنه غيرنظامي شود، نبا</w:t>
      </w:r>
      <w:r w:rsidR="002034D5">
        <w:rPr>
          <w:rFonts w:cs="B Lotus"/>
          <w:spacing w:val="-4"/>
          <w:sz w:val="28"/>
          <w:szCs w:val="28"/>
          <w:rtl/>
        </w:rPr>
        <w:t>يد هدف حمله قرار گيرند. ساير هد</w:t>
      </w:r>
      <w:r w:rsidR="002034D5">
        <w:rPr>
          <w:rFonts w:cs="B Lotus" w:hint="cs"/>
          <w:spacing w:val="-4"/>
          <w:sz w:val="28"/>
          <w:szCs w:val="28"/>
          <w:rtl/>
        </w:rPr>
        <w:t>ف</w:t>
      </w:r>
      <w:r w:rsidRPr="00657092">
        <w:rPr>
          <w:rFonts w:cs="B Lotus"/>
          <w:spacing w:val="-4"/>
          <w:sz w:val="28"/>
          <w:szCs w:val="28"/>
          <w:rtl/>
        </w:rPr>
        <w:t>هاي نظامي كه در اين كارگاهها يا تأسيسات يا در مجاورت آنها واقع شده است</w:t>
      </w:r>
      <w:r w:rsidRPr="00657092">
        <w:rPr>
          <w:rFonts w:cs="B Lotus"/>
          <w:spacing w:val="-4"/>
          <w:sz w:val="28"/>
          <w:szCs w:val="28"/>
        </w:rPr>
        <w:t>‌</w:t>
      </w:r>
      <w:r w:rsidRPr="00657092">
        <w:rPr>
          <w:rFonts w:cs="B Lotus"/>
          <w:spacing w:val="-4"/>
          <w:sz w:val="28"/>
          <w:szCs w:val="28"/>
          <w:rtl/>
        </w:rPr>
        <w:t xml:space="preserve">، درصورتي كه حمله به آنها موجب رها شدن نيروهاي خطرناك از اين كارگاهها يا تأسيسات و متعاقباً صدمات شديد براي سكنه غيرنظامي شود، نبايد هدف حمله قرار گيرند.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2 - حمايت مخصوص در برابر حمله پيش</w:t>
      </w:r>
      <w:r w:rsidRPr="00657092">
        <w:rPr>
          <w:rFonts w:cs="B Lotus"/>
          <w:spacing w:val="-4"/>
          <w:sz w:val="28"/>
          <w:szCs w:val="28"/>
        </w:rPr>
        <w:t>‌</w:t>
      </w:r>
      <w:r w:rsidRPr="00657092">
        <w:rPr>
          <w:rFonts w:cs="B Lotus"/>
          <w:spacing w:val="-4"/>
          <w:sz w:val="28"/>
          <w:szCs w:val="28"/>
          <w:rtl/>
        </w:rPr>
        <w:t>بيني شده در بند (1) فوق در موارد زير خاتمه خواهد يافت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الف - درمورد سد يا آب</w:t>
      </w:r>
      <w:r w:rsidRPr="00657092">
        <w:rPr>
          <w:rFonts w:cs="B Lotus"/>
          <w:spacing w:val="-4"/>
          <w:sz w:val="28"/>
          <w:szCs w:val="28"/>
        </w:rPr>
        <w:t>‌</w:t>
      </w:r>
      <w:r w:rsidRPr="00657092">
        <w:rPr>
          <w:rFonts w:cs="B Lotus"/>
          <w:spacing w:val="-4"/>
          <w:sz w:val="28"/>
          <w:szCs w:val="28"/>
          <w:rtl/>
        </w:rPr>
        <w:t>بندي كه براي مصارفي غير از كاركرد عادي آن و در پشتيباني منظم</w:t>
      </w:r>
      <w:r w:rsidRPr="00657092">
        <w:rPr>
          <w:rFonts w:cs="B Lotus"/>
          <w:spacing w:val="-4"/>
          <w:sz w:val="28"/>
          <w:szCs w:val="28"/>
        </w:rPr>
        <w:t>‌</w:t>
      </w:r>
      <w:r w:rsidRPr="00657092">
        <w:rPr>
          <w:rFonts w:cs="B Lotus"/>
          <w:spacing w:val="-4"/>
          <w:sz w:val="28"/>
          <w:szCs w:val="28"/>
          <w:rtl/>
        </w:rPr>
        <w:t>، مهم و مستقيم از عمليات نظامي مورد استفاده قرار مي</w:t>
      </w:r>
      <w:r w:rsidRPr="00657092">
        <w:rPr>
          <w:rFonts w:cs="B Lotus"/>
          <w:spacing w:val="-4"/>
          <w:sz w:val="28"/>
          <w:szCs w:val="28"/>
        </w:rPr>
        <w:t>‌</w:t>
      </w:r>
      <w:r w:rsidRPr="00657092">
        <w:rPr>
          <w:rFonts w:cs="B Lotus"/>
          <w:spacing w:val="-4"/>
          <w:sz w:val="28"/>
          <w:szCs w:val="28"/>
          <w:rtl/>
        </w:rPr>
        <w:t>گيرد و درصورتي كه چنين حمله</w:t>
      </w:r>
      <w:r w:rsidRPr="00657092">
        <w:rPr>
          <w:rFonts w:cs="B Lotus"/>
          <w:spacing w:val="-4"/>
          <w:sz w:val="28"/>
          <w:szCs w:val="28"/>
        </w:rPr>
        <w:t>‌</w:t>
      </w:r>
      <w:r w:rsidRPr="00657092">
        <w:rPr>
          <w:rFonts w:cs="B Lotus"/>
          <w:spacing w:val="-4"/>
          <w:sz w:val="28"/>
          <w:szCs w:val="28"/>
          <w:rtl/>
        </w:rPr>
        <w:t>اي تنها راه عملي پ</w:t>
      </w:r>
      <w:r>
        <w:rPr>
          <w:rFonts w:cs="B Lotus"/>
          <w:spacing w:val="-4"/>
          <w:sz w:val="28"/>
          <w:szCs w:val="28"/>
          <w:rtl/>
        </w:rPr>
        <w:t>ايان دادن به اين پشتيباني باشد</w:t>
      </w:r>
      <w:r>
        <w:rPr>
          <w:rFonts w:cs="B Lotus" w:hint="cs"/>
          <w:spacing w:val="-4"/>
          <w:sz w:val="28"/>
          <w:szCs w:val="28"/>
          <w:rtl/>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درمورد يك نيروگاه هسته</w:t>
      </w:r>
      <w:r w:rsidRPr="00657092">
        <w:rPr>
          <w:rFonts w:cs="B Lotus"/>
          <w:spacing w:val="-4"/>
          <w:sz w:val="28"/>
          <w:szCs w:val="28"/>
        </w:rPr>
        <w:t>‌</w:t>
      </w:r>
      <w:r w:rsidRPr="00657092">
        <w:rPr>
          <w:rFonts w:cs="B Lotus"/>
          <w:spacing w:val="-4"/>
          <w:sz w:val="28"/>
          <w:szCs w:val="28"/>
          <w:rtl/>
        </w:rPr>
        <w:t>اي توليد برق</w:t>
      </w:r>
      <w:r w:rsidRPr="00657092">
        <w:rPr>
          <w:rFonts w:cs="B Lotus"/>
          <w:spacing w:val="-4"/>
          <w:sz w:val="28"/>
          <w:szCs w:val="28"/>
        </w:rPr>
        <w:t>‌</w:t>
      </w:r>
      <w:r w:rsidRPr="00657092">
        <w:rPr>
          <w:rFonts w:cs="B Lotus"/>
          <w:spacing w:val="-4"/>
          <w:sz w:val="28"/>
          <w:szCs w:val="28"/>
          <w:rtl/>
        </w:rPr>
        <w:t>، تنها درصورتي كه نيروگاه مزبور نيروي برق را در پشتيباني منظم</w:t>
      </w:r>
      <w:r w:rsidRPr="00657092">
        <w:rPr>
          <w:rFonts w:cs="B Lotus"/>
          <w:spacing w:val="-4"/>
          <w:sz w:val="28"/>
          <w:szCs w:val="28"/>
        </w:rPr>
        <w:t>‌</w:t>
      </w:r>
      <w:r w:rsidRPr="00657092">
        <w:rPr>
          <w:rFonts w:cs="B Lotus"/>
          <w:spacing w:val="-4"/>
          <w:sz w:val="28"/>
          <w:szCs w:val="28"/>
          <w:rtl/>
        </w:rPr>
        <w:t>، مهم و مستقيم از عمليات نظامي توليد نمايد و چنين حمله</w:t>
      </w:r>
      <w:r w:rsidRPr="00657092">
        <w:rPr>
          <w:rFonts w:cs="B Lotus"/>
          <w:spacing w:val="-4"/>
          <w:sz w:val="28"/>
          <w:szCs w:val="28"/>
        </w:rPr>
        <w:t>‌</w:t>
      </w:r>
      <w:r w:rsidRPr="00657092">
        <w:rPr>
          <w:rFonts w:cs="B Lotus"/>
          <w:spacing w:val="-4"/>
          <w:sz w:val="28"/>
          <w:szCs w:val="28"/>
          <w:rtl/>
        </w:rPr>
        <w:t>اي تنها راه عملي پ</w:t>
      </w:r>
      <w:r>
        <w:rPr>
          <w:rFonts w:cs="B Lotus"/>
          <w:spacing w:val="-4"/>
          <w:sz w:val="28"/>
          <w:szCs w:val="28"/>
          <w:rtl/>
        </w:rPr>
        <w:t>ايان دادن به اين پشتيباني باشد</w:t>
      </w:r>
      <w:r>
        <w:rPr>
          <w:rFonts w:cs="B Lotus" w:hint="cs"/>
          <w:spacing w:val="-4"/>
          <w:sz w:val="28"/>
          <w:szCs w:val="28"/>
          <w:rtl/>
        </w:rPr>
        <w:t>.</w:t>
      </w:r>
    </w:p>
    <w:p w:rsidR="00F979E8" w:rsidRPr="00D4308F" w:rsidRDefault="002034D5" w:rsidP="000B2C65">
      <w:pPr>
        <w:widowControl w:val="0"/>
        <w:autoSpaceDE w:val="0"/>
        <w:autoSpaceDN w:val="0"/>
        <w:adjustRightInd w:val="0"/>
        <w:spacing w:line="192" w:lineRule="auto"/>
        <w:ind w:firstLine="567"/>
        <w:jc w:val="both"/>
        <w:rPr>
          <w:rFonts w:cs="B Lotus"/>
          <w:spacing w:val="-8"/>
          <w:sz w:val="28"/>
          <w:szCs w:val="28"/>
          <w:rtl/>
        </w:rPr>
      </w:pPr>
      <w:r>
        <w:rPr>
          <w:rFonts w:cs="B Lotus"/>
          <w:spacing w:val="-8"/>
          <w:sz w:val="28"/>
          <w:szCs w:val="28"/>
          <w:rtl/>
        </w:rPr>
        <w:tab/>
        <w:t>ج - درمورد ساير هد</w:t>
      </w:r>
      <w:r>
        <w:rPr>
          <w:rFonts w:cs="B Lotus" w:hint="cs"/>
          <w:spacing w:val="-8"/>
          <w:sz w:val="28"/>
          <w:szCs w:val="28"/>
          <w:rtl/>
        </w:rPr>
        <w:t>ف</w:t>
      </w:r>
      <w:r w:rsidR="00F979E8" w:rsidRPr="00D4308F">
        <w:rPr>
          <w:rFonts w:cs="B Lotus"/>
          <w:spacing w:val="-8"/>
          <w:sz w:val="28"/>
          <w:szCs w:val="28"/>
          <w:rtl/>
        </w:rPr>
        <w:t>هاي نظامي واقع در اين كارگاهها و تأسيسات يا در مجاورت آنها، فقط درصورتي كه از آنها براي پشتيباني منظم</w:t>
      </w:r>
      <w:r w:rsidR="00F979E8" w:rsidRPr="00D4308F">
        <w:rPr>
          <w:rFonts w:cs="B Lotus"/>
          <w:spacing w:val="-8"/>
          <w:sz w:val="28"/>
          <w:szCs w:val="28"/>
        </w:rPr>
        <w:t>‌</w:t>
      </w:r>
      <w:r w:rsidR="00F979E8" w:rsidRPr="00D4308F">
        <w:rPr>
          <w:rFonts w:cs="B Lotus"/>
          <w:spacing w:val="-8"/>
          <w:sz w:val="28"/>
          <w:szCs w:val="28"/>
          <w:rtl/>
        </w:rPr>
        <w:t>، مهم و مستقيم از عمليات نظامي استفاده شود و چنين حمله</w:t>
      </w:r>
      <w:r w:rsidR="00F979E8" w:rsidRPr="00D4308F">
        <w:rPr>
          <w:rFonts w:cs="B Lotus"/>
          <w:spacing w:val="-8"/>
          <w:sz w:val="28"/>
          <w:szCs w:val="28"/>
        </w:rPr>
        <w:t>‌</w:t>
      </w:r>
      <w:r w:rsidR="00F979E8" w:rsidRPr="00D4308F">
        <w:rPr>
          <w:rFonts w:cs="B Lotus"/>
          <w:spacing w:val="-8"/>
          <w:sz w:val="28"/>
          <w:szCs w:val="28"/>
          <w:rtl/>
        </w:rPr>
        <w:t xml:space="preserve">اي تنها راه عملي پايان دادن به اين پشتيباني 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3 - </w:t>
      </w:r>
      <w:r w:rsidRPr="00D4308F">
        <w:rPr>
          <w:rFonts w:cs="B Lotus"/>
          <w:spacing w:val="-6"/>
          <w:sz w:val="28"/>
          <w:szCs w:val="28"/>
          <w:rtl/>
        </w:rPr>
        <w:t>سكنه و افراد غيرنظامي در كليه موارد حق دارند از حمايت</w:t>
      </w:r>
      <w:r w:rsidRPr="00D4308F">
        <w:rPr>
          <w:rFonts w:cs="B Lotus"/>
          <w:spacing w:val="-6"/>
          <w:sz w:val="28"/>
          <w:szCs w:val="28"/>
        </w:rPr>
        <w:t>‌</w:t>
      </w:r>
      <w:r w:rsidRPr="00D4308F">
        <w:rPr>
          <w:rFonts w:cs="B Lotus"/>
          <w:spacing w:val="-6"/>
          <w:sz w:val="28"/>
          <w:szCs w:val="28"/>
          <w:rtl/>
        </w:rPr>
        <w:t>هايي كه حقوق بين</w:t>
      </w:r>
      <w:r w:rsidRPr="00D4308F">
        <w:rPr>
          <w:rFonts w:cs="B Lotus"/>
          <w:spacing w:val="-6"/>
          <w:sz w:val="28"/>
          <w:szCs w:val="28"/>
        </w:rPr>
        <w:t>‌</w:t>
      </w:r>
      <w:r w:rsidRPr="00D4308F">
        <w:rPr>
          <w:rFonts w:cs="B Lotus"/>
          <w:spacing w:val="-6"/>
          <w:sz w:val="28"/>
          <w:szCs w:val="28"/>
          <w:rtl/>
        </w:rPr>
        <w:t>الملل به آنها اعطاء كرده است</w:t>
      </w:r>
      <w:r w:rsidRPr="00D4308F">
        <w:rPr>
          <w:rFonts w:cs="B Lotus"/>
          <w:spacing w:val="-6"/>
          <w:sz w:val="28"/>
          <w:szCs w:val="28"/>
        </w:rPr>
        <w:t>‌</w:t>
      </w:r>
      <w:r w:rsidRPr="00D4308F">
        <w:rPr>
          <w:rFonts w:cs="B Lotus"/>
          <w:spacing w:val="-6"/>
          <w:sz w:val="28"/>
          <w:szCs w:val="28"/>
          <w:rtl/>
        </w:rPr>
        <w:t>، ازجمله برخورداري از حمايت در زمينه اقدام</w:t>
      </w:r>
      <w:r w:rsidRPr="00D4308F">
        <w:rPr>
          <w:rFonts w:cs="B Lotus"/>
          <w:spacing w:val="-6"/>
          <w:sz w:val="28"/>
          <w:szCs w:val="28"/>
        </w:rPr>
        <w:t>‌</w:t>
      </w:r>
      <w:r w:rsidRPr="00D4308F">
        <w:rPr>
          <w:rFonts w:cs="B Lotus"/>
          <w:spacing w:val="-6"/>
          <w:sz w:val="28"/>
          <w:szCs w:val="28"/>
          <w:rtl/>
        </w:rPr>
        <w:t xml:space="preserve">هاي احتياطي كه در ماده (57) اين </w:t>
      </w:r>
      <w:r w:rsidR="00452359">
        <w:rPr>
          <w:rFonts w:cs="B Lotus"/>
          <w:spacing w:val="-6"/>
          <w:sz w:val="28"/>
          <w:szCs w:val="28"/>
          <w:rtl/>
        </w:rPr>
        <w:t>تشريفات (پروتكل)</w:t>
      </w:r>
      <w:r w:rsidRPr="00D4308F">
        <w:rPr>
          <w:rFonts w:cs="B Lotus"/>
          <w:spacing w:val="-6"/>
          <w:sz w:val="28"/>
          <w:szCs w:val="28"/>
          <w:rtl/>
        </w:rPr>
        <w:t xml:space="preserve"> پيش</w:t>
      </w:r>
      <w:r w:rsidRPr="00D4308F">
        <w:rPr>
          <w:rFonts w:cs="B Lotus"/>
          <w:spacing w:val="-6"/>
          <w:sz w:val="28"/>
          <w:szCs w:val="28"/>
        </w:rPr>
        <w:t>‌</w:t>
      </w:r>
      <w:r w:rsidRPr="00D4308F">
        <w:rPr>
          <w:rFonts w:cs="B Lotus"/>
          <w:spacing w:val="-6"/>
          <w:sz w:val="28"/>
          <w:szCs w:val="28"/>
          <w:rtl/>
        </w:rPr>
        <w:t>بيني شده است</w:t>
      </w:r>
      <w:r w:rsidRPr="00D4308F">
        <w:rPr>
          <w:rFonts w:cs="B Lotus"/>
          <w:spacing w:val="-6"/>
          <w:sz w:val="28"/>
          <w:szCs w:val="28"/>
        </w:rPr>
        <w:t>‌</w:t>
      </w:r>
      <w:r w:rsidRPr="00D4308F">
        <w:rPr>
          <w:rFonts w:cs="B Lotus"/>
          <w:spacing w:val="-6"/>
          <w:sz w:val="28"/>
          <w:szCs w:val="28"/>
          <w:rtl/>
        </w:rPr>
        <w:t>، برخوردار شوند. چنانچه اين حمايت قطع شود و هر</w:t>
      </w:r>
      <w:r w:rsidR="002034D5">
        <w:rPr>
          <w:rFonts w:cs="B Lotus"/>
          <w:spacing w:val="-6"/>
          <w:sz w:val="28"/>
          <w:szCs w:val="28"/>
          <w:rtl/>
        </w:rPr>
        <w:t xml:space="preserve"> يك از كارگاهها و تأسيسات يا هد</w:t>
      </w:r>
      <w:r w:rsidR="002034D5">
        <w:rPr>
          <w:rFonts w:cs="B Lotus" w:hint="cs"/>
          <w:spacing w:val="-6"/>
          <w:sz w:val="28"/>
          <w:szCs w:val="28"/>
          <w:rtl/>
        </w:rPr>
        <w:t>ف</w:t>
      </w:r>
      <w:r w:rsidRPr="00D4308F">
        <w:rPr>
          <w:rFonts w:cs="B Lotus"/>
          <w:spacing w:val="-6"/>
          <w:sz w:val="28"/>
          <w:szCs w:val="28"/>
          <w:rtl/>
        </w:rPr>
        <w:t>هاي نظامي مذكور در بند (1) اين ماده مورد حمله قرار گيرد، كليه اقدام</w:t>
      </w:r>
      <w:r w:rsidRPr="00D4308F">
        <w:rPr>
          <w:rFonts w:cs="B Lotus"/>
          <w:spacing w:val="-6"/>
          <w:sz w:val="28"/>
          <w:szCs w:val="28"/>
        </w:rPr>
        <w:t>‌</w:t>
      </w:r>
      <w:r w:rsidRPr="00D4308F">
        <w:rPr>
          <w:rFonts w:cs="B Lotus"/>
          <w:spacing w:val="-6"/>
          <w:sz w:val="28"/>
          <w:szCs w:val="28"/>
          <w:rtl/>
        </w:rPr>
        <w:t xml:space="preserve">هاي احتياطي ممكن به عمل خواهد آمد تا از آزاد شدن نيروهاي خطرناك جلوگيري شود.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4 - حمله به هر يك</w:t>
      </w:r>
      <w:r w:rsidR="002034D5">
        <w:rPr>
          <w:rFonts w:cs="B Lotus"/>
          <w:spacing w:val="-4"/>
          <w:sz w:val="28"/>
          <w:szCs w:val="28"/>
          <w:rtl/>
        </w:rPr>
        <w:t xml:space="preserve"> از اين كارگاهها، تأسيسات يا هد</w:t>
      </w:r>
      <w:r w:rsidR="002034D5">
        <w:rPr>
          <w:rFonts w:cs="B Lotus" w:hint="cs"/>
          <w:spacing w:val="-4"/>
          <w:sz w:val="28"/>
          <w:szCs w:val="28"/>
          <w:rtl/>
        </w:rPr>
        <w:t>ف</w:t>
      </w:r>
      <w:r w:rsidRPr="00657092">
        <w:rPr>
          <w:rFonts w:cs="B Lotus"/>
          <w:spacing w:val="-4"/>
          <w:sz w:val="28"/>
          <w:szCs w:val="28"/>
          <w:rtl/>
        </w:rPr>
        <w:t xml:space="preserve">هاي نظامي مذكور در بند (1) اين ماده </w:t>
      </w:r>
      <w:r w:rsidR="00C17CB2">
        <w:rPr>
          <w:rFonts w:cs="B Lotus"/>
          <w:spacing w:val="-4"/>
          <w:sz w:val="28"/>
          <w:szCs w:val="28"/>
          <w:rtl/>
        </w:rPr>
        <w:t>به‌عنوان</w:t>
      </w:r>
      <w:r w:rsidR="002034D5">
        <w:rPr>
          <w:rFonts w:cs="B Lotus"/>
          <w:spacing w:val="-4"/>
          <w:sz w:val="28"/>
          <w:szCs w:val="28"/>
          <w:rtl/>
        </w:rPr>
        <w:t xml:space="preserve"> اقدام تلاف</w:t>
      </w:r>
      <w:r w:rsidR="002034D5">
        <w:rPr>
          <w:rFonts w:cs="B Lotus" w:hint="cs"/>
          <w:spacing w:val="-4"/>
          <w:sz w:val="28"/>
          <w:szCs w:val="28"/>
          <w:rtl/>
        </w:rPr>
        <w:t>ي‌</w:t>
      </w:r>
      <w:r w:rsidRPr="00657092">
        <w:rPr>
          <w:rFonts w:cs="B Lotus"/>
          <w:spacing w:val="-4"/>
          <w:sz w:val="28"/>
          <w:szCs w:val="28"/>
          <w:rtl/>
        </w:rPr>
        <w:t>جويانه ممنوع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5 - طرفهاي مخاصمه تلاش خواهند كرد كه از قرار دادن هر هدف نظامي در مجاورت كارگاهها يا تأسيسات مذكور در بند (1) اين ماده اجتناب نمايند. مع</w:t>
      </w:r>
      <w:r w:rsidRPr="00657092">
        <w:rPr>
          <w:rFonts w:cs="B Lotus"/>
          <w:spacing w:val="-4"/>
          <w:sz w:val="28"/>
          <w:szCs w:val="28"/>
        </w:rPr>
        <w:t>‌</w:t>
      </w:r>
      <w:r w:rsidRPr="00657092">
        <w:rPr>
          <w:rFonts w:cs="B Lotus"/>
          <w:spacing w:val="-4"/>
          <w:sz w:val="28"/>
          <w:szCs w:val="28"/>
          <w:rtl/>
        </w:rPr>
        <w:t>هذا احداث تأسيساتي كه هدف آن صرفاً دفاع از كارگاهها يا تأسيسات مورد حمايت در برابر حمله مي</w:t>
      </w:r>
      <w:r w:rsidRPr="00657092">
        <w:rPr>
          <w:rFonts w:cs="B Lotus"/>
          <w:spacing w:val="-4"/>
          <w:sz w:val="28"/>
          <w:szCs w:val="28"/>
        </w:rPr>
        <w:t>‌</w:t>
      </w:r>
      <w:r w:rsidRPr="00657092">
        <w:rPr>
          <w:rFonts w:cs="B Lotus"/>
          <w:spacing w:val="-4"/>
          <w:sz w:val="28"/>
          <w:szCs w:val="28"/>
          <w:rtl/>
        </w:rPr>
        <w:t>باشد مجاز است و خود آنها هدف حمله قرار نخواهند گرفت</w:t>
      </w:r>
      <w:r w:rsidRPr="00657092">
        <w:rPr>
          <w:rFonts w:cs="B Lotus"/>
          <w:spacing w:val="-4"/>
          <w:sz w:val="28"/>
          <w:szCs w:val="28"/>
        </w:rPr>
        <w:t>‌</w:t>
      </w:r>
      <w:r w:rsidR="002034D5">
        <w:rPr>
          <w:rFonts w:cs="B Lotus"/>
          <w:spacing w:val="-4"/>
          <w:sz w:val="28"/>
          <w:szCs w:val="28"/>
          <w:rtl/>
        </w:rPr>
        <w:t>. مشروط بر آن</w:t>
      </w:r>
      <w:r w:rsidRPr="00657092">
        <w:rPr>
          <w:rFonts w:cs="B Lotus"/>
          <w:spacing w:val="-4"/>
          <w:sz w:val="28"/>
          <w:szCs w:val="28"/>
          <w:rtl/>
        </w:rPr>
        <w:t xml:space="preserve">كه از آنها در مخاصمات جز </w:t>
      </w:r>
      <w:r w:rsidR="00C17CB2">
        <w:rPr>
          <w:rFonts w:cs="B Lotus"/>
          <w:spacing w:val="-4"/>
          <w:sz w:val="28"/>
          <w:szCs w:val="28"/>
          <w:rtl/>
        </w:rPr>
        <w:t>به‌عنوان</w:t>
      </w:r>
      <w:r w:rsidRPr="00657092">
        <w:rPr>
          <w:rFonts w:cs="B Lotus"/>
          <w:spacing w:val="-4"/>
          <w:sz w:val="28"/>
          <w:szCs w:val="28"/>
          <w:rtl/>
        </w:rPr>
        <w:t xml:space="preserve"> اقدامات دفاعي لازم براي پاسخگوئي به حملات عليه كارگاهها و تأسيسات مورد حمايت استفاده نشده و تسليحات آنها م</w:t>
      </w:r>
      <w:r w:rsidR="002034D5">
        <w:rPr>
          <w:rFonts w:cs="B Lotus"/>
          <w:spacing w:val="-4"/>
          <w:sz w:val="28"/>
          <w:szCs w:val="28"/>
          <w:rtl/>
        </w:rPr>
        <w:t>حدود به سلا</w:t>
      </w:r>
      <w:r w:rsidR="002034D5">
        <w:rPr>
          <w:rFonts w:cs="B Lotus" w:hint="cs"/>
          <w:spacing w:val="-4"/>
          <w:sz w:val="28"/>
          <w:szCs w:val="28"/>
          <w:rtl/>
        </w:rPr>
        <w:t>ح</w:t>
      </w:r>
      <w:r w:rsidRPr="00657092">
        <w:rPr>
          <w:rFonts w:cs="B Lotus"/>
          <w:spacing w:val="-4"/>
          <w:sz w:val="28"/>
          <w:szCs w:val="28"/>
          <w:rtl/>
        </w:rPr>
        <w:t xml:space="preserve">هايي باشد كه صرفاً توانايي دفع اقدام خصمانه عليه كارگاهها و تأسيسات مورد حمايت را داشته باشند.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6 - از طرفهاي معظم متعاهد و طرفهاي مخاصمه مؤكداً خواسته مي</w:t>
      </w:r>
      <w:r w:rsidRPr="00657092">
        <w:rPr>
          <w:rFonts w:cs="B Lotus"/>
          <w:spacing w:val="-4"/>
          <w:sz w:val="28"/>
          <w:szCs w:val="28"/>
        </w:rPr>
        <w:t>‌</w:t>
      </w:r>
      <w:r w:rsidRPr="00657092">
        <w:rPr>
          <w:rFonts w:cs="B Lotus"/>
          <w:spacing w:val="-4"/>
          <w:sz w:val="28"/>
          <w:szCs w:val="28"/>
          <w:rtl/>
        </w:rPr>
        <w:t>شود كه بين خود موافقتنامه</w:t>
      </w:r>
      <w:r w:rsidRPr="00657092">
        <w:rPr>
          <w:rFonts w:cs="B Lotus"/>
          <w:spacing w:val="-4"/>
          <w:sz w:val="28"/>
          <w:szCs w:val="28"/>
        </w:rPr>
        <w:t>‌</w:t>
      </w:r>
      <w:r w:rsidRPr="00657092">
        <w:rPr>
          <w:rFonts w:cs="B Lotus"/>
          <w:spacing w:val="-4"/>
          <w:sz w:val="28"/>
          <w:szCs w:val="28"/>
          <w:rtl/>
        </w:rPr>
        <w:t xml:space="preserve">هاي ديگري را جهت تأمين حمايت بيشتر از تأسيسات داراي نيروهاي خطرناك منعقد نمايند.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7 - </w:t>
      </w:r>
      <w:r w:rsidR="00FE4A98">
        <w:rPr>
          <w:rFonts w:cs="B Lotus"/>
          <w:spacing w:val="-4"/>
          <w:sz w:val="28"/>
          <w:szCs w:val="28"/>
          <w:rtl/>
        </w:rPr>
        <w:t>به‌منظور</w:t>
      </w:r>
      <w:r w:rsidRPr="00657092">
        <w:rPr>
          <w:rFonts w:cs="B Lotus"/>
          <w:spacing w:val="-4"/>
          <w:sz w:val="28"/>
          <w:szCs w:val="28"/>
          <w:rtl/>
        </w:rPr>
        <w:t xml:space="preserve"> تسهيل در كار شناسايي تأسيسات مورد حمايت اين ماده</w:t>
      </w:r>
      <w:r w:rsidRPr="00657092">
        <w:rPr>
          <w:rFonts w:cs="B Lotus"/>
          <w:spacing w:val="-4"/>
          <w:sz w:val="28"/>
          <w:szCs w:val="28"/>
        </w:rPr>
        <w:t>‌</w:t>
      </w:r>
      <w:r w:rsidRPr="00657092">
        <w:rPr>
          <w:rFonts w:cs="B Lotus"/>
          <w:spacing w:val="-4"/>
          <w:sz w:val="28"/>
          <w:szCs w:val="28"/>
          <w:rtl/>
        </w:rPr>
        <w:t>، طرفهاي مخاصمه مي</w:t>
      </w:r>
      <w:r w:rsidRPr="00657092">
        <w:rPr>
          <w:rFonts w:cs="B Lotus"/>
          <w:spacing w:val="-4"/>
          <w:sz w:val="28"/>
          <w:szCs w:val="28"/>
        </w:rPr>
        <w:t>‌</w:t>
      </w:r>
      <w:r w:rsidRPr="00657092">
        <w:rPr>
          <w:rFonts w:cs="B Lotus"/>
          <w:spacing w:val="-4"/>
          <w:sz w:val="28"/>
          <w:szCs w:val="28"/>
          <w:rtl/>
        </w:rPr>
        <w:t>توانند آنها را با علامت مخصوصي متشكل از سه دايره به رنگ نارنجي روشن كه در يك محور قرار گرفته</w:t>
      </w:r>
      <w:r w:rsidRPr="00657092">
        <w:rPr>
          <w:rFonts w:cs="B Lotus"/>
          <w:spacing w:val="-4"/>
          <w:sz w:val="28"/>
          <w:szCs w:val="28"/>
        </w:rPr>
        <w:t>‌</w:t>
      </w:r>
      <w:r w:rsidRPr="00657092">
        <w:rPr>
          <w:rFonts w:cs="B Lotus"/>
          <w:spacing w:val="-4"/>
          <w:sz w:val="28"/>
          <w:szCs w:val="28"/>
          <w:rtl/>
        </w:rPr>
        <w:t xml:space="preserve">اند، به همان ترتيبي كه در ماده (16) ضميمه (1) اين </w:t>
      </w:r>
      <w:r w:rsidR="00452359">
        <w:rPr>
          <w:rFonts w:cs="B Lotus"/>
          <w:spacing w:val="-4"/>
          <w:sz w:val="28"/>
          <w:szCs w:val="28"/>
          <w:rtl/>
        </w:rPr>
        <w:t>تشريفات (پروتكل)</w:t>
      </w:r>
      <w:r w:rsidRPr="00657092">
        <w:rPr>
          <w:rFonts w:cs="B Lotus"/>
          <w:spacing w:val="-4"/>
          <w:sz w:val="28"/>
          <w:szCs w:val="28"/>
          <w:rtl/>
        </w:rPr>
        <w:t xml:space="preserve"> مشخص شده است</w:t>
      </w:r>
      <w:r w:rsidRPr="00657092">
        <w:rPr>
          <w:rFonts w:cs="B Lotus"/>
          <w:spacing w:val="-4"/>
          <w:sz w:val="28"/>
          <w:szCs w:val="28"/>
        </w:rPr>
        <w:t>‌</w:t>
      </w:r>
      <w:r w:rsidRPr="00657092">
        <w:rPr>
          <w:rFonts w:cs="B Lotus"/>
          <w:spacing w:val="-4"/>
          <w:sz w:val="28"/>
          <w:szCs w:val="28"/>
          <w:rtl/>
        </w:rPr>
        <w:t>، علامت</w:t>
      </w:r>
      <w:r w:rsidRPr="00657092">
        <w:rPr>
          <w:rFonts w:cs="B Lotus"/>
          <w:spacing w:val="-4"/>
          <w:sz w:val="28"/>
          <w:szCs w:val="28"/>
        </w:rPr>
        <w:t>‌</w:t>
      </w:r>
      <w:r w:rsidRPr="00657092">
        <w:rPr>
          <w:rFonts w:cs="B Lotus"/>
          <w:spacing w:val="-4"/>
          <w:sz w:val="28"/>
          <w:szCs w:val="28"/>
          <w:rtl/>
        </w:rPr>
        <w:t>گذاري نمايند. نبودن چنين علامتي به هيچ وجه طرفهاي مخاصمه را از تعهداتي كه به موجب اين ماده بر عهده دارند، معاف نمي</w:t>
      </w:r>
      <w:r w:rsidRPr="00657092">
        <w:rPr>
          <w:rFonts w:cs="B Lotus"/>
          <w:spacing w:val="-4"/>
          <w:sz w:val="28"/>
          <w:szCs w:val="28"/>
        </w:rPr>
        <w:t>‌</w:t>
      </w:r>
      <w:r w:rsidRPr="00657092">
        <w:rPr>
          <w:rFonts w:cs="B Lotus"/>
          <w:spacing w:val="-4"/>
          <w:sz w:val="28"/>
          <w:szCs w:val="28"/>
          <w:rtl/>
        </w:rPr>
        <w:t xml:space="preserve">كند. </w:t>
      </w:r>
    </w:p>
    <w:p w:rsidR="00F979E8"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فصل چهارم - اقدامات احتياطي</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57 - اقدامات احتياطي در هنگام حمله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1 - در هدايت عمليات نظامي</w:t>
      </w:r>
      <w:r w:rsidRPr="00657092">
        <w:rPr>
          <w:rFonts w:cs="B Lotus"/>
          <w:spacing w:val="-4"/>
          <w:sz w:val="28"/>
          <w:szCs w:val="28"/>
        </w:rPr>
        <w:t>‌</w:t>
      </w:r>
      <w:r w:rsidRPr="00657092">
        <w:rPr>
          <w:rFonts w:cs="B Lotus"/>
          <w:spacing w:val="-4"/>
          <w:sz w:val="28"/>
          <w:szCs w:val="28"/>
          <w:rtl/>
        </w:rPr>
        <w:t>، بايد همواره مراقبت به عمل آيد كه از سكنه غيرنظامي و اموال غيرنظامي چشم</w:t>
      </w:r>
      <w:r w:rsidRPr="00657092">
        <w:rPr>
          <w:rFonts w:cs="B Lotus"/>
          <w:spacing w:val="-4"/>
          <w:sz w:val="28"/>
          <w:szCs w:val="28"/>
        </w:rPr>
        <w:t>‌</w:t>
      </w:r>
      <w:r w:rsidRPr="00657092">
        <w:rPr>
          <w:rFonts w:cs="B Lotus"/>
          <w:spacing w:val="-4"/>
          <w:sz w:val="28"/>
          <w:szCs w:val="28"/>
          <w:rtl/>
        </w:rPr>
        <w:t xml:space="preserve">پوشي شود.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 ـ</w:t>
      </w:r>
      <w:r w:rsidRPr="00657092">
        <w:rPr>
          <w:rFonts w:cs="B Lotus"/>
          <w:spacing w:val="-4"/>
          <w:sz w:val="28"/>
          <w:szCs w:val="28"/>
          <w:rtl/>
        </w:rPr>
        <w:t xml:space="preserve"> اقدامات احتياطي</w:t>
      </w:r>
      <w:r w:rsidR="00F63719">
        <w:rPr>
          <w:rFonts w:cs="B Lotus"/>
          <w:spacing w:val="-4"/>
          <w:sz w:val="28"/>
          <w:szCs w:val="28"/>
          <w:rtl/>
        </w:rPr>
        <w:t xml:space="preserve"> زير بايد در ارتباط با حملات به</w:t>
      </w:r>
      <w:r w:rsidR="00F63719">
        <w:rPr>
          <w:rFonts w:cs="B Lotus" w:hint="cs"/>
          <w:spacing w:val="-4"/>
          <w:sz w:val="28"/>
          <w:szCs w:val="28"/>
          <w:rtl/>
        </w:rPr>
        <w:t>‌</w:t>
      </w:r>
      <w:r w:rsidRPr="00657092">
        <w:rPr>
          <w:rFonts w:cs="B Lotus"/>
          <w:spacing w:val="-4"/>
          <w:sz w:val="28"/>
          <w:szCs w:val="28"/>
          <w:rtl/>
        </w:rPr>
        <w:t xml:space="preserve">عمل آيد: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الف - هر اقدامي را كه امكان</w:t>
      </w:r>
      <w:r w:rsidRPr="00657092">
        <w:rPr>
          <w:rFonts w:cs="B Lotus"/>
          <w:spacing w:val="-4"/>
          <w:sz w:val="28"/>
          <w:szCs w:val="28"/>
        </w:rPr>
        <w:t>‌</w:t>
      </w:r>
      <w:r w:rsidRPr="00657092">
        <w:rPr>
          <w:rFonts w:cs="B Lotus"/>
          <w:spacing w:val="-4"/>
          <w:sz w:val="28"/>
          <w:szCs w:val="28"/>
          <w:rtl/>
        </w:rPr>
        <w:t>پذير باشد به عمل آورند تا مشخص شود كه غيرنظاميان و اموال غيرنظامي و نيز اهدافي كه نظامي هستند اما در چهارچوب مفهوم بند</w:t>
      </w:r>
      <w:r>
        <w:rPr>
          <w:rFonts w:cs="B Lotus"/>
          <w:spacing w:val="-4"/>
          <w:sz w:val="28"/>
          <w:szCs w:val="28"/>
          <w:rtl/>
        </w:rPr>
        <w:t>«</w:t>
      </w:r>
      <w:r w:rsidRPr="00657092">
        <w:rPr>
          <w:rFonts w:cs="B Lotus"/>
          <w:spacing w:val="-4"/>
          <w:sz w:val="28"/>
          <w:szCs w:val="28"/>
          <w:rtl/>
        </w:rPr>
        <w:t>2</w:t>
      </w:r>
      <w:r>
        <w:rPr>
          <w:rFonts w:cs="B Lotus"/>
          <w:spacing w:val="-4"/>
          <w:sz w:val="28"/>
          <w:szCs w:val="28"/>
          <w:rtl/>
        </w:rPr>
        <w:t>»</w:t>
      </w:r>
      <w:r w:rsidRPr="00657092">
        <w:rPr>
          <w:rFonts w:cs="B Lotus"/>
          <w:spacing w:val="-4"/>
          <w:sz w:val="28"/>
          <w:szCs w:val="28"/>
          <w:rtl/>
        </w:rPr>
        <w:t xml:space="preserve"> ماده (52) اين </w:t>
      </w:r>
      <w:r w:rsidR="00452359">
        <w:rPr>
          <w:rFonts w:cs="B Lotus"/>
          <w:spacing w:val="-4"/>
          <w:sz w:val="28"/>
          <w:szCs w:val="28"/>
          <w:rtl/>
        </w:rPr>
        <w:t>تشريفات (پروتكل)</w:t>
      </w:r>
      <w:r w:rsidRPr="00657092">
        <w:rPr>
          <w:rFonts w:cs="B Lotus"/>
          <w:spacing w:val="-4"/>
          <w:sz w:val="28"/>
          <w:szCs w:val="28"/>
          <w:rtl/>
        </w:rPr>
        <w:t xml:space="preserve"> تحت حمايت خ</w:t>
      </w:r>
      <w:r w:rsidR="002034D5">
        <w:rPr>
          <w:rFonts w:cs="B Lotus"/>
          <w:spacing w:val="-4"/>
          <w:sz w:val="28"/>
          <w:szCs w:val="28"/>
          <w:rtl/>
        </w:rPr>
        <w:t>اص قرار دارند، هدف حمله قرار نم</w:t>
      </w:r>
      <w:r w:rsidR="002034D5">
        <w:rPr>
          <w:rFonts w:cs="B Lotus" w:hint="cs"/>
          <w:spacing w:val="-4"/>
          <w:sz w:val="28"/>
          <w:szCs w:val="28"/>
          <w:rtl/>
        </w:rPr>
        <w:t>ي‌</w:t>
      </w:r>
      <w:r w:rsidRPr="00657092">
        <w:rPr>
          <w:rFonts w:cs="B Lotus"/>
          <w:spacing w:val="-4"/>
          <w:sz w:val="28"/>
          <w:szCs w:val="28"/>
          <w:rtl/>
        </w:rPr>
        <w:t xml:space="preserve">گيرند و حمله به آنها نيز طبق مقررات اين </w:t>
      </w:r>
      <w:r w:rsidR="00452359">
        <w:rPr>
          <w:rFonts w:cs="B Lotus"/>
          <w:spacing w:val="-4"/>
          <w:sz w:val="28"/>
          <w:szCs w:val="28"/>
          <w:rtl/>
        </w:rPr>
        <w:t>تشريفات (پروتكل)</w:t>
      </w:r>
      <w:r w:rsidRPr="00657092">
        <w:rPr>
          <w:rFonts w:cs="B Lotus"/>
          <w:spacing w:val="-4"/>
          <w:sz w:val="28"/>
          <w:szCs w:val="28"/>
          <w:rtl/>
        </w:rPr>
        <w:t xml:space="preserve"> ممنوع نباشد.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كليه احتياط</w:t>
      </w:r>
      <w:r w:rsidRPr="00657092">
        <w:rPr>
          <w:rFonts w:cs="B Lotus"/>
          <w:spacing w:val="-4"/>
          <w:sz w:val="28"/>
          <w:szCs w:val="28"/>
        </w:rPr>
        <w:t>‌</w:t>
      </w:r>
      <w:r w:rsidRPr="00657092">
        <w:rPr>
          <w:rFonts w:cs="B Lotus"/>
          <w:spacing w:val="-4"/>
          <w:sz w:val="28"/>
          <w:szCs w:val="28"/>
          <w:rtl/>
        </w:rPr>
        <w:t>هاي ممكن را در انتخاب وسايل و شيوه</w:t>
      </w:r>
      <w:r w:rsidRPr="00657092">
        <w:rPr>
          <w:rFonts w:cs="B Lotus"/>
          <w:spacing w:val="-4"/>
          <w:sz w:val="28"/>
          <w:szCs w:val="28"/>
        </w:rPr>
        <w:t>‌</w:t>
      </w:r>
      <w:r w:rsidRPr="00657092">
        <w:rPr>
          <w:rFonts w:cs="B Lotus"/>
          <w:spacing w:val="-4"/>
          <w:sz w:val="28"/>
          <w:szCs w:val="28"/>
          <w:rtl/>
        </w:rPr>
        <w:t>هاي حمله به عمل آورند تا در هنگام حمله از خسارت جاني اتفاقي به غيرنظاميان</w:t>
      </w:r>
      <w:r w:rsidRPr="00657092">
        <w:rPr>
          <w:rFonts w:cs="B Lotus"/>
          <w:spacing w:val="-4"/>
          <w:sz w:val="28"/>
          <w:szCs w:val="28"/>
        </w:rPr>
        <w:t>‌</w:t>
      </w:r>
      <w:r w:rsidRPr="00657092">
        <w:rPr>
          <w:rFonts w:cs="B Lotus"/>
          <w:spacing w:val="-4"/>
          <w:sz w:val="28"/>
          <w:szCs w:val="28"/>
          <w:rtl/>
        </w:rPr>
        <w:t xml:space="preserve">، مجروح شدن غيرنظاميان و نيز آسيب رساندن به اموال غيرنظامي اجتناب نموده و يا آن را به حداقل </w:t>
      </w:r>
      <w:r w:rsidRPr="00657092">
        <w:rPr>
          <w:rFonts w:cs="B Lotus"/>
          <w:spacing w:val="-4"/>
          <w:sz w:val="28"/>
          <w:szCs w:val="28"/>
          <w:rtl/>
        </w:rPr>
        <w:lastRenderedPageBreak/>
        <w:t xml:space="preserve">برسانند.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ج - از تصميم</w:t>
      </w:r>
      <w:r w:rsidRPr="00657092">
        <w:rPr>
          <w:rFonts w:cs="B Lotus"/>
          <w:spacing w:val="-4"/>
          <w:sz w:val="28"/>
          <w:szCs w:val="28"/>
        </w:rPr>
        <w:t>‌</w:t>
      </w:r>
      <w:r w:rsidRPr="00657092">
        <w:rPr>
          <w:rFonts w:cs="B Lotus"/>
          <w:spacing w:val="-4"/>
          <w:sz w:val="28"/>
          <w:szCs w:val="28"/>
          <w:rtl/>
        </w:rPr>
        <w:t>گيري براي دست زدن به حمله</w:t>
      </w:r>
      <w:r w:rsidRPr="00657092">
        <w:rPr>
          <w:rFonts w:cs="B Lotus"/>
          <w:spacing w:val="-4"/>
          <w:sz w:val="28"/>
          <w:szCs w:val="28"/>
        </w:rPr>
        <w:t>‌</w:t>
      </w:r>
      <w:r w:rsidRPr="00657092">
        <w:rPr>
          <w:rFonts w:cs="B Lotus"/>
          <w:spacing w:val="-4"/>
          <w:sz w:val="28"/>
          <w:szCs w:val="28"/>
          <w:rtl/>
        </w:rPr>
        <w:t>اي كه احتمال مي</w:t>
      </w:r>
      <w:r w:rsidRPr="00657092">
        <w:rPr>
          <w:rFonts w:cs="B Lotus"/>
          <w:spacing w:val="-4"/>
          <w:sz w:val="28"/>
          <w:szCs w:val="28"/>
        </w:rPr>
        <w:t>‌</w:t>
      </w:r>
      <w:r w:rsidRPr="00657092">
        <w:rPr>
          <w:rFonts w:cs="B Lotus"/>
          <w:spacing w:val="-4"/>
          <w:sz w:val="28"/>
          <w:szCs w:val="28"/>
          <w:rtl/>
        </w:rPr>
        <w:t xml:space="preserve">رود </w:t>
      </w:r>
      <w:r w:rsidR="00C17CB2">
        <w:rPr>
          <w:rFonts w:cs="B Lotus"/>
          <w:spacing w:val="-4"/>
          <w:sz w:val="28"/>
          <w:szCs w:val="28"/>
          <w:rtl/>
        </w:rPr>
        <w:t>به‌طور</w:t>
      </w:r>
      <w:r w:rsidRPr="00657092">
        <w:rPr>
          <w:rFonts w:cs="B Lotus"/>
          <w:spacing w:val="-4"/>
          <w:sz w:val="28"/>
          <w:szCs w:val="28"/>
          <w:rtl/>
        </w:rPr>
        <w:t xml:space="preserve"> اتفاقي منجر به واردآوردن خسارات جاني به غيرنظاميان</w:t>
      </w:r>
      <w:r w:rsidRPr="00657092">
        <w:rPr>
          <w:rFonts w:cs="B Lotus"/>
          <w:spacing w:val="-4"/>
          <w:sz w:val="28"/>
          <w:szCs w:val="28"/>
        </w:rPr>
        <w:t>‌</w:t>
      </w:r>
      <w:r w:rsidRPr="00657092">
        <w:rPr>
          <w:rFonts w:cs="B Lotus"/>
          <w:spacing w:val="-4"/>
          <w:sz w:val="28"/>
          <w:szCs w:val="28"/>
          <w:rtl/>
        </w:rPr>
        <w:t>، مجروح</w:t>
      </w:r>
      <w:r w:rsidRPr="00657092">
        <w:rPr>
          <w:rFonts w:cs="B Lotus"/>
          <w:spacing w:val="-4"/>
          <w:sz w:val="28"/>
          <w:szCs w:val="28"/>
        </w:rPr>
        <w:t>‌</w:t>
      </w:r>
      <w:r w:rsidRPr="00657092">
        <w:rPr>
          <w:rFonts w:cs="B Lotus"/>
          <w:spacing w:val="-4"/>
          <w:sz w:val="28"/>
          <w:szCs w:val="28"/>
          <w:rtl/>
        </w:rPr>
        <w:t xml:space="preserve">شدن </w:t>
      </w:r>
      <w:r w:rsidR="004615C7">
        <w:rPr>
          <w:rFonts w:cs="B Lotus"/>
          <w:spacing w:val="-4"/>
          <w:sz w:val="28"/>
          <w:szCs w:val="28"/>
          <w:rtl/>
        </w:rPr>
        <w:t>آنها</w:t>
      </w:r>
      <w:r w:rsidRPr="00657092">
        <w:rPr>
          <w:rFonts w:cs="B Lotus"/>
          <w:spacing w:val="-4"/>
          <w:sz w:val="28"/>
          <w:szCs w:val="28"/>
          <w:rtl/>
        </w:rPr>
        <w:t xml:space="preserve"> و آسيب</w:t>
      </w:r>
      <w:r w:rsidRPr="00657092">
        <w:rPr>
          <w:rFonts w:cs="B Lotus"/>
          <w:spacing w:val="-4"/>
          <w:sz w:val="28"/>
          <w:szCs w:val="28"/>
        </w:rPr>
        <w:t>‌</w:t>
      </w:r>
      <w:r w:rsidRPr="00657092">
        <w:rPr>
          <w:rFonts w:cs="B Lotus"/>
          <w:spacing w:val="-4"/>
          <w:sz w:val="28"/>
          <w:szCs w:val="28"/>
          <w:rtl/>
        </w:rPr>
        <w:t>رساندن به اموال غيرنظامي و يا مجموعه</w:t>
      </w:r>
      <w:r w:rsidRPr="00657092">
        <w:rPr>
          <w:rFonts w:cs="B Lotus"/>
          <w:spacing w:val="-4"/>
          <w:sz w:val="28"/>
          <w:szCs w:val="28"/>
        </w:rPr>
        <w:t>‌</w:t>
      </w:r>
      <w:r w:rsidRPr="00657092">
        <w:rPr>
          <w:rFonts w:cs="B Lotus"/>
          <w:spacing w:val="-4"/>
          <w:sz w:val="28"/>
          <w:szCs w:val="28"/>
          <w:rtl/>
        </w:rPr>
        <w:t>اي از آنها مي</w:t>
      </w:r>
      <w:r w:rsidRPr="00657092">
        <w:rPr>
          <w:rFonts w:cs="B Lotus"/>
          <w:spacing w:val="-4"/>
          <w:sz w:val="28"/>
          <w:szCs w:val="28"/>
        </w:rPr>
        <w:t>‌</w:t>
      </w:r>
      <w:r w:rsidR="002034D5">
        <w:rPr>
          <w:rFonts w:cs="B Lotus"/>
          <w:spacing w:val="-4"/>
          <w:sz w:val="28"/>
          <w:szCs w:val="28"/>
          <w:rtl/>
        </w:rPr>
        <w:t>شود كه در مقايسه با مزي</w:t>
      </w:r>
      <w:r w:rsidR="002034D5">
        <w:rPr>
          <w:rFonts w:cs="B Lotus" w:hint="cs"/>
          <w:spacing w:val="-4"/>
          <w:sz w:val="28"/>
          <w:szCs w:val="28"/>
          <w:rtl/>
        </w:rPr>
        <w:t>ت</w:t>
      </w:r>
      <w:r w:rsidRPr="00657092">
        <w:rPr>
          <w:rFonts w:cs="B Lotus"/>
          <w:spacing w:val="-4"/>
          <w:sz w:val="28"/>
          <w:szCs w:val="28"/>
          <w:rtl/>
        </w:rPr>
        <w:t>هاي نظامي عيني و مستقيمي كه انتظار مي</w:t>
      </w:r>
      <w:r w:rsidRPr="00657092">
        <w:rPr>
          <w:rFonts w:cs="B Lotus"/>
          <w:spacing w:val="-4"/>
          <w:sz w:val="28"/>
          <w:szCs w:val="28"/>
        </w:rPr>
        <w:t>‌</w:t>
      </w:r>
      <w:r w:rsidRPr="00657092">
        <w:rPr>
          <w:rFonts w:cs="B Lotus"/>
          <w:spacing w:val="-4"/>
          <w:sz w:val="28"/>
          <w:szCs w:val="28"/>
          <w:rtl/>
        </w:rPr>
        <w:t xml:space="preserve">رود بر اثر اين حمله به دست آيد، زياده از حد باشد، خودداري نمايند.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د - اگر مشخص شود كه يك هدف نظامي نبوده يا تحت حمايت قرار دارد و يا اين كه امكان دارد ميزان خسارات جاني به غيرنظاميان</w:t>
      </w:r>
      <w:r w:rsidRPr="00657092">
        <w:rPr>
          <w:rFonts w:cs="B Lotus"/>
          <w:spacing w:val="-4"/>
          <w:sz w:val="28"/>
          <w:szCs w:val="28"/>
        </w:rPr>
        <w:t>‌</w:t>
      </w:r>
      <w:r w:rsidRPr="00657092">
        <w:rPr>
          <w:rFonts w:cs="B Lotus"/>
          <w:spacing w:val="-4"/>
          <w:sz w:val="28"/>
          <w:szCs w:val="28"/>
          <w:rtl/>
        </w:rPr>
        <w:t>، يا مجروح</w:t>
      </w:r>
      <w:r w:rsidRPr="00657092">
        <w:rPr>
          <w:rFonts w:cs="B Lotus"/>
          <w:spacing w:val="-4"/>
          <w:sz w:val="28"/>
          <w:szCs w:val="28"/>
        </w:rPr>
        <w:t>‌</w:t>
      </w:r>
      <w:r w:rsidRPr="00657092">
        <w:rPr>
          <w:rFonts w:cs="B Lotus"/>
          <w:spacing w:val="-4"/>
          <w:sz w:val="28"/>
          <w:szCs w:val="28"/>
          <w:rtl/>
        </w:rPr>
        <w:t>شدن آنها و يا آسيب رساندن به اموال غيرنظامي و يا مجموعه</w:t>
      </w:r>
      <w:r w:rsidRPr="00657092">
        <w:rPr>
          <w:rFonts w:cs="B Lotus"/>
          <w:spacing w:val="-4"/>
          <w:sz w:val="28"/>
          <w:szCs w:val="28"/>
        </w:rPr>
        <w:t>‌</w:t>
      </w:r>
      <w:r w:rsidRPr="00657092">
        <w:rPr>
          <w:rFonts w:cs="B Lotus"/>
          <w:spacing w:val="-4"/>
          <w:sz w:val="28"/>
          <w:szCs w:val="28"/>
          <w:rtl/>
        </w:rPr>
        <w:t>اي از آنها، نسبت به مزيت</w:t>
      </w:r>
      <w:r w:rsidRPr="00657092">
        <w:rPr>
          <w:rFonts w:cs="B Lotus"/>
          <w:spacing w:val="-4"/>
          <w:sz w:val="28"/>
          <w:szCs w:val="28"/>
        </w:rPr>
        <w:t>‌</w:t>
      </w:r>
      <w:r w:rsidRPr="00657092">
        <w:rPr>
          <w:rFonts w:cs="B Lotus"/>
          <w:spacing w:val="-4"/>
          <w:sz w:val="28"/>
          <w:szCs w:val="28"/>
          <w:rtl/>
        </w:rPr>
        <w:t>هاي نظامي عيني و مستقيمي كه انتظار آن مي</w:t>
      </w:r>
      <w:r w:rsidRPr="00657092">
        <w:rPr>
          <w:rFonts w:cs="B Lotus"/>
          <w:spacing w:val="-4"/>
          <w:sz w:val="28"/>
          <w:szCs w:val="28"/>
        </w:rPr>
        <w:t>‌</w:t>
      </w:r>
      <w:r w:rsidRPr="00657092">
        <w:rPr>
          <w:rFonts w:cs="B Lotus"/>
          <w:spacing w:val="-4"/>
          <w:sz w:val="28"/>
          <w:szCs w:val="28"/>
          <w:rtl/>
        </w:rPr>
        <w:t>رود، بيش از حد باشد، حمله ل</w:t>
      </w:r>
      <w:r>
        <w:rPr>
          <w:rFonts w:cs="B Lotus"/>
          <w:spacing w:val="-4"/>
          <w:sz w:val="28"/>
          <w:szCs w:val="28"/>
          <w:rtl/>
        </w:rPr>
        <w:t>غو يا به حال تعليق درخواهد آمد.</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hint="cs"/>
          <w:spacing w:val="-4"/>
          <w:sz w:val="28"/>
          <w:szCs w:val="28"/>
          <w:rtl/>
        </w:rPr>
        <w:t>ه‍</w:t>
      </w:r>
      <w:r w:rsidRPr="00657092">
        <w:rPr>
          <w:rFonts w:cs="B Lotus"/>
          <w:spacing w:val="-4"/>
          <w:sz w:val="28"/>
          <w:szCs w:val="28"/>
          <w:rtl/>
        </w:rPr>
        <w:t xml:space="preserve"> - در مورد حملاتي كه ممكن است به سكنه غيرنظامي لطمه بزند اخطا</w:t>
      </w:r>
      <w:r w:rsidR="002034D5">
        <w:rPr>
          <w:rFonts w:cs="B Lotus"/>
          <w:spacing w:val="-4"/>
          <w:sz w:val="28"/>
          <w:szCs w:val="28"/>
          <w:rtl/>
        </w:rPr>
        <w:t>ر مؤثر قبلي داده خواهدشد مگر آن</w:t>
      </w:r>
      <w:r w:rsidRPr="00657092">
        <w:rPr>
          <w:rFonts w:cs="B Lotus"/>
          <w:spacing w:val="-4"/>
          <w:sz w:val="28"/>
          <w:szCs w:val="28"/>
          <w:rtl/>
        </w:rPr>
        <w:t xml:space="preserve">كه اوضاع و احوال آن را ايجاب ننمايد.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3 - هنگامي كه امكان انتخاب بين چند هدف نظامي براي دستيابي به مزيت نظامي يكساني وجود داشته باشد، هدفي انتخاب خواهدشد كه انتظار مي</w:t>
      </w:r>
      <w:r w:rsidRPr="00657092">
        <w:rPr>
          <w:rFonts w:cs="B Lotus"/>
          <w:spacing w:val="-4"/>
          <w:sz w:val="28"/>
          <w:szCs w:val="28"/>
        </w:rPr>
        <w:t>‌</w:t>
      </w:r>
      <w:r w:rsidRPr="00657092">
        <w:rPr>
          <w:rFonts w:cs="B Lotus"/>
          <w:spacing w:val="-4"/>
          <w:sz w:val="28"/>
          <w:szCs w:val="28"/>
          <w:rtl/>
        </w:rPr>
        <w:t xml:space="preserve">رود حمله به آن موجب كمترين خطر براي جان غيرنظاميان و اموال خواهدشد.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4 - در هدايت عمليات نظامي در دريا يا در هوا، هر طرف مخاصمه بايد با رعايت حقوق و تعهدات خود به موجب قواعد حقوق بين</w:t>
      </w:r>
      <w:r w:rsidRPr="00657092">
        <w:rPr>
          <w:rFonts w:cs="B Lotus"/>
          <w:spacing w:val="-4"/>
          <w:sz w:val="28"/>
          <w:szCs w:val="28"/>
        </w:rPr>
        <w:t>‌</w:t>
      </w:r>
      <w:r w:rsidRPr="00657092">
        <w:rPr>
          <w:rFonts w:cs="B Lotus"/>
          <w:spacing w:val="-4"/>
          <w:sz w:val="28"/>
          <w:szCs w:val="28"/>
          <w:rtl/>
        </w:rPr>
        <w:t>الملل حاكم بر مخاصمات مسلحانه</w:t>
      </w:r>
      <w:r w:rsidRPr="00657092">
        <w:rPr>
          <w:rFonts w:cs="B Lotus"/>
          <w:spacing w:val="-4"/>
          <w:sz w:val="28"/>
          <w:szCs w:val="28"/>
        </w:rPr>
        <w:t>‌</w:t>
      </w:r>
      <w:r w:rsidRPr="00657092">
        <w:rPr>
          <w:rFonts w:cs="B Lotus"/>
          <w:spacing w:val="-4"/>
          <w:sz w:val="28"/>
          <w:szCs w:val="28"/>
          <w:rtl/>
        </w:rPr>
        <w:t>، كليه اقدامات احتياطي معقولانه را براي اجتناب از واردكردن خسارت جاني به غيرنظاميان و آسيب</w:t>
      </w:r>
      <w:r w:rsidRPr="00657092">
        <w:rPr>
          <w:rFonts w:cs="B Lotus"/>
          <w:spacing w:val="-4"/>
          <w:sz w:val="28"/>
          <w:szCs w:val="28"/>
        </w:rPr>
        <w:t>‌</w:t>
      </w:r>
      <w:r w:rsidRPr="00657092">
        <w:rPr>
          <w:rFonts w:cs="B Lotus"/>
          <w:spacing w:val="-4"/>
          <w:sz w:val="28"/>
          <w:szCs w:val="28"/>
          <w:rtl/>
        </w:rPr>
        <w:t>رساندن به اموال غيرنظامي</w:t>
      </w:r>
      <w:r w:rsidRPr="00657092">
        <w:rPr>
          <w:rFonts w:cs="B Lotus"/>
          <w:spacing w:val="-4"/>
          <w:sz w:val="28"/>
          <w:szCs w:val="28"/>
        </w:rPr>
        <w:t>‌</w:t>
      </w:r>
      <w:r w:rsidRPr="00657092">
        <w:rPr>
          <w:rFonts w:cs="B Lotus"/>
          <w:spacing w:val="-4"/>
          <w:sz w:val="28"/>
          <w:szCs w:val="28"/>
          <w:rtl/>
        </w:rPr>
        <w:t xml:space="preserve">، به عمل آورد.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5 - هيچ يك از مقررات اين ماده را نمي</w:t>
      </w:r>
      <w:r w:rsidRPr="00657092">
        <w:rPr>
          <w:rFonts w:cs="B Lotus"/>
          <w:spacing w:val="-4"/>
          <w:sz w:val="28"/>
          <w:szCs w:val="28"/>
        </w:rPr>
        <w:t>‌</w:t>
      </w:r>
      <w:r w:rsidRPr="00657092">
        <w:rPr>
          <w:rFonts w:cs="B Lotus"/>
          <w:spacing w:val="-4"/>
          <w:sz w:val="28"/>
          <w:szCs w:val="28"/>
          <w:rtl/>
        </w:rPr>
        <w:t>توان به نحوي تفسير كرد كه حمله عليه سكنه</w:t>
      </w:r>
      <w:r w:rsidRPr="00657092">
        <w:rPr>
          <w:rFonts w:cs="B Lotus"/>
          <w:spacing w:val="-4"/>
          <w:sz w:val="28"/>
          <w:szCs w:val="28"/>
        </w:rPr>
        <w:t>‌</w:t>
      </w:r>
      <w:r w:rsidRPr="00657092">
        <w:rPr>
          <w:rFonts w:cs="B Lotus"/>
          <w:spacing w:val="-4"/>
          <w:sz w:val="28"/>
          <w:szCs w:val="28"/>
          <w:rtl/>
        </w:rPr>
        <w:t xml:space="preserve">، افراد يا اموال غيرنظامي را مجاز شمارد.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ماده 58 - اقدام</w:t>
      </w:r>
      <w:r w:rsidRPr="00657092">
        <w:rPr>
          <w:rFonts w:cs="B Lotus"/>
          <w:b/>
          <w:bCs/>
          <w:spacing w:val="-4"/>
          <w:sz w:val="28"/>
          <w:szCs w:val="28"/>
        </w:rPr>
        <w:t>‌</w:t>
      </w:r>
      <w:r w:rsidRPr="00657092">
        <w:rPr>
          <w:rFonts w:cs="B Lotus"/>
          <w:b/>
          <w:bCs/>
          <w:spacing w:val="-4"/>
          <w:sz w:val="28"/>
          <w:szCs w:val="28"/>
          <w:rtl/>
        </w:rPr>
        <w:t>هاي احتياطي در برابر اثرات حمله</w:t>
      </w:r>
      <w:r w:rsidRPr="00657092">
        <w:rPr>
          <w:rFonts w:cs="B Lotus"/>
          <w:b/>
          <w:bCs/>
          <w:spacing w:val="-4"/>
          <w:sz w:val="28"/>
          <w:szCs w:val="28"/>
        </w:rPr>
        <w:t>‌</w:t>
      </w:r>
      <w:r w:rsidRPr="00657092">
        <w:rPr>
          <w:rFonts w:cs="B Lotus"/>
          <w:b/>
          <w:bCs/>
          <w:spacing w:val="-4"/>
          <w:sz w:val="28"/>
          <w:szCs w:val="28"/>
          <w:rtl/>
        </w:rPr>
        <w:t xml:space="preserve">ها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004615C7">
        <w:rPr>
          <w:rFonts w:cs="B Lotus"/>
          <w:spacing w:val="-4"/>
          <w:sz w:val="28"/>
          <w:szCs w:val="28"/>
          <w:rtl/>
        </w:rPr>
        <w:t>طرفهاي</w:t>
      </w:r>
      <w:r w:rsidRPr="00657092">
        <w:rPr>
          <w:rFonts w:cs="B Lotus"/>
          <w:spacing w:val="-4"/>
          <w:sz w:val="28"/>
          <w:szCs w:val="28"/>
          <w:rtl/>
        </w:rPr>
        <w:t xml:space="preserve"> مخاصمه بايد تا سرحد امكان سعي نمايند كه</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الف- سكنه</w:t>
      </w:r>
      <w:r w:rsidRPr="00657092">
        <w:rPr>
          <w:rFonts w:cs="B Lotus"/>
          <w:spacing w:val="-4"/>
          <w:sz w:val="28"/>
          <w:szCs w:val="28"/>
        </w:rPr>
        <w:t>‌</w:t>
      </w:r>
      <w:r w:rsidRPr="00657092">
        <w:rPr>
          <w:rFonts w:cs="B Lotus"/>
          <w:spacing w:val="-4"/>
          <w:sz w:val="28"/>
          <w:szCs w:val="28"/>
          <w:rtl/>
        </w:rPr>
        <w:t>، افراد و اموال غيرنظامي تحت ك</w:t>
      </w:r>
      <w:r w:rsidR="002034D5">
        <w:rPr>
          <w:rFonts w:cs="B Lotus"/>
          <w:spacing w:val="-4"/>
          <w:sz w:val="28"/>
          <w:szCs w:val="28"/>
          <w:rtl/>
        </w:rPr>
        <w:t>نترل خود را از نزديكي هدفهاي (ت</w:t>
      </w:r>
      <w:r w:rsidR="002034D5">
        <w:rPr>
          <w:rFonts w:cs="B Lotus" w:hint="cs"/>
          <w:spacing w:val="-4"/>
          <w:sz w:val="28"/>
          <w:szCs w:val="28"/>
          <w:rtl/>
        </w:rPr>
        <w:t>أ</w:t>
      </w:r>
      <w:r w:rsidRPr="00657092">
        <w:rPr>
          <w:rFonts w:cs="B Lotus"/>
          <w:spacing w:val="-4"/>
          <w:sz w:val="28"/>
          <w:szCs w:val="28"/>
          <w:rtl/>
        </w:rPr>
        <w:t>سيسات</w:t>
      </w:r>
      <w:r w:rsidRPr="00657092">
        <w:rPr>
          <w:rFonts w:cs="B Lotus"/>
          <w:spacing w:val="-4"/>
          <w:sz w:val="28"/>
          <w:szCs w:val="28"/>
        </w:rPr>
        <w:t>‌</w:t>
      </w:r>
      <w:r w:rsidRPr="00657092">
        <w:rPr>
          <w:rFonts w:cs="B Lotus"/>
          <w:spacing w:val="-4"/>
          <w:sz w:val="28"/>
          <w:szCs w:val="28"/>
          <w:rtl/>
        </w:rPr>
        <w:t>) نظامي دور سازند، بدون آن كه لطمه</w:t>
      </w:r>
      <w:r w:rsidRPr="00657092">
        <w:rPr>
          <w:rFonts w:cs="B Lotus"/>
          <w:spacing w:val="-4"/>
          <w:sz w:val="28"/>
          <w:szCs w:val="28"/>
        </w:rPr>
        <w:t>‌</w:t>
      </w:r>
      <w:r w:rsidRPr="00657092">
        <w:rPr>
          <w:rFonts w:cs="B Lotus"/>
          <w:spacing w:val="-4"/>
          <w:sz w:val="28"/>
          <w:szCs w:val="28"/>
          <w:rtl/>
        </w:rPr>
        <w:t>اي به ماده</w:t>
      </w:r>
      <w:r>
        <w:rPr>
          <w:rFonts w:cs="B Lotus"/>
          <w:spacing w:val="-4"/>
          <w:sz w:val="28"/>
          <w:szCs w:val="28"/>
          <w:rtl/>
        </w:rPr>
        <w:t xml:space="preserve"> (49) كنوانسيون چهارم وارد شود</w:t>
      </w:r>
      <w:r>
        <w:rPr>
          <w:rFonts w:cs="B Lotus" w:hint="cs"/>
          <w:spacing w:val="-4"/>
          <w:sz w:val="28"/>
          <w:szCs w:val="28"/>
          <w:rtl/>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از قرار دادن هدفهاي (تأسيسات</w:t>
      </w:r>
      <w:r w:rsidRPr="00657092">
        <w:rPr>
          <w:rFonts w:cs="B Lotus"/>
          <w:spacing w:val="-4"/>
          <w:sz w:val="28"/>
          <w:szCs w:val="28"/>
        </w:rPr>
        <w:t>‌</w:t>
      </w:r>
      <w:r w:rsidRPr="00657092">
        <w:rPr>
          <w:rFonts w:cs="B Lotus"/>
          <w:spacing w:val="-4"/>
          <w:sz w:val="28"/>
          <w:szCs w:val="28"/>
          <w:rtl/>
        </w:rPr>
        <w:t>) نظامي در مناطق پرجمعيت يا</w:t>
      </w:r>
      <w:r>
        <w:rPr>
          <w:rFonts w:cs="B Lotus"/>
          <w:spacing w:val="-4"/>
          <w:sz w:val="28"/>
          <w:szCs w:val="28"/>
          <w:rtl/>
        </w:rPr>
        <w:t xml:space="preserve"> در نزديكي آنها خودداري نمايند.</w:t>
      </w:r>
    </w:p>
    <w:p w:rsidR="00F979E8" w:rsidRPr="005B6A64" w:rsidRDefault="00F979E8" w:rsidP="000B2C65">
      <w:pPr>
        <w:widowControl w:val="0"/>
        <w:autoSpaceDE w:val="0"/>
        <w:autoSpaceDN w:val="0"/>
        <w:adjustRightInd w:val="0"/>
        <w:spacing w:line="192" w:lineRule="auto"/>
        <w:ind w:firstLine="567"/>
        <w:jc w:val="both"/>
        <w:rPr>
          <w:rFonts w:cs="B Lotus"/>
          <w:sz w:val="28"/>
          <w:szCs w:val="28"/>
          <w:rtl/>
        </w:rPr>
      </w:pPr>
      <w:r w:rsidRPr="005B6A64">
        <w:rPr>
          <w:rFonts w:cs="B Lotus"/>
          <w:sz w:val="28"/>
          <w:szCs w:val="28"/>
          <w:rtl/>
        </w:rPr>
        <w:tab/>
        <w:t xml:space="preserve">ج - ساير اقدامهاي احتياطي لازم را </w:t>
      </w:r>
      <w:r w:rsidR="00FE4A98">
        <w:rPr>
          <w:rFonts w:cs="B Lotus"/>
          <w:sz w:val="28"/>
          <w:szCs w:val="28"/>
          <w:rtl/>
        </w:rPr>
        <w:t>به‌منظور</w:t>
      </w:r>
      <w:r w:rsidRPr="005B6A64">
        <w:rPr>
          <w:rFonts w:cs="B Lotus"/>
          <w:sz w:val="28"/>
          <w:szCs w:val="28"/>
          <w:rtl/>
        </w:rPr>
        <w:t xml:space="preserve"> حمايت از سكنه</w:t>
      </w:r>
      <w:r w:rsidRPr="005B6A64">
        <w:rPr>
          <w:rFonts w:cs="B Lotus"/>
          <w:sz w:val="28"/>
          <w:szCs w:val="28"/>
        </w:rPr>
        <w:t>‌</w:t>
      </w:r>
      <w:r w:rsidRPr="005B6A64">
        <w:rPr>
          <w:rFonts w:cs="B Lotus"/>
          <w:sz w:val="28"/>
          <w:szCs w:val="28"/>
          <w:rtl/>
        </w:rPr>
        <w:t>، افراد و اموال غيرنظامي تحت كنترل خود در برابر خطرهاي ناشي از عمليات نظامي اتخاذ نمايند.</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فصل پنجم</w:t>
      </w:r>
      <w:r w:rsidRPr="00657092">
        <w:rPr>
          <w:rFonts w:cs="B Lotus"/>
          <w:b/>
          <w:bCs/>
          <w:spacing w:val="-4"/>
          <w:sz w:val="28"/>
          <w:szCs w:val="28"/>
          <w:rtl/>
        </w:rPr>
        <w:t>- مكانها و مناطق تحت حمايت خاص</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ماده 59 - مكانهاي بي</w:t>
      </w:r>
      <w:r w:rsidRPr="00657092">
        <w:rPr>
          <w:rFonts w:cs="B Lotus"/>
          <w:b/>
          <w:bCs/>
          <w:spacing w:val="-4"/>
          <w:sz w:val="28"/>
          <w:szCs w:val="28"/>
        </w:rPr>
        <w:t>‌</w:t>
      </w:r>
      <w:r w:rsidRPr="00657092">
        <w:rPr>
          <w:rFonts w:cs="B Lotus"/>
          <w:b/>
          <w:bCs/>
          <w:spacing w:val="-4"/>
          <w:sz w:val="28"/>
          <w:szCs w:val="28"/>
          <w:rtl/>
        </w:rPr>
        <w:t xml:space="preserve">دفاع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1 - حمله هر يك از طرفهاي مخاصمه به مكانهاي بي</w:t>
      </w:r>
      <w:r w:rsidRPr="00657092">
        <w:rPr>
          <w:rFonts w:cs="B Lotus"/>
          <w:spacing w:val="-4"/>
          <w:sz w:val="28"/>
          <w:szCs w:val="28"/>
        </w:rPr>
        <w:t>‌</w:t>
      </w:r>
      <w:r w:rsidRPr="00657092">
        <w:rPr>
          <w:rFonts w:cs="B Lotus"/>
          <w:spacing w:val="-4"/>
          <w:sz w:val="28"/>
          <w:szCs w:val="28"/>
          <w:rtl/>
        </w:rPr>
        <w:t>دفاع با هر وسيله كه باشد، ممنوع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2 - مقامهاي ذي</w:t>
      </w:r>
      <w:r w:rsidRPr="00657092">
        <w:rPr>
          <w:rFonts w:cs="B Lotus"/>
          <w:spacing w:val="-4"/>
          <w:sz w:val="28"/>
          <w:szCs w:val="28"/>
        </w:rPr>
        <w:t>‌</w:t>
      </w:r>
      <w:r w:rsidRPr="00657092">
        <w:rPr>
          <w:rFonts w:cs="B Lotus"/>
          <w:spacing w:val="-4"/>
          <w:sz w:val="28"/>
          <w:szCs w:val="28"/>
          <w:rtl/>
        </w:rPr>
        <w:t>ربط يك طرف مخاصمه مي</w:t>
      </w:r>
      <w:r w:rsidRPr="00657092">
        <w:rPr>
          <w:rFonts w:cs="B Lotus"/>
          <w:spacing w:val="-4"/>
          <w:sz w:val="28"/>
          <w:szCs w:val="28"/>
        </w:rPr>
        <w:t>‌</w:t>
      </w:r>
      <w:r w:rsidRPr="00657092">
        <w:rPr>
          <w:rFonts w:cs="B Lotus"/>
          <w:spacing w:val="-4"/>
          <w:sz w:val="28"/>
          <w:szCs w:val="28"/>
          <w:rtl/>
        </w:rPr>
        <w:t>توانند هر ناحيه مسكوني را كه در نزديكي يا در قلب منطقه</w:t>
      </w:r>
      <w:r w:rsidRPr="00657092">
        <w:rPr>
          <w:rFonts w:cs="B Lotus"/>
          <w:spacing w:val="-4"/>
          <w:sz w:val="28"/>
          <w:szCs w:val="28"/>
        </w:rPr>
        <w:t>‌</w:t>
      </w:r>
      <w:r w:rsidRPr="00657092">
        <w:rPr>
          <w:rFonts w:cs="B Lotus"/>
          <w:spacing w:val="-4"/>
          <w:sz w:val="28"/>
          <w:szCs w:val="28"/>
          <w:rtl/>
        </w:rPr>
        <w:t>اي قرار گرفته است كه محل برخورد نيروهاي مسلح است كه در معرض اشغال توسط طرف مخالف مي</w:t>
      </w:r>
      <w:r w:rsidRPr="00657092">
        <w:rPr>
          <w:rFonts w:cs="B Lotus"/>
          <w:spacing w:val="-4"/>
          <w:sz w:val="28"/>
          <w:szCs w:val="28"/>
        </w:rPr>
        <w:t>‌</w:t>
      </w:r>
      <w:r w:rsidRPr="00657092">
        <w:rPr>
          <w:rFonts w:cs="B Lotus"/>
          <w:spacing w:val="-4"/>
          <w:sz w:val="28"/>
          <w:szCs w:val="28"/>
          <w:rtl/>
        </w:rPr>
        <w:t xml:space="preserve">باشد، </w:t>
      </w:r>
      <w:r w:rsidR="00C17CB2">
        <w:rPr>
          <w:rFonts w:cs="B Lotus"/>
          <w:spacing w:val="-4"/>
          <w:sz w:val="28"/>
          <w:szCs w:val="28"/>
          <w:rtl/>
        </w:rPr>
        <w:t>به‌عنوان</w:t>
      </w:r>
      <w:r w:rsidRPr="00657092">
        <w:rPr>
          <w:rFonts w:cs="B Lotus"/>
          <w:spacing w:val="-4"/>
          <w:sz w:val="28"/>
          <w:szCs w:val="28"/>
          <w:rtl/>
        </w:rPr>
        <w:t xml:space="preserve"> مكان بي</w:t>
      </w:r>
      <w:r w:rsidRPr="00657092">
        <w:rPr>
          <w:rFonts w:cs="B Lotus"/>
          <w:spacing w:val="-4"/>
          <w:sz w:val="28"/>
          <w:szCs w:val="28"/>
        </w:rPr>
        <w:t>‌</w:t>
      </w:r>
      <w:r w:rsidRPr="00657092">
        <w:rPr>
          <w:rFonts w:cs="B Lotus"/>
          <w:spacing w:val="-4"/>
          <w:sz w:val="28"/>
          <w:szCs w:val="28"/>
          <w:rtl/>
        </w:rPr>
        <w:t xml:space="preserve">دفاع اعلام نمايند. چنين مكاني بايد داراي شرايط زير 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w:t>
      </w:r>
      <w:r w:rsidR="002034D5">
        <w:rPr>
          <w:rFonts w:cs="B Lotus"/>
          <w:spacing w:val="-4"/>
          <w:sz w:val="28"/>
          <w:szCs w:val="28"/>
          <w:rtl/>
        </w:rPr>
        <w:t>لف - كليه رزمندگان و همچنين سلا</w:t>
      </w:r>
      <w:r w:rsidR="002034D5">
        <w:rPr>
          <w:rFonts w:cs="B Lotus" w:hint="cs"/>
          <w:spacing w:val="-4"/>
          <w:sz w:val="28"/>
          <w:szCs w:val="28"/>
          <w:rtl/>
        </w:rPr>
        <w:t>ح</w:t>
      </w:r>
      <w:r w:rsidRPr="00657092">
        <w:rPr>
          <w:rFonts w:cs="B Lotus"/>
          <w:spacing w:val="-4"/>
          <w:sz w:val="28"/>
          <w:szCs w:val="28"/>
          <w:rtl/>
        </w:rPr>
        <w:t>ها و تجهيزات نظامي قابل حمل از آن ناحيه تخليه شده</w:t>
      </w:r>
      <w:r w:rsidRPr="00657092">
        <w:rPr>
          <w:rFonts w:cs="B Lotus"/>
          <w:spacing w:val="-4"/>
          <w:sz w:val="28"/>
          <w:szCs w:val="28"/>
        </w:rPr>
        <w:t>‌</w:t>
      </w:r>
      <w:r w:rsidRPr="00657092">
        <w:rPr>
          <w:rFonts w:cs="B Lotus"/>
          <w:spacing w:val="-4"/>
          <w:sz w:val="28"/>
          <w:szCs w:val="28"/>
          <w:rtl/>
        </w:rPr>
        <w:t xml:space="preserve">باشند.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هيچ</w:t>
      </w:r>
      <w:r w:rsidRPr="00657092">
        <w:rPr>
          <w:rFonts w:cs="B Lotus"/>
          <w:spacing w:val="-4"/>
          <w:sz w:val="28"/>
          <w:szCs w:val="28"/>
        </w:rPr>
        <w:t>‌</w:t>
      </w:r>
      <w:r w:rsidRPr="00657092">
        <w:rPr>
          <w:rFonts w:cs="B Lotus"/>
          <w:spacing w:val="-4"/>
          <w:sz w:val="28"/>
          <w:szCs w:val="28"/>
          <w:rtl/>
        </w:rPr>
        <w:t>گونه استفاده خصمانه</w:t>
      </w:r>
      <w:r w:rsidRPr="00657092">
        <w:rPr>
          <w:rFonts w:cs="B Lotus"/>
          <w:spacing w:val="-4"/>
          <w:sz w:val="28"/>
          <w:szCs w:val="28"/>
        </w:rPr>
        <w:t>‌</w:t>
      </w:r>
      <w:r w:rsidRPr="00657092">
        <w:rPr>
          <w:rFonts w:cs="B Lotus"/>
          <w:spacing w:val="-4"/>
          <w:sz w:val="28"/>
          <w:szCs w:val="28"/>
          <w:rtl/>
        </w:rPr>
        <w:t>اي از تأسيسات و مقرهاي نظامي ثابت آن</w:t>
      </w:r>
      <w:r>
        <w:rPr>
          <w:rFonts w:cs="B Lotus"/>
          <w:spacing w:val="-4"/>
          <w:sz w:val="28"/>
          <w:szCs w:val="28"/>
          <w:rtl/>
        </w:rPr>
        <w:t xml:space="preserve"> به عمل نيايد.</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ج - هيچ</w:t>
      </w:r>
      <w:r w:rsidRPr="00657092">
        <w:rPr>
          <w:rFonts w:cs="B Lotus"/>
          <w:spacing w:val="-4"/>
          <w:sz w:val="28"/>
          <w:szCs w:val="28"/>
        </w:rPr>
        <w:t>‌</w:t>
      </w:r>
      <w:r w:rsidRPr="00657092">
        <w:rPr>
          <w:rFonts w:cs="B Lotus"/>
          <w:spacing w:val="-4"/>
          <w:sz w:val="28"/>
          <w:szCs w:val="28"/>
          <w:rtl/>
        </w:rPr>
        <w:t>گونه اعمال خصمانه</w:t>
      </w:r>
      <w:r w:rsidRPr="00657092">
        <w:rPr>
          <w:rFonts w:cs="B Lotus"/>
          <w:spacing w:val="-4"/>
          <w:sz w:val="28"/>
          <w:szCs w:val="28"/>
        </w:rPr>
        <w:t>‌</w:t>
      </w:r>
      <w:r w:rsidRPr="00657092">
        <w:rPr>
          <w:rFonts w:cs="B Lotus"/>
          <w:spacing w:val="-4"/>
          <w:sz w:val="28"/>
          <w:szCs w:val="28"/>
          <w:rtl/>
        </w:rPr>
        <w:t xml:space="preserve">اي توسط مقامات و يا سكنه آن ناحيه نبايد انجام گيرد و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د - هيچ</w:t>
      </w:r>
      <w:r w:rsidRPr="00657092">
        <w:rPr>
          <w:rFonts w:cs="B Lotus"/>
          <w:spacing w:val="-4"/>
          <w:sz w:val="28"/>
          <w:szCs w:val="28"/>
        </w:rPr>
        <w:t>‌</w:t>
      </w:r>
      <w:r w:rsidRPr="00657092">
        <w:rPr>
          <w:rFonts w:cs="B Lotus"/>
          <w:spacing w:val="-4"/>
          <w:sz w:val="28"/>
          <w:szCs w:val="28"/>
          <w:rtl/>
        </w:rPr>
        <w:t xml:space="preserve">گونه فعاليتي در پشتيباني از عمليات نظامي صورت نگيرد.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3 - در اين مكان حضور اشخاصي كه به موجب </w:t>
      </w:r>
      <w:r w:rsidR="00636683">
        <w:rPr>
          <w:rFonts w:cs="B Lotus"/>
          <w:spacing w:val="-4"/>
          <w:sz w:val="28"/>
          <w:szCs w:val="28"/>
          <w:rtl/>
        </w:rPr>
        <w:t>كنوانسيون‌ها</w:t>
      </w:r>
      <w:r w:rsidRPr="00657092">
        <w:rPr>
          <w:rFonts w:cs="B Lotus"/>
          <w:spacing w:val="-4"/>
          <w:sz w:val="28"/>
          <w:szCs w:val="28"/>
          <w:rtl/>
        </w:rPr>
        <w:t xml:space="preserve"> و اين </w:t>
      </w:r>
      <w:r w:rsidR="00452359">
        <w:rPr>
          <w:rFonts w:cs="B Lotus"/>
          <w:spacing w:val="-4"/>
          <w:sz w:val="28"/>
          <w:szCs w:val="28"/>
          <w:rtl/>
        </w:rPr>
        <w:t>تشريفات (پروتكل)</w:t>
      </w:r>
      <w:r w:rsidRPr="00657092">
        <w:rPr>
          <w:rFonts w:cs="B Lotus"/>
          <w:spacing w:val="-4"/>
          <w:sz w:val="28"/>
          <w:szCs w:val="28"/>
          <w:rtl/>
        </w:rPr>
        <w:t xml:space="preserve"> تحت حمايت خاص هستند و نيز حضور نيروهاي انتظامي كه فقط </w:t>
      </w:r>
      <w:r w:rsidR="00FE4A98">
        <w:rPr>
          <w:rFonts w:cs="B Lotus"/>
          <w:spacing w:val="-4"/>
          <w:sz w:val="28"/>
          <w:szCs w:val="28"/>
          <w:rtl/>
        </w:rPr>
        <w:t>به‌منظور</w:t>
      </w:r>
      <w:r w:rsidR="002034D5">
        <w:rPr>
          <w:rFonts w:cs="B Lotus"/>
          <w:spacing w:val="-4"/>
          <w:sz w:val="28"/>
          <w:szCs w:val="28"/>
          <w:rtl/>
        </w:rPr>
        <w:t xml:space="preserve"> حفظ نظم و قانون باقي ماند</w:t>
      </w:r>
      <w:r w:rsidR="002034D5">
        <w:rPr>
          <w:rFonts w:cs="B Lotus" w:hint="cs"/>
          <w:spacing w:val="-4"/>
          <w:sz w:val="28"/>
          <w:szCs w:val="28"/>
          <w:rtl/>
        </w:rPr>
        <w:t xml:space="preserve">ه </w:t>
      </w:r>
      <w:r w:rsidRPr="00657092">
        <w:rPr>
          <w:rFonts w:cs="B Lotus"/>
          <w:spacing w:val="-4"/>
          <w:sz w:val="28"/>
          <w:szCs w:val="28"/>
          <w:rtl/>
        </w:rPr>
        <w:t>باشند، مغاير شرايط مذكور در بند (2) اين ماده نيست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4 - اعلاميه موضوع بند (2) اين ماده بايد خطاب به طرف مخالف بوده و</w:t>
      </w:r>
      <w:r w:rsidR="002034D5">
        <w:rPr>
          <w:rFonts w:cs="B Lotus" w:hint="cs"/>
          <w:spacing w:val="-4"/>
          <w:sz w:val="28"/>
          <w:szCs w:val="28"/>
          <w:rtl/>
        </w:rPr>
        <w:t xml:space="preserve"> </w:t>
      </w:r>
      <w:r w:rsidRPr="00657092">
        <w:rPr>
          <w:rFonts w:cs="B Lotus"/>
          <w:spacing w:val="-4"/>
          <w:sz w:val="28"/>
          <w:szCs w:val="28"/>
          <w:rtl/>
        </w:rPr>
        <w:t>بايد محدوده مكان بي</w:t>
      </w:r>
      <w:r w:rsidRPr="00657092">
        <w:rPr>
          <w:rFonts w:cs="B Lotus"/>
          <w:spacing w:val="-4"/>
          <w:sz w:val="28"/>
          <w:szCs w:val="28"/>
        </w:rPr>
        <w:t>‌</w:t>
      </w:r>
      <w:r w:rsidRPr="00657092">
        <w:rPr>
          <w:rFonts w:cs="B Lotus"/>
          <w:spacing w:val="-4"/>
          <w:sz w:val="28"/>
          <w:szCs w:val="28"/>
          <w:rtl/>
        </w:rPr>
        <w:t>دفاع را تا آنجا كه امكان دارد دقيقاً تعريف و توصيف نمايد. طرف مخاصمه كه اين اعلاميه خطاب به آن است</w:t>
      </w:r>
      <w:r w:rsidRPr="00657092">
        <w:rPr>
          <w:rFonts w:cs="B Lotus"/>
          <w:spacing w:val="-4"/>
          <w:sz w:val="28"/>
          <w:szCs w:val="28"/>
        </w:rPr>
        <w:t>‌</w:t>
      </w:r>
      <w:r w:rsidR="002034D5">
        <w:rPr>
          <w:rFonts w:cs="B Lotus"/>
          <w:spacing w:val="-4"/>
          <w:sz w:val="28"/>
          <w:szCs w:val="28"/>
          <w:rtl/>
        </w:rPr>
        <w:t>، وصول آن</w:t>
      </w:r>
      <w:r w:rsidR="002034D5">
        <w:rPr>
          <w:rFonts w:cs="B Lotus" w:hint="cs"/>
          <w:spacing w:val="-4"/>
          <w:sz w:val="28"/>
          <w:szCs w:val="28"/>
          <w:rtl/>
        </w:rPr>
        <w:t>‌</w:t>
      </w:r>
      <w:r w:rsidRPr="00657092">
        <w:rPr>
          <w:rFonts w:cs="B Lotus"/>
          <w:spacing w:val="-4"/>
          <w:sz w:val="28"/>
          <w:szCs w:val="28"/>
          <w:rtl/>
        </w:rPr>
        <w:t xml:space="preserve">را اعلام داشته و نسبت </w:t>
      </w:r>
      <w:r w:rsidRPr="00657092">
        <w:rPr>
          <w:rFonts w:cs="B Lotus"/>
          <w:spacing w:val="-4"/>
          <w:sz w:val="28"/>
          <w:szCs w:val="28"/>
          <w:rtl/>
        </w:rPr>
        <w:lastRenderedPageBreak/>
        <w:t xml:space="preserve">به آن </w:t>
      </w:r>
      <w:r w:rsidR="00C17CB2">
        <w:rPr>
          <w:rFonts w:cs="B Lotus"/>
          <w:spacing w:val="-4"/>
          <w:sz w:val="28"/>
          <w:szCs w:val="28"/>
          <w:rtl/>
        </w:rPr>
        <w:t>به‌عنوان</w:t>
      </w:r>
      <w:r w:rsidRPr="00657092">
        <w:rPr>
          <w:rFonts w:cs="B Lotus"/>
          <w:spacing w:val="-4"/>
          <w:sz w:val="28"/>
          <w:szCs w:val="28"/>
          <w:rtl/>
        </w:rPr>
        <w:t xml:space="preserve"> يك مكان بي</w:t>
      </w:r>
      <w:r w:rsidRPr="00657092">
        <w:rPr>
          <w:rFonts w:cs="B Lotus"/>
          <w:spacing w:val="-4"/>
          <w:sz w:val="28"/>
          <w:szCs w:val="28"/>
        </w:rPr>
        <w:t>‌</w:t>
      </w:r>
      <w:r w:rsidR="002034D5">
        <w:rPr>
          <w:rFonts w:cs="B Lotus"/>
          <w:spacing w:val="-4"/>
          <w:sz w:val="28"/>
          <w:szCs w:val="28"/>
          <w:rtl/>
        </w:rPr>
        <w:t>دفاع عمل خواهد نمود، مگر اين</w:t>
      </w:r>
      <w:r w:rsidRPr="00657092">
        <w:rPr>
          <w:rFonts w:cs="B Lotus"/>
          <w:spacing w:val="-4"/>
          <w:sz w:val="28"/>
          <w:szCs w:val="28"/>
          <w:rtl/>
        </w:rPr>
        <w:t>كه شرايط مقرر شده در بند (2) اين ماده رعايت نشده باشد كه در آن صورت فوراً مراتب را از همان قرار به طرفي كه اعلام كننده بوده</w:t>
      </w:r>
      <w:r w:rsidRPr="00657092">
        <w:rPr>
          <w:rFonts w:cs="B Lotus"/>
          <w:spacing w:val="-4"/>
          <w:sz w:val="28"/>
          <w:szCs w:val="28"/>
        </w:rPr>
        <w:t>‌</w:t>
      </w:r>
      <w:r w:rsidRPr="00657092">
        <w:rPr>
          <w:rFonts w:cs="B Lotus"/>
          <w:spacing w:val="-4"/>
          <w:sz w:val="28"/>
          <w:szCs w:val="28"/>
          <w:rtl/>
        </w:rPr>
        <w:t>است</w:t>
      </w:r>
      <w:r w:rsidRPr="00657092">
        <w:rPr>
          <w:rFonts w:cs="B Lotus"/>
          <w:spacing w:val="-4"/>
          <w:sz w:val="28"/>
          <w:szCs w:val="28"/>
        </w:rPr>
        <w:t>‌</w:t>
      </w:r>
      <w:r w:rsidRPr="00657092">
        <w:rPr>
          <w:rFonts w:cs="B Lotus"/>
          <w:spacing w:val="-4"/>
          <w:sz w:val="28"/>
          <w:szCs w:val="28"/>
          <w:rtl/>
        </w:rPr>
        <w:t>، اطلاع مي</w:t>
      </w:r>
      <w:r w:rsidRPr="00657092">
        <w:rPr>
          <w:rFonts w:cs="B Lotus"/>
          <w:spacing w:val="-4"/>
          <w:sz w:val="28"/>
          <w:szCs w:val="28"/>
        </w:rPr>
        <w:t>‌</w:t>
      </w:r>
      <w:r w:rsidRPr="00657092">
        <w:rPr>
          <w:rFonts w:cs="B Lotus"/>
          <w:spacing w:val="-4"/>
          <w:sz w:val="28"/>
          <w:szCs w:val="28"/>
          <w:rtl/>
        </w:rPr>
        <w:t>دهد. حتي اگر شرايط مذكور در بند (2) اين ماده رعايت نشده</w:t>
      </w:r>
      <w:r w:rsidRPr="00657092">
        <w:rPr>
          <w:rFonts w:cs="B Lotus"/>
          <w:spacing w:val="-4"/>
          <w:sz w:val="28"/>
          <w:szCs w:val="28"/>
        </w:rPr>
        <w:t>‌</w:t>
      </w:r>
      <w:r w:rsidRPr="00657092">
        <w:rPr>
          <w:rFonts w:cs="B Lotus"/>
          <w:spacing w:val="-4"/>
          <w:sz w:val="28"/>
          <w:szCs w:val="28"/>
          <w:rtl/>
        </w:rPr>
        <w:t>باشد، اين مكان از حمايت پيش</w:t>
      </w:r>
      <w:r w:rsidRPr="00657092">
        <w:rPr>
          <w:rFonts w:cs="B Lotus"/>
          <w:spacing w:val="-4"/>
          <w:sz w:val="28"/>
          <w:szCs w:val="28"/>
        </w:rPr>
        <w:t>‌</w:t>
      </w:r>
      <w:r w:rsidRPr="00657092">
        <w:rPr>
          <w:rFonts w:cs="B Lotus"/>
          <w:spacing w:val="-4"/>
          <w:sz w:val="28"/>
          <w:szCs w:val="28"/>
          <w:rtl/>
        </w:rPr>
        <w:t xml:space="preserve">بيني شده به موجب ساير مقررات اين </w:t>
      </w:r>
      <w:r w:rsidR="00452359">
        <w:rPr>
          <w:rFonts w:cs="B Lotus"/>
          <w:spacing w:val="-4"/>
          <w:sz w:val="28"/>
          <w:szCs w:val="28"/>
          <w:rtl/>
        </w:rPr>
        <w:t>تشريفات (پروتكل)</w:t>
      </w:r>
      <w:r w:rsidRPr="00657092">
        <w:rPr>
          <w:rFonts w:cs="B Lotus"/>
          <w:spacing w:val="-4"/>
          <w:sz w:val="28"/>
          <w:szCs w:val="28"/>
          <w:rtl/>
        </w:rPr>
        <w:t xml:space="preserve"> و ساير قواعد حقوق بين</w:t>
      </w:r>
      <w:r w:rsidRPr="00657092">
        <w:rPr>
          <w:rFonts w:cs="B Lotus"/>
          <w:spacing w:val="-4"/>
          <w:sz w:val="28"/>
          <w:szCs w:val="28"/>
        </w:rPr>
        <w:t>‌</w:t>
      </w:r>
      <w:r w:rsidRPr="00657092">
        <w:rPr>
          <w:rFonts w:cs="B Lotus"/>
          <w:spacing w:val="-4"/>
          <w:sz w:val="28"/>
          <w:szCs w:val="28"/>
          <w:rtl/>
        </w:rPr>
        <w:t xml:space="preserve">الملل حاكم بر مخاصمات مسلحانه همچنان برخوردار خواهد بود.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5 - طرفهاي مخاصمه مي</w:t>
      </w:r>
      <w:r w:rsidRPr="00657092">
        <w:rPr>
          <w:rFonts w:cs="B Lotus"/>
          <w:spacing w:val="-4"/>
          <w:sz w:val="28"/>
          <w:szCs w:val="28"/>
        </w:rPr>
        <w:t>‌</w:t>
      </w:r>
      <w:r w:rsidRPr="00657092">
        <w:rPr>
          <w:rFonts w:cs="B Lotus"/>
          <w:spacing w:val="-4"/>
          <w:sz w:val="28"/>
          <w:szCs w:val="28"/>
          <w:rtl/>
        </w:rPr>
        <w:t>توانند در مورد ايجاد مكانهاي بي</w:t>
      </w:r>
      <w:r w:rsidRPr="00657092">
        <w:rPr>
          <w:rFonts w:cs="B Lotus"/>
          <w:spacing w:val="-4"/>
          <w:sz w:val="28"/>
          <w:szCs w:val="28"/>
        </w:rPr>
        <w:t>‌</w:t>
      </w:r>
      <w:r w:rsidRPr="00657092">
        <w:rPr>
          <w:rFonts w:cs="B Lotus"/>
          <w:spacing w:val="-4"/>
          <w:sz w:val="28"/>
          <w:szCs w:val="28"/>
          <w:rtl/>
        </w:rPr>
        <w:t>دفاع</w:t>
      </w:r>
      <w:r w:rsidRPr="00657092">
        <w:rPr>
          <w:rFonts w:cs="B Lotus"/>
          <w:spacing w:val="-4"/>
          <w:sz w:val="28"/>
          <w:szCs w:val="28"/>
        </w:rPr>
        <w:t>‌</w:t>
      </w:r>
      <w:r w:rsidRPr="00657092">
        <w:rPr>
          <w:rFonts w:cs="B Lotus"/>
          <w:spacing w:val="-4"/>
          <w:sz w:val="28"/>
          <w:szCs w:val="28"/>
          <w:rtl/>
        </w:rPr>
        <w:t>، حتي اگر شرايط</w:t>
      </w:r>
      <w:r w:rsidR="002034D5">
        <w:rPr>
          <w:rFonts w:cs="B Lotus"/>
          <w:spacing w:val="-4"/>
          <w:sz w:val="28"/>
          <w:szCs w:val="28"/>
          <w:rtl/>
        </w:rPr>
        <w:t xml:space="preserve"> مذكور در بند(2) اين ماده در آن</w:t>
      </w:r>
      <w:r w:rsidRPr="00657092">
        <w:rPr>
          <w:rFonts w:cs="B Lotus"/>
          <w:spacing w:val="-4"/>
          <w:sz w:val="28"/>
          <w:szCs w:val="28"/>
          <w:rtl/>
        </w:rPr>
        <w:t>جا كاملاً رعايت نشده</w:t>
      </w:r>
      <w:r w:rsidRPr="00657092">
        <w:rPr>
          <w:rFonts w:cs="B Lotus"/>
          <w:spacing w:val="-4"/>
          <w:sz w:val="28"/>
          <w:szCs w:val="28"/>
        </w:rPr>
        <w:t>‌</w:t>
      </w:r>
      <w:r w:rsidRPr="00657092">
        <w:rPr>
          <w:rFonts w:cs="B Lotus"/>
          <w:spacing w:val="-4"/>
          <w:sz w:val="28"/>
          <w:szCs w:val="28"/>
          <w:rtl/>
        </w:rPr>
        <w:t>است</w:t>
      </w:r>
      <w:r w:rsidRPr="00657092">
        <w:rPr>
          <w:rFonts w:cs="B Lotus"/>
          <w:spacing w:val="-4"/>
          <w:sz w:val="28"/>
          <w:szCs w:val="28"/>
        </w:rPr>
        <w:t>‌</w:t>
      </w:r>
      <w:r w:rsidRPr="00657092">
        <w:rPr>
          <w:rFonts w:cs="B Lotus"/>
          <w:spacing w:val="-4"/>
          <w:sz w:val="28"/>
          <w:szCs w:val="28"/>
          <w:rtl/>
        </w:rPr>
        <w:t>، موافقت نمايند. در اين توافق محدوده مكان بي</w:t>
      </w:r>
      <w:r w:rsidRPr="00657092">
        <w:rPr>
          <w:rFonts w:cs="B Lotus"/>
          <w:spacing w:val="-4"/>
          <w:sz w:val="28"/>
          <w:szCs w:val="28"/>
        </w:rPr>
        <w:t>‌</w:t>
      </w:r>
      <w:r w:rsidRPr="00657092">
        <w:rPr>
          <w:rFonts w:cs="B Lotus"/>
          <w:spacing w:val="-4"/>
          <w:sz w:val="28"/>
          <w:szCs w:val="28"/>
          <w:rtl/>
        </w:rPr>
        <w:t>دفاع</w:t>
      </w:r>
      <w:r w:rsidRPr="00657092">
        <w:rPr>
          <w:rFonts w:cs="B Lotus"/>
          <w:spacing w:val="-4"/>
          <w:sz w:val="28"/>
          <w:szCs w:val="28"/>
        </w:rPr>
        <w:t>‌</w:t>
      </w:r>
      <w:r w:rsidRPr="00657092">
        <w:rPr>
          <w:rFonts w:cs="B Lotus"/>
          <w:spacing w:val="-4"/>
          <w:sz w:val="28"/>
          <w:szCs w:val="28"/>
          <w:rtl/>
        </w:rPr>
        <w:t xml:space="preserve">، بايد تا حد امكان دقيقاً تعيين و توصيف شود، چنانچه لازم باشد روشهاي نظارت نيز مقرر خواهد 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6 - طرفي كه مكان تابع چنين موافقتي را در كنترل خود دارد، بايد حتي</w:t>
      </w:r>
      <w:r w:rsidRPr="00657092">
        <w:rPr>
          <w:rFonts w:cs="B Lotus"/>
          <w:spacing w:val="-4"/>
          <w:sz w:val="28"/>
          <w:szCs w:val="28"/>
        </w:rPr>
        <w:t>‌</w:t>
      </w:r>
      <w:r w:rsidRPr="00657092">
        <w:rPr>
          <w:rFonts w:cs="B Lotus"/>
          <w:spacing w:val="-4"/>
          <w:sz w:val="28"/>
          <w:szCs w:val="28"/>
          <w:rtl/>
        </w:rPr>
        <w:t>الامكان اقدام به علامت</w:t>
      </w:r>
      <w:r w:rsidRPr="00657092">
        <w:rPr>
          <w:rFonts w:cs="B Lotus"/>
          <w:spacing w:val="-4"/>
          <w:sz w:val="28"/>
          <w:szCs w:val="28"/>
        </w:rPr>
        <w:t>‌</w:t>
      </w:r>
      <w:r w:rsidR="002034D5">
        <w:rPr>
          <w:rFonts w:cs="B Lotus"/>
          <w:spacing w:val="-4"/>
          <w:sz w:val="28"/>
          <w:szCs w:val="28"/>
          <w:rtl/>
        </w:rPr>
        <w:t>گذاري آن با علام</w:t>
      </w:r>
      <w:r w:rsidR="002034D5">
        <w:rPr>
          <w:rFonts w:cs="B Lotus" w:hint="cs"/>
          <w:spacing w:val="-4"/>
          <w:sz w:val="28"/>
          <w:szCs w:val="28"/>
          <w:rtl/>
        </w:rPr>
        <w:t>ت‌</w:t>
      </w:r>
      <w:r w:rsidR="002034D5">
        <w:rPr>
          <w:rFonts w:cs="B Lotus"/>
          <w:spacing w:val="-4"/>
          <w:sz w:val="28"/>
          <w:szCs w:val="28"/>
          <w:rtl/>
        </w:rPr>
        <w:t>ها</w:t>
      </w:r>
      <w:r w:rsidR="002034D5">
        <w:rPr>
          <w:rFonts w:cs="B Lotus" w:hint="cs"/>
          <w:spacing w:val="-4"/>
          <w:sz w:val="28"/>
          <w:szCs w:val="28"/>
          <w:rtl/>
        </w:rPr>
        <w:t>ي</w:t>
      </w:r>
      <w:r w:rsidRPr="00657092">
        <w:rPr>
          <w:rFonts w:cs="B Lotus"/>
          <w:spacing w:val="-4"/>
          <w:sz w:val="28"/>
          <w:szCs w:val="28"/>
          <w:rtl/>
        </w:rPr>
        <w:t>ي نمايد كه درباره آن با طرف ديگر مخاصمه به توافق رسيده</w:t>
      </w:r>
      <w:r w:rsidRPr="00657092">
        <w:rPr>
          <w:rFonts w:cs="B Lotus"/>
          <w:spacing w:val="-4"/>
          <w:sz w:val="28"/>
          <w:szCs w:val="28"/>
        </w:rPr>
        <w:t>‌</w:t>
      </w:r>
      <w:r w:rsidRPr="00657092">
        <w:rPr>
          <w:rFonts w:cs="B Lotus"/>
          <w:spacing w:val="-4"/>
          <w:sz w:val="28"/>
          <w:szCs w:val="28"/>
          <w:rtl/>
        </w:rPr>
        <w:t>باشد. اين علامت</w:t>
      </w:r>
      <w:r w:rsidRPr="00657092">
        <w:rPr>
          <w:rFonts w:cs="B Lotus"/>
          <w:spacing w:val="-4"/>
          <w:sz w:val="28"/>
          <w:szCs w:val="28"/>
        </w:rPr>
        <w:t>‌</w:t>
      </w:r>
      <w:r w:rsidRPr="00657092">
        <w:rPr>
          <w:rFonts w:cs="B Lotus"/>
          <w:spacing w:val="-4"/>
          <w:sz w:val="28"/>
          <w:szCs w:val="28"/>
          <w:rtl/>
        </w:rPr>
        <w:t>ها بايد در نقاطي كه به وضوح ديده مي</w:t>
      </w:r>
      <w:r w:rsidRPr="00657092">
        <w:rPr>
          <w:rFonts w:cs="B Lotus"/>
          <w:spacing w:val="-4"/>
          <w:sz w:val="28"/>
          <w:szCs w:val="28"/>
        </w:rPr>
        <w:t>‌</w:t>
      </w:r>
      <w:r w:rsidRPr="00657092">
        <w:rPr>
          <w:rFonts w:cs="B Lotus"/>
          <w:spacing w:val="-4"/>
          <w:sz w:val="28"/>
          <w:szCs w:val="28"/>
          <w:rtl/>
        </w:rPr>
        <w:t xml:space="preserve">شود و به خصوص در پيرامون و محدوده آن مكان و در بزرگراهها، قرار داده شود.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7 ـ</w:t>
      </w:r>
      <w:r w:rsidRPr="00657092">
        <w:rPr>
          <w:rFonts w:cs="B Lotus"/>
          <w:spacing w:val="-4"/>
          <w:sz w:val="28"/>
          <w:szCs w:val="28"/>
          <w:rtl/>
        </w:rPr>
        <w:t xml:space="preserve"> مكان ديگري كه فاقد شرايط مذكور در بند (2) يا در توافق اشاره شده در بند (5) اين ماده باشد، وضعيت خود را به</w:t>
      </w:r>
      <w:r w:rsidRPr="00657092">
        <w:rPr>
          <w:rFonts w:cs="B Lotus"/>
          <w:spacing w:val="-4"/>
          <w:sz w:val="28"/>
          <w:szCs w:val="28"/>
        </w:rPr>
        <w:t>‌</w:t>
      </w:r>
      <w:r w:rsidRPr="00657092">
        <w:rPr>
          <w:rFonts w:cs="B Lotus"/>
          <w:spacing w:val="-4"/>
          <w:sz w:val="28"/>
          <w:szCs w:val="28"/>
          <w:rtl/>
        </w:rPr>
        <w:t>عنوان يك مكان بي</w:t>
      </w:r>
      <w:r w:rsidRPr="00657092">
        <w:rPr>
          <w:rFonts w:cs="B Lotus"/>
          <w:spacing w:val="-4"/>
          <w:sz w:val="28"/>
          <w:szCs w:val="28"/>
        </w:rPr>
        <w:t>‌</w:t>
      </w:r>
      <w:r w:rsidRPr="00657092">
        <w:rPr>
          <w:rFonts w:cs="B Lotus"/>
          <w:spacing w:val="-4"/>
          <w:sz w:val="28"/>
          <w:szCs w:val="28"/>
          <w:rtl/>
        </w:rPr>
        <w:t>دفاع از دست خواهدداد. در اين صورت</w:t>
      </w:r>
      <w:r w:rsidRPr="00657092">
        <w:rPr>
          <w:rFonts w:cs="B Lotus"/>
          <w:spacing w:val="-4"/>
          <w:sz w:val="28"/>
          <w:szCs w:val="28"/>
        </w:rPr>
        <w:t>‌</w:t>
      </w:r>
      <w:r w:rsidRPr="00657092">
        <w:rPr>
          <w:rFonts w:cs="B Lotus"/>
          <w:spacing w:val="-4"/>
          <w:sz w:val="28"/>
          <w:szCs w:val="28"/>
          <w:rtl/>
        </w:rPr>
        <w:t>، اين مكان همچنان از حمايت پيش</w:t>
      </w:r>
      <w:r w:rsidRPr="00657092">
        <w:rPr>
          <w:rFonts w:cs="B Lotus"/>
          <w:spacing w:val="-4"/>
          <w:sz w:val="28"/>
          <w:szCs w:val="28"/>
        </w:rPr>
        <w:t>‌</w:t>
      </w:r>
      <w:r w:rsidRPr="00657092">
        <w:rPr>
          <w:rFonts w:cs="B Lotus"/>
          <w:spacing w:val="-4"/>
          <w:sz w:val="28"/>
          <w:szCs w:val="28"/>
          <w:rtl/>
        </w:rPr>
        <w:t xml:space="preserve">بيني شده در ساير مقررات اين </w:t>
      </w:r>
      <w:r w:rsidR="00452359">
        <w:rPr>
          <w:rFonts w:cs="B Lotus"/>
          <w:spacing w:val="-4"/>
          <w:sz w:val="28"/>
          <w:szCs w:val="28"/>
          <w:rtl/>
        </w:rPr>
        <w:t>تشريفات (پروتكل)</w:t>
      </w:r>
      <w:r w:rsidRPr="00657092">
        <w:rPr>
          <w:rFonts w:cs="B Lotus"/>
          <w:spacing w:val="-4"/>
          <w:sz w:val="28"/>
          <w:szCs w:val="28"/>
          <w:rtl/>
        </w:rPr>
        <w:t xml:space="preserve"> و ديگر قواعد حقوق بين</w:t>
      </w:r>
      <w:r w:rsidRPr="00657092">
        <w:rPr>
          <w:rFonts w:cs="B Lotus"/>
          <w:spacing w:val="-4"/>
          <w:sz w:val="28"/>
          <w:szCs w:val="28"/>
        </w:rPr>
        <w:t>‌</w:t>
      </w:r>
      <w:r w:rsidRPr="00657092">
        <w:rPr>
          <w:rFonts w:cs="B Lotus"/>
          <w:spacing w:val="-4"/>
          <w:sz w:val="28"/>
          <w:szCs w:val="28"/>
          <w:rtl/>
        </w:rPr>
        <w:t>الملل حاكم بر مخاصمات مسلحانه</w:t>
      </w:r>
      <w:r w:rsidRPr="00657092">
        <w:rPr>
          <w:rFonts w:cs="B Lotus"/>
          <w:spacing w:val="-4"/>
          <w:sz w:val="28"/>
          <w:szCs w:val="28"/>
        </w:rPr>
        <w:t>‌</w:t>
      </w:r>
      <w:r w:rsidRPr="00657092">
        <w:rPr>
          <w:rFonts w:cs="B Lotus"/>
          <w:spacing w:val="-4"/>
          <w:sz w:val="28"/>
          <w:szCs w:val="28"/>
          <w:rtl/>
        </w:rPr>
        <w:t xml:space="preserve">، برخوردار خواهد بود.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60 - مناطق غيرنظامي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 xml:space="preserve">1 - گسترش عمليات نظامي طرفهاي مخاصمه به مناطقي كه به موجب توافق </w:t>
      </w:r>
      <w:r w:rsidR="00C17CB2">
        <w:rPr>
          <w:rFonts w:cs="B Lotus"/>
          <w:spacing w:val="-4"/>
          <w:sz w:val="28"/>
          <w:szCs w:val="28"/>
          <w:rtl/>
        </w:rPr>
        <w:t>به‌عنوان</w:t>
      </w:r>
      <w:r w:rsidR="002034D5">
        <w:rPr>
          <w:rFonts w:cs="B Lotus"/>
          <w:spacing w:val="-4"/>
          <w:sz w:val="28"/>
          <w:szCs w:val="28"/>
          <w:rtl/>
        </w:rPr>
        <w:t xml:space="preserve"> منطقه غيرنظامي اعلام نمود</w:t>
      </w:r>
      <w:r w:rsidR="002034D5">
        <w:rPr>
          <w:rFonts w:cs="B Lotus" w:hint="cs"/>
          <w:spacing w:val="-4"/>
          <w:sz w:val="28"/>
          <w:szCs w:val="28"/>
          <w:rtl/>
        </w:rPr>
        <w:t>ه‌ا</w:t>
      </w:r>
      <w:r w:rsidRPr="00657092">
        <w:rPr>
          <w:rFonts w:cs="B Lotus"/>
          <w:spacing w:val="-4"/>
          <w:sz w:val="28"/>
          <w:szCs w:val="28"/>
          <w:rtl/>
        </w:rPr>
        <w:t>ند، چنانچه مغاير با شرايط اين توافق باشد، ممنوع است</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2 - اين توافق بايد يك توافق صريح باشد كه ممكن است به صورت شفاهي يا كتبي</w:t>
      </w:r>
      <w:r w:rsidRPr="00657092">
        <w:rPr>
          <w:rFonts w:cs="B Lotus"/>
          <w:spacing w:val="-4"/>
          <w:sz w:val="28"/>
          <w:szCs w:val="28"/>
        </w:rPr>
        <w:t>‌</w:t>
      </w:r>
      <w:r w:rsidRPr="00657092">
        <w:rPr>
          <w:rFonts w:cs="B Lotus"/>
          <w:spacing w:val="-4"/>
          <w:sz w:val="28"/>
          <w:szCs w:val="28"/>
          <w:rtl/>
        </w:rPr>
        <w:t>، مستقيماً يا از طريق يك دولت حامي يا هر سازمان بشردوستانه بي</w:t>
      </w:r>
      <w:r w:rsidRPr="00657092">
        <w:rPr>
          <w:rFonts w:cs="B Lotus"/>
          <w:spacing w:val="-4"/>
          <w:sz w:val="28"/>
          <w:szCs w:val="28"/>
        </w:rPr>
        <w:t>‌</w:t>
      </w:r>
      <w:r w:rsidRPr="00657092">
        <w:rPr>
          <w:rFonts w:cs="B Lotus"/>
          <w:spacing w:val="-4"/>
          <w:sz w:val="28"/>
          <w:szCs w:val="28"/>
          <w:rtl/>
        </w:rPr>
        <w:t>طرف</w:t>
      </w:r>
      <w:r w:rsidRPr="00657092">
        <w:rPr>
          <w:rFonts w:cs="B Lotus"/>
          <w:spacing w:val="-4"/>
          <w:sz w:val="28"/>
          <w:szCs w:val="28"/>
        </w:rPr>
        <w:t>‌</w:t>
      </w:r>
      <w:r w:rsidRPr="00657092">
        <w:rPr>
          <w:rFonts w:cs="B Lotus"/>
          <w:spacing w:val="-4"/>
          <w:sz w:val="28"/>
          <w:szCs w:val="28"/>
          <w:rtl/>
        </w:rPr>
        <w:t>، منعقد شده و مشتمل بر اعلاميه</w:t>
      </w:r>
      <w:r w:rsidRPr="00657092">
        <w:rPr>
          <w:rFonts w:cs="B Lotus"/>
          <w:spacing w:val="-4"/>
          <w:sz w:val="28"/>
          <w:szCs w:val="28"/>
        </w:rPr>
        <w:t>‌</w:t>
      </w:r>
      <w:r w:rsidRPr="00657092">
        <w:rPr>
          <w:rFonts w:cs="B Lotus"/>
          <w:spacing w:val="-4"/>
          <w:sz w:val="28"/>
          <w:szCs w:val="28"/>
          <w:rtl/>
        </w:rPr>
        <w:t>هاي متقابل و همسان باشد. اين توافق را مي</w:t>
      </w:r>
      <w:r w:rsidRPr="00657092">
        <w:rPr>
          <w:rFonts w:cs="B Lotus"/>
          <w:spacing w:val="-4"/>
          <w:sz w:val="28"/>
          <w:szCs w:val="28"/>
        </w:rPr>
        <w:t>‌</w:t>
      </w:r>
      <w:r w:rsidRPr="00657092">
        <w:rPr>
          <w:rFonts w:cs="B Lotus"/>
          <w:spacing w:val="-4"/>
          <w:sz w:val="28"/>
          <w:szCs w:val="28"/>
          <w:rtl/>
        </w:rPr>
        <w:t>توان در زمان صلح</w:t>
      </w:r>
      <w:r w:rsidRPr="00657092">
        <w:rPr>
          <w:rFonts w:cs="B Lotus"/>
          <w:spacing w:val="-4"/>
          <w:sz w:val="28"/>
          <w:szCs w:val="28"/>
        </w:rPr>
        <w:t>‌</w:t>
      </w:r>
      <w:r w:rsidRPr="00657092">
        <w:rPr>
          <w:rFonts w:cs="B Lotus"/>
          <w:spacing w:val="-4"/>
          <w:sz w:val="28"/>
          <w:szCs w:val="28"/>
          <w:rtl/>
        </w:rPr>
        <w:t>، علاوه بر هنگامي كه مخاصمات آغاز شده</w:t>
      </w:r>
      <w:r w:rsidRPr="00657092">
        <w:rPr>
          <w:rFonts w:cs="B Lotus"/>
          <w:spacing w:val="-4"/>
          <w:sz w:val="28"/>
          <w:szCs w:val="28"/>
        </w:rPr>
        <w:t>‌</w:t>
      </w:r>
      <w:r w:rsidRPr="00657092">
        <w:rPr>
          <w:rFonts w:cs="B Lotus"/>
          <w:spacing w:val="-4"/>
          <w:sz w:val="28"/>
          <w:szCs w:val="28"/>
          <w:rtl/>
        </w:rPr>
        <w:t xml:space="preserve">است منعقد كرد و بايد تا حد امكان </w:t>
      </w:r>
      <w:r w:rsidR="00C17CB2">
        <w:rPr>
          <w:rFonts w:cs="B Lotus"/>
          <w:spacing w:val="-4"/>
          <w:sz w:val="28"/>
          <w:szCs w:val="28"/>
          <w:rtl/>
        </w:rPr>
        <w:t>به‌طور</w:t>
      </w:r>
      <w:r w:rsidRPr="00657092">
        <w:rPr>
          <w:rFonts w:cs="B Lotus"/>
          <w:spacing w:val="-4"/>
          <w:sz w:val="28"/>
          <w:szCs w:val="28"/>
          <w:rtl/>
        </w:rPr>
        <w:t xml:space="preserve"> دقيق حدود منطقه غيرنظامي شده را معين و توصيف نموده و در صورت لزوم</w:t>
      </w:r>
      <w:r w:rsidRPr="00657092">
        <w:rPr>
          <w:rFonts w:cs="B Lotus"/>
          <w:spacing w:val="-4"/>
          <w:sz w:val="28"/>
          <w:szCs w:val="28"/>
        </w:rPr>
        <w:t>‌</w:t>
      </w:r>
      <w:r w:rsidR="002034D5">
        <w:rPr>
          <w:rFonts w:cs="B Lotus"/>
          <w:spacing w:val="-4"/>
          <w:sz w:val="28"/>
          <w:szCs w:val="28"/>
          <w:rtl/>
        </w:rPr>
        <w:t>، رو</w:t>
      </w:r>
      <w:r w:rsidR="002034D5">
        <w:rPr>
          <w:rFonts w:cs="B Lotus" w:hint="cs"/>
          <w:spacing w:val="-4"/>
          <w:sz w:val="28"/>
          <w:szCs w:val="28"/>
          <w:rtl/>
        </w:rPr>
        <w:t>ش</w:t>
      </w:r>
      <w:r w:rsidRPr="00657092">
        <w:rPr>
          <w:rFonts w:cs="B Lotus"/>
          <w:spacing w:val="-4"/>
          <w:sz w:val="28"/>
          <w:szCs w:val="28"/>
          <w:rtl/>
        </w:rPr>
        <w:t xml:space="preserve">هاي نظارت را مقرر نمايد.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3 - موضوع يك چنين توافقي </w:t>
      </w:r>
      <w:r w:rsidR="00C17CB2">
        <w:rPr>
          <w:rFonts w:cs="B Lotus"/>
          <w:spacing w:val="-4"/>
          <w:sz w:val="28"/>
          <w:szCs w:val="28"/>
          <w:rtl/>
        </w:rPr>
        <w:t>به‌طور</w:t>
      </w:r>
      <w:r w:rsidRPr="00657092">
        <w:rPr>
          <w:rFonts w:cs="B Lotus"/>
          <w:spacing w:val="-4"/>
          <w:sz w:val="28"/>
          <w:szCs w:val="28"/>
          <w:rtl/>
        </w:rPr>
        <w:t xml:space="preserve"> معمول منطقه</w:t>
      </w:r>
      <w:r w:rsidRPr="00657092">
        <w:rPr>
          <w:rFonts w:cs="B Lotus"/>
          <w:spacing w:val="-4"/>
          <w:sz w:val="28"/>
          <w:szCs w:val="28"/>
        </w:rPr>
        <w:t>‌</w:t>
      </w:r>
      <w:r w:rsidRPr="00657092">
        <w:rPr>
          <w:rFonts w:cs="B Lotus"/>
          <w:spacing w:val="-4"/>
          <w:sz w:val="28"/>
          <w:szCs w:val="28"/>
          <w:rtl/>
        </w:rPr>
        <w:t xml:space="preserve">اي خواهد بود كه واجد شرايط زير 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ا</w:t>
      </w:r>
      <w:r w:rsidR="002034D5">
        <w:rPr>
          <w:rFonts w:cs="B Lotus"/>
          <w:spacing w:val="-4"/>
          <w:sz w:val="28"/>
          <w:szCs w:val="28"/>
          <w:rtl/>
        </w:rPr>
        <w:t>لف - كليه رزمندگان و همچنين سلا</w:t>
      </w:r>
      <w:r w:rsidR="002034D5">
        <w:rPr>
          <w:rFonts w:cs="B Lotus" w:hint="cs"/>
          <w:spacing w:val="-4"/>
          <w:sz w:val="28"/>
          <w:szCs w:val="28"/>
          <w:rtl/>
        </w:rPr>
        <w:t>ح</w:t>
      </w:r>
      <w:r w:rsidRPr="00657092">
        <w:rPr>
          <w:rFonts w:cs="B Lotus"/>
          <w:spacing w:val="-4"/>
          <w:sz w:val="28"/>
          <w:szCs w:val="28"/>
          <w:rtl/>
        </w:rPr>
        <w:t xml:space="preserve">ها و تجهيزات نظامي قابل حمل از آن تخليه شده باشند.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هيچ استفاده خصمانه</w:t>
      </w:r>
      <w:r w:rsidRPr="00657092">
        <w:rPr>
          <w:rFonts w:cs="B Lotus"/>
          <w:spacing w:val="-4"/>
          <w:sz w:val="28"/>
          <w:szCs w:val="28"/>
        </w:rPr>
        <w:t>‌</w:t>
      </w:r>
      <w:r w:rsidRPr="00657092">
        <w:rPr>
          <w:rFonts w:cs="B Lotus"/>
          <w:spacing w:val="-4"/>
          <w:sz w:val="28"/>
          <w:szCs w:val="28"/>
          <w:rtl/>
        </w:rPr>
        <w:t xml:space="preserve">اي از تأسيسات و مقرهاي نظامي ثابت آن به عمل نيايد.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ج - مقامات و يا سكنه آن منطقه مرتكب هيچ عمل خصمانه</w:t>
      </w:r>
      <w:r w:rsidRPr="00657092">
        <w:rPr>
          <w:rFonts w:cs="B Lotus"/>
          <w:spacing w:val="-4"/>
          <w:sz w:val="28"/>
          <w:szCs w:val="28"/>
        </w:rPr>
        <w:t>‌</w:t>
      </w:r>
      <w:r w:rsidRPr="00657092">
        <w:rPr>
          <w:rFonts w:cs="B Lotus"/>
          <w:spacing w:val="-4"/>
          <w:sz w:val="28"/>
          <w:szCs w:val="28"/>
          <w:rtl/>
        </w:rPr>
        <w:t xml:space="preserve">اي نشوند و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د - هر فعاليت مرت</w:t>
      </w:r>
      <w:r w:rsidR="002034D5">
        <w:rPr>
          <w:rFonts w:cs="B Lotus"/>
          <w:spacing w:val="-4"/>
          <w:sz w:val="28"/>
          <w:szCs w:val="28"/>
          <w:rtl/>
        </w:rPr>
        <w:t>بط با تلا</w:t>
      </w:r>
      <w:r w:rsidR="002034D5">
        <w:rPr>
          <w:rFonts w:cs="B Lotus" w:hint="cs"/>
          <w:spacing w:val="-4"/>
          <w:sz w:val="28"/>
          <w:szCs w:val="28"/>
          <w:rtl/>
        </w:rPr>
        <w:t>ش</w:t>
      </w:r>
      <w:r w:rsidRPr="00657092">
        <w:rPr>
          <w:rFonts w:cs="B Lotus"/>
          <w:spacing w:val="-4"/>
          <w:sz w:val="28"/>
          <w:szCs w:val="28"/>
          <w:rtl/>
        </w:rPr>
        <w:t>هاي نظامي بايد متوقف شده</w:t>
      </w:r>
      <w:r w:rsidRPr="00657092">
        <w:rPr>
          <w:rFonts w:cs="B Lotus"/>
          <w:spacing w:val="-4"/>
          <w:sz w:val="28"/>
          <w:szCs w:val="28"/>
        </w:rPr>
        <w:t>‌</w:t>
      </w:r>
      <w:r w:rsidRPr="00657092">
        <w:rPr>
          <w:rFonts w:cs="B Lotus"/>
          <w:spacing w:val="-4"/>
          <w:sz w:val="28"/>
          <w:szCs w:val="28"/>
          <w:rtl/>
        </w:rPr>
        <w:t xml:space="preserve">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طرفهاي مخاصمه در مورد تفسيرهايي كه از شرايط پيش</w:t>
      </w:r>
      <w:r w:rsidRPr="00657092">
        <w:rPr>
          <w:rFonts w:cs="B Lotus"/>
          <w:spacing w:val="-4"/>
          <w:sz w:val="28"/>
          <w:szCs w:val="28"/>
        </w:rPr>
        <w:t>‌</w:t>
      </w:r>
      <w:r w:rsidRPr="00657092">
        <w:rPr>
          <w:rFonts w:cs="B Lotus"/>
          <w:spacing w:val="-4"/>
          <w:sz w:val="28"/>
          <w:szCs w:val="28"/>
          <w:rtl/>
        </w:rPr>
        <w:t>بيني شده در بند فرعي (د) فوق</w:t>
      </w:r>
      <w:r w:rsidRPr="00657092">
        <w:rPr>
          <w:rFonts w:cs="B Lotus"/>
          <w:spacing w:val="-4"/>
          <w:sz w:val="28"/>
          <w:szCs w:val="28"/>
        </w:rPr>
        <w:t>‌</w:t>
      </w:r>
      <w:r w:rsidRPr="00657092">
        <w:rPr>
          <w:rFonts w:cs="B Lotus"/>
          <w:spacing w:val="-4"/>
          <w:sz w:val="28"/>
          <w:szCs w:val="28"/>
          <w:rtl/>
        </w:rPr>
        <w:t>الذكر به عمل مي</w:t>
      </w:r>
      <w:r>
        <w:rPr>
          <w:rFonts w:cs="B Lotus" w:hint="cs"/>
          <w:spacing w:val="-4"/>
          <w:sz w:val="28"/>
          <w:szCs w:val="28"/>
          <w:rtl/>
        </w:rPr>
        <w:t>‌</w:t>
      </w:r>
      <w:r w:rsidRPr="00657092">
        <w:rPr>
          <w:rFonts w:cs="B Lotus"/>
          <w:spacing w:val="-4"/>
          <w:sz w:val="28"/>
          <w:szCs w:val="28"/>
          <w:rtl/>
        </w:rPr>
        <w:t>آيد و در مورد پذيرش</w:t>
      </w:r>
      <w:r w:rsidRPr="00657092">
        <w:rPr>
          <w:rFonts w:cs="B Lotus"/>
          <w:spacing w:val="-4"/>
          <w:sz w:val="28"/>
          <w:szCs w:val="28"/>
        </w:rPr>
        <w:t>‌</w:t>
      </w:r>
      <w:r w:rsidRPr="00657092">
        <w:rPr>
          <w:rFonts w:cs="B Lotus"/>
          <w:spacing w:val="-4"/>
          <w:sz w:val="28"/>
          <w:szCs w:val="28"/>
          <w:rtl/>
        </w:rPr>
        <w:t>، اشخاص در منطقه غيرنظامي - غير از آنها كه در بند (4) اين ماده به آنها اشاره شده است</w:t>
      </w:r>
      <w:r w:rsidRPr="00657092">
        <w:rPr>
          <w:rFonts w:cs="B Lotus"/>
          <w:spacing w:val="-4"/>
          <w:sz w:val="28"/>
          <w:szCs w:val="28"/>
        </w:rPr>
        <w:t>‌</w:t>
      </w:r>
      <w:r w:rsidRPr="00657092">
        <w:rPr>
          <w:rFonts w:cs="B Lotus"/>
          <w:spacing w:val="-4"/>
          <w:sz w:val="28"/>
          <w:szCs w:val="28"/>
          <w:rtl/>
        </w:rPr>
        <w:t xml:space="preserve">، توافق خواهند كرد.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4 - </w:t>
      </w:r>
      <w:r w:rsidRPr="00B84C5D">
        <w:rPr>
          <w:rFonts w:cs="B Lotus"/>
          <w:spacing w:val="-6"/>
          <w:sz w:val="28"/>
          <w:szCs w:val="28"/>
          <w:rtl/>
        </w:rPr>
        <w:t xml:space="preserve">در اين منطقه حضور اشخاصي كه به موجب </w:t>
      </w:r>
      <w:r w:rsidR="00636683">
        <w:rPr>
          <w:rFonts w:cs="B Lotus"/>
          <w:spacing w:val="-6"/>
          <w:sz w:val="28"/>
          <w:szCs w:val="28"/>
          <w:rtl/>
        </w:rPr>
        <w:t>كنوانسيون‌ها</w:t>
      </w:r>
      <w:r w:rsidRPr="00B84C5D">
        <w:rPr>
          <w:rFonts w:cs="B Lotus"/>
          <w:spacing w:val="-6"/>
          <w:sz w:val="28"/>
          <w:szCs w:val="28"/>
          <w:rtl/>
        </w:rPr>
        <w:t xml:space="preserve"> و اين </w:t>
      </w:r>
      <w:r w:rsidR="00452359">
        <w:rPr>
          <w:rFonts w:cs="B Lotus"/>
          <w:spacing w:val="-6"/>
          <w:sz w:val="28"/>
          <w:szCs w:val="28"/>
          <w:rtl/>
        </w:rPr>
        <w:t>تشريفات (پروتكل)</w:t>
      </w:r>
      <w:r w:rsidRPr="00B84C5D">
        <w:rPr>
          <w:rFonts w:cs="B Lotus"/>
          <w:spacing w:val="-6"/>
          <w:sz w:val="28"/>
          <w:szCs w:val="28"/>
          <w:rtl/>
        </w:rPr>
        <w:t xml:space="preserve"> تحت حمايت خاص هستند و نيز حضور نيروهاي انتظامي كه فقط </w:t>
      </w:r>
      <w:r w:rsidR="00FE4A98">
        <w:rPr>
          <w:rFonts w:cs="B Lotus"/>
          <w:spacing w:val="-6"/>
          <w:sz w:val="28"/>
          <w:szCs w:val="28"/>
          <w:rtl/>
        </w:rPr>
        <w:t>به‌منظور</w:t>
      </w:r>
      <w:r w:rsidRPr="00B84C5D">
        <w:rPr>
          <w:rFonts w:cs="B Lotus"/>
          <w:spacing w:val="-6"/>
          <w:sz w:val="28"/>
          <w:szCs w:val="28"/>
          <w:rtl/>
        </w:rPr>
        <w:t xml:space="preserve"> حفظ نظم و قانون باقي مانده باشند، مغاير شرايط مذكور در بند (3) اين ماده نيست</w:t>
      </w:r>
      <w:r w:rsidRPr="00B84C5D">
        <w:rPr>
          <w:rFonts w:cs="B Lotus"/>
          <w:spacing w:val="-6"/>
          <w:sz w:val="28"/>
          <w:szCs w:val="28"/>
        </w:rPr>
        <w:t>‌</w:t>
      </w:r>
      <w:r w:rsidRPr="00B84C5D">
        <w:rPr>
          <w:rFonts w:cs="B Lotus"/>
          <w:spacing w:val="-6"/>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5 - </w:t>
      </w:r>
      <w:r w:rsidRPr="00B84C5D">
        <w:rPr>
          <w:rFonts w:cs="B Lotus"/>
          <w:spacing w:val="-6"/>
          <w:sz w:val="28"/>
          <w:szCs w:val="28"/>
          <w:rtl/>
        </w:rPr>
        <w:t>طرفي كه چنين منطقه</w:t>
      </w:r>
      <w:r w:rsidRPr="00B84C5D">
        <w:rPr>
          <w:rFonts w:cs="B Lotus"/>
          <w:spacing w:val="-6"/>
          <w:sz w:val="28"/>
          <w:szCs w:val="28"/>
        </w:rPr>
        <w:t>‌</w:t>
      </w:r>
      <w:r w:rsidRPr="00B84C5D">
        <w:rPr>
          <w:rFonts w:cs="B Lotus"/>
          <w:spacing w:val="-6"/>
          <w:sz w:val="28"/>
          <w:szCs w:val="28"/>
          <w:rtl/>
        </w:rPr>
        <w:t>اي را در كنترل خود دارد، بايد حتي</w:t>
      </w:r>
      <w:r w:rsidRPr="00B84C5D">
        <w:rPr>
          <w:rFonts w:cs="B Lotus"/>
          <w:spacing w:val="-6"/>
          <w:sz w:val="28"/>
          <w:szCs w:val="28"/>
        </w:rPr>
        <w:t>‌</w:t>
      </w:r>
      <w:r w:rsidRPr="00B84C5D">
        <w:rPr>
          <w:rFonts w:cs="B Lotus"/>
          <w:spacing w:val="-6"/>
          <w:sz w:val="28"/>
          <w:szCs w:val="28"/>
          <w:rtl/>
        </w:rPr>
        <w:t>الامكان اقدام به علامت</w:t>
      </w:r>
      <w:r w:rsidRPr="00B84C5D">
        <w:rPr>
          <w:rFonts w:cs="B Lotus"/>
          <w:spacing w:val="-6"/>
          <w:sz w:val="28"/>
          <w:szCs w:val="28"/>
        </w:rPr>
        <w:t>‌</w:t>
      </w:r>
      <w:r w:rsidRPr="00B84C5D">
        <w:rPr>
          <w:rFonts w:cs="B Lotus"/>
          <w:spacing w:val="-6"/>
          <w:sz w:val="28"/>
          <w:szCs w:val="28"/>
          <w:rtl/>
        </w:rPr>
        <w:t>گذاري آن با علامت</w:t>
      </w:r>
      <w:r w:rsidRPr="00B84C5D">
        <w:rPr>
          <w:rFonts w:cs="B Lotus"/>
          <w:spacing w:val="-6"/>
          <w:sz w:val="28"/>
          <w:szCs w:val="28"/>
        </w:rPr>
        <w:t>‌</w:t>
      </w:r>
      <w:r w:rsidR="002034D5">
        <w:rPr>
          <w:rFonts w:cs="B Lotus"/>
          <w:spacing w:val="-6"/>
          <w:sz w:val="28"/>
          <w:szCs w:val="28"/>
          <w:rtl/>
        </w:rPr>
        <w:t>ها</w:t>
      </w:r>
      <w:r w:rsidR="002034D5">
        <w:rPr>
          <w:rFonts w:cs="B Lotus" w:hint="cs"/>
          <w:spacing w:val="-6"/>
          <w:sz w:val="28"/>
          <w:szCs w:val="28"/>
          <w:rtl/>
        </w:rPr>
        <w:t>ي</w:t>
      </w:r>
      <w:r w:rsidRPr="00B84C5D">
        <w:rPr>
          <w:rFonts w:cs="B Lotus"/>
          <w:spacing w:val="-6"/>
          <w:sz w:val="28"/>
          <w:szCs w:val="28"/>
          <w:rtl/>
        </w:rPr>
        <w:t>ي نمايد كه درباره آن با طرف ديگر مخاصمه به توافق رسيده</w:t>
      </w:r>
      <w:r w:rsidRPr="00B84C5D">
        <w:rPr>
          <w:rFonts w:cs="B Lotus"/>
          <w:spacing w:val="-6"/>
          <w:sz w:val="28"/>
          <w:szCs w:val="28"/>
        </w:rPr>
        <w:t>‌</w:t>
      </w:r>
      <w:r w:rsidRPr="00B84C5D">
        <w:rPr>
          <w:rFonts w:cs="B Lotus"/>
          <w:spacing w:val="-6"/>
          <w:sz w:val="28"/>
          <w:szCs w:val="28"/>
          <w:rtl/>
        </w:rPr>
        <w:t>باشد. اين علامت</w:t>
      </w:r>
      <w:r w:rsidRPr="00B84C5D">
        <w:rPr>
          <w:rFonts w:cs="B Lotus"/>
          <w:spacing w:val="-6"/>
          <w:sz w:val="28"/>
          <w:szCs w:val="28"/>
        </w:rPr>
        <w:t>‌</w:t>
      </w:r>
      <w:r w:rsidRPr="00B84C5D">
        <w:rPr>
          <w:rFonts w:cs="B Lotus"/>
          <w:spacing w:val="-6"/>
          <w:sz w:val="28"/>
          <w:szCs w:val="28"/>
          <w:rtl/>
        </w:rPr>
        <w:t>ها بايد در نقاطي كه به وضوح ديده مي</w:t>
      </w:r>
      <w:r w:rsidRPr="00B84C5D">
        <w:rPr>
          <w:rFonts w:cs="B Lotus"/>
          <w:spacing w:val="-6"/>
          <w:sz w:val="28"/>
          <w:szCs w:val="28"/>
        </w:rPr>
        <w:t>‌</w:t>
      </w:r>
      <w:r w:rsidRPr="00B84C5D">
        <w:rPr>
          <w:rFonts w:cs="B Lotus"/>
          <w:spacing w:val="-6"/>
          <w:sz w:val="28"/>
          <w:szCs w:val="28"/>
          <w:rtl/>
        </w:rPr>
        <w:t xml:space="preserve">شود و به خصوص در پيرامون و محدوده آن مكان و در بزرگراهها، قرار داده شود.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6 - اگر درگيري</w:t>
      </w:r>
      <w:r w:rsidRPr="00657092">
        <w:rPr>
          <w:rFonts w:cs="B Lotus"/>
          <w:spacing w:val="-4"/>
          <w:sz w:val="28"/>
          <w:szCs w:val="28"/>
        </w:rPr>
        <w:t>‌</w:t>
      </w:r>
      <w:r w:rsidRPr="00657092">
        <w:rPr>
          <w:rFonts w:cs="B Lotus"/>
          <w:spacing w:val="-4"/>
          <w:sz w:val="28"/>
          <w:szCs w:val="28"/>
          <w:rtl/>
        </w:rPr>
        <w:t>ها به نزديكي منطقه</w:t>
      </w:r>
      <w:r w:rsidRPr="00657092">
        <w:rPr>
          <w:rFonts w:cs="B Lotus"/>
          <w:spacing w:val="-4"/>
          <w:sz w:val="28"/>
          <w:szCs w:val="28"/>
        </w:rPr>
        <w:t>‌</w:t>
      </w:r>
      <w:r w:rsidRPr="00657092">
        <w:rPr>
          <w:rFonts w:cs="B Lotus"/>
          <w:spacing w:val="-4"/>
          <w:sz w:val="28"/>
          <w:szCs w:val="28"/>
          <w:rtl/>
        </w:rPr>
        <w:t>اي كه غيرنظامي اعلام شده</w:t>
      </w:r>
      <w:r w:rsidRPr="00657092">
        <w:rPr>
          <w:rFonts w:cs="B Lotus"/>
          <w:spacing w:val="-4"/>
          <w:sz w:val="28"/>
          <w:szCs w:val="28"/>
        </w:rPr>
        <w:t>‌</w:t>
      </w:r>
      <w:r w:rsidRPr="00657092">
        <w:rPr>
          <w:rFonts w:cs="B Lotus"/>
          <w:spacing w:val="-4"/>
          <w:sz w:val="28"/>
          <w:szCs w:val="28"/>
          <w:rtl/>
        </w:rPr>
        <w:t>است كشانده شود و چنانچه طرفهاي مخاصمه چنين موافقت نموده</w:t>
      </w:r>
      <w:r w:rsidRPr="00657092">
        <w:rPr>
          <w:rFonts w:cs="B Lotus"/>
          <w:spacing w:val="-4"/>
          <w:sz w:val="28"/>
          <w:szCs w:val="28"/>
        </w:rPr>
        <w:t>‌</w:t>
      </w:r>
      <w:r w:rsidR="002034D5">
        <w:rPr>
          <w:rFonts w:cs="B Lotus"/>
          <w:spacing w:val="-4"/>
          <w:sz w:val="28"/>
          <w:szCs w:val="28"/>
          <w:rtl/>
        </w:rPr>
        <w:t>باشند. هيچ</w:t>
      </w:r>
      <w:r w:rsidR="002034D5">
        <w:rPr>
          <w:rFonts w:cs="B Lotus" w:hint="cs"/>
          <w:spacing w:val="-4"/>
          <w:sz w:val="28"/>
          <w:szCs w:val="28"/>
          <w:rtl/>
        </w:rPr>
        <w:t>‌</w:t>
      </w:r>
      <w:r w:rsidRPr="00657092">
        <w:rPr>
          <w:rFonts w:cs="B Lotus"/>
          <w:spacing w:val="-4"/>
          <w:sz w:val="28"/>
          <w:szCs w:val="28"/>
          <w:rtl/>
        </w:rPr>
        <w:t>يك از آنها نمي</w:t>
      </w:r>
      <w:r w:rsidRPr="00657092">
        <w:rPr>
          <w:rFonts w:cs="B Lotus"/>
          <w:spacing w:val="-4"/>
          <w:sz w:val="28"/>
          <w:szCs w:val="28"/>
        </w:rPr>
        <w:t>‌</w:t>
      </w:r>
      <w:r w:rsidRPr="00657092">
        <w:rPr>
          <w:rFonts w:cs="B Lotus"/>
          <w:spacing w:val="-4"/>
          <w:sz w:val="28"/>
          <w:szCs w:val="28"/>
          <w:rtl/>
        </w:rPr>
        <w:t xml:space="preserve">تواند </w:t>
      </w:r>
      <w:r w:rsidR="00F63719">
        <w:rPr>
          <w:rFonts w:cs="B Lotus"/>
          <w:spacing w:val="-4"/>
          <w:sz w:val="28"/>
          <w:szCs w:val="28"/>
          <w:rtl/>
        </w:rPr>
        <w:t>از منطقه براي هد</w:t>
      </w:r>
      <w:r w:rsidR="00F63719">
        <w:rPr>
          <w:rFonts w:cs="B Lotus" w:hint="cs"/>
          <w:spacing w:val="-4"/>
          <w:sz w:val="28"/>
          <w:szCs w:val="28"/>
          <w:rtl/>
        </w:rPr>
        <w:t>ف</w:t>
      </w:r>
      <w:r w:rsidR="002034D5">
        <w:rPr>
          <w:rFonts w:cs="B Lotus"/>
          <w:spacing w:val="-4"/>
          <w:sz w:val="28"/>
          <w:szCs w:val="28"/>
          <w:rtl/>
        </w:rPr>
        <w:t>ها</w:t>
      </w:r>
      <w:r w:rsidR="002034D5">
        <w:rPr>
          <w:rFonts w:cs="B Lotus" w:hint="cs"/>
          <w:spacing w:val="-4"/>
          <w:sz w:val="28"/>
          <w:szCs w:val="28"/>
          <w:rtl/>
        </w:rPr>
        <w:t>ي</w:t>
      </w:r>
      <w:r w:rsidRPr="00657092">
        <w:rPr>
          <w:rFonts w:cs="B Lotus"/>
          <w:spacing w:val="-4"/>
          <w:sz w:val="28"/>
          <w:szCs w:val="28"/>
          <w:rtl/>
        </w:rPr>
        <w:t xml:space="preserve">ي كه در رابطه با هدايت عمليات نظامي است استفاده نمايد و يا </w:t>
      </w:r>
      <w:r w:rsidR="00C17CB2">
        <w:rPr>
          <w:rFonts w:cs="B Lotus"/>
          <w:spacing w:val="-4"/>
          <w:sz w:val="28"/>
          <w:szCs w:val="28"/>
          <w:rtl/>
        </w:rPr>
        <w:t>به‌طور</w:t>
      </w:r>
      <w:r w:rsidRPr="00657092">
        <w:rPr>
          <w:rFonts w:cs="B Lotus"/>
          <w:spacing w:val="-4"/>
          <w:sz w:val="28"/>
          <w:szCs w:val="28"/>
          <w:rtl/>
        </w:rPr>
        <w:t xml:space="preserve"> يك</w:t>
      </w:r>
      <w:r w:rsidRPr="00657092">
        <w:rPr>
          <w:rFonts w:cs="B Lotus"/>
          <w:spacing w:val="-4"/>
          <w:sz w:val="28"/>
          <w:szCs w:val="28"/>
        </w:rPr>
        <w:t>‌</w:t>
      </w:r>
      <w:r w:rsidRPr="00657092">
        <w:rPr>
          <w:rFonts w:cs="B Lotus"/>
          <w:spacing w:val="-4"/>
          <w:sz w:val="28"/>
          <w:szCs w:val="28"/>
          <w:rtl/>
        </w:rPr>
        <w:t xml:space="preserve">جانبه اقدام به لغو وضعيت آن منطقه نمايد.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7 - چنانچه يكي از </w:t>
      </w:r>
      <w:r w:rsidR="004615C7">
        <w:rPr>
          <w:rFonts w:cs="B Lotus"/>
          <w:spacing w:val="-4"/>
          <w:sz w:val="28"/>
          <w:szCs w:val="28"/>
          <w:rtl/>
        </w:rPr>
        <w:t>طرفهاي</w:t>
      </w:r>
      <w:r w:rsidRPr="00657092">
        <w:rPr>
          <w:rFonts w:cs="B Lotus"/>
          <w:spacing w:val="-4"/>
          <w:sz w:val="28"/>
          <w:szCs w:val="28"/>
          <w:rtl/>
        </w:rPr>
        <w:t xml:space="preserve"> مخاصمه مرتكب نقض اساسي مقررات بندهاي (3) يا (6) اين ماده گردد، طرف ديگر از تعهدات خود نسبت به توافقي كه منطقه را </w:t>
      </w:r>
      <w:r w:rsidR="00C17CB2">
        <w:rPr>
          <w:rFonts w:cs="B Lotus"/>
          <w:spacing w:val="-4"/>
          <w:sz w:val="28"/>
          <w:szCs w:val="28"/>
          <w:rtl/>
        </w:rPr>
        <w:t>به‌عنوان</w:t>
      </w:r>
      <w:r w:rsidRPr="00657092">
        <w:rPr>
          <w:rFonts w:cs="B Lotus"/>
          <w:spacing w:val="-4"/>
          <w:sz w:val="28"/>
          <w:szCs w:val="28"/>
          <w:rtl/>
        </w:rPr>
        <w:t xml:space="preserve"> غيرنظامي تعيين نموده</w:t>
      </w:r>
      <w:r w:rsidRPr="00657092">
        <w:rPr>
          <w:rFonts w:cs="B Lotus"/>
          <w:spacing w:val="-4"/>
          <w:sz w:val="28"/>
          <w:szCs w:val="28"/>
        </w:rPr>
        <w:t>‌</w:t>
      </w:r>
      <w:r w:rsidRPr="00657092">
        <w:rPr>
          <w:rFonts w:cs="B Lotus"/>
          <w:spacing w:val="-4"/>
          <w:sz w:val="28"/>
          <w:szCs w:val="28"/>
          <w:rtl/>
        </w:rPr>
        <w:t>، معاف خواهدبود. در چنين حالتي</w:t>
      </w:r>
      <w:r w:rsidRPr="00657092">
        <w:rPr>
          <w:rFonts w:cs="B Lotus"/>
          <w:spacing w:val="-4"/>
          <w:sz w:val="28"/>
          <w:szCs w:val="28"/>
        </w:rPr>
        <w:t>‌</w:t>
      </w:r>
      <w:r w:rsidRPr="00657092">
        <w:rPr>
          <w:rFonts w:cs="B Lotus"/>
          <w:spacing w:val="-4"/>
          <w:sz w:val="28"/>
          <w:szCs w:val="28"/>
          <w:rtl/>
        </w:rPr>
        <w:t>، منطقه موقعيت خود را از دست مي</w:t>
      </w:r>
      <w:r w:rsidRPr="00657092">
        <w:rPr>
          <w:rFonts w:cs="B Lotus"/>
          <w:spacing w:val="-4"/>
          <w:sz w:val="28"/>
          <w:szCs w:val="28"/>
        </w:rPr>
        <w:t>‌</w:t>
      </w:r>
      <w:r w:rsidRPr="00657092">
        <w:rPr>
          <w:rFonts w:cs="B Lotus"/>
          <w:spacing w:val="-4"/>
          <w:sz w:val="28"/>
          <w:szCs w:val="28"/>
          <w:rtl/>
        </w:rPr>
        <w:t>دهد. ليكن همچنان از حمايت</w:t>
      </w:r>
      <w:r w:rsidRPr="00657092">
        <w:rPr>
          <w:rFonts w:cs="B Lotus"/>
          <w:spacing w:val="-4"/>
          <w:sz w:val="28"/>
          <w:szCs w:val="28"/>
        </w:rPr>
        <w:t>‌</w:t>
      </w:r>
      <w:r w:rsidRPr="00657092">
        <w:rPr>
          <w:rFonts w:cs="B Lotus"/>
          <w:spacing w:val="-4"/>
          <w:sz w:val="28"/>
          <w:szCs w:val="28"/>
          <w:rtl/>
        </w:rPr>
        <w:t>هاي پيش</w:t>
      </w:r>
      <w:r w:rsidRPr="00657092">
        <w:rPr>
          <w:rFonts w:cs="B Lotus"/>
          <w:spacing w:val="-4"/>
          <w:sz w:val="28"/>
          <w:szCs w:val="28"/>
        </w:rPr>
        <w:t>‌</w:t>
      </w:r>
      <w:r w:rsidRPr="00657092">
        <w:rPr>
          <w:rFonts w:cs="B Lotus"/>
          <w:spacing w:val="-4"/>
          <w:sz w:val="28"/>
          <w:szCs w:val="28"/>
          <w:rtl/>
        </w:rPr>
        <w:t xml:space="preserve">بيني شده در ساير مقررات اين </w:t>
      </w:r>
      <w:r w:rsidR="00452359">
        <w:rPr>
          <w:rFonts w:cs="B Lotus"/>
          <w:spacing w:val="-4"/>
          <w:sz w:val="28"/>
          <w:szCs w:val="28"/>
          <w:rtl/>
        </w:rPr>
        <w:t>تشريفات (پروتكل)</w:t>
      </w:r>
      <w:r w:rsidRPr="00657092">
        <w:rPr>
          <w:rFonts w:cs="B Lotus"/>
          <w:spacing w:val="-4"/>
          <w:sz w:val="28"/>
          <w:szCs w:val="28"/>
          <w:rtl/>
        </w:rPr>
        <w:t xml:space="preserve"> و ديگر قواعد </w:t>
      </w:r>
      <w:r w:rsidR="002D2D98">
        <w:rPr>
          <w:rFonts w:cs="B Lotus"/>
          <w:spacing w:val="-4"/>
          <w:sz w:val="28"/>
          <w:szCs w:val="28"/>
          <w:rtl/>
        </w:rPr>
        <w:lastRenderedPageBreak/>
        <w:t>حقوق بي</w:t>
      </w:r>
      <w:r w:rsidR="002D2D98">
        <w:rPr>
          <w:rFonts w:cs="B Lotus" w:hint="cs"/>
          <w:spacing w:val="-4"/>
          <w:sz w:val="28"/>
          <w:szCs w:val="28"/>
          <w:rtl/>
        </w:rPr>
        <w:t>ن‌ا</w:t>
      </w:r>
      <w:r w:rsidRPr="00657092">
        <w:rPr>
          <w:rFonts w:cs="B Lotus"/>
          <w:spacing w:val="-4"/>
          <w:sz w:val="28"/>
          <w:szCs w:val="28"/>
          <w:rtl/>
        </w:rPr>
        <w:t xml:space="preserve">لملل قابل </w:t>
      </w:r>
      <w:r>
        <w:rPr>
          <w:rFonts w:cs="B Lotus"/>
          <w:spacing w:val="-4"/>
          <w:sz w:val="28"/>
          <w:szCs w:val="28"/>
          <w:rtl/>
        </w:rPr>
        <w:t>اجراء</w:t>
      </w:r>
      <w:r w:rsidR="002D2D98">
        <w:rPr>
          <w:rFonts w:cs="B Lotus" w:hint="cs"/>
          <w:spacing w:val="-4"/>
          <w:sz w:val="28"/>
          <w:szCs w:val="28"/>
          <w:rtl/>
        </w:rPr>
        <w:t xml:space="preserve"> </w:t>
      </w:r>
      <w:r w:rsidRPr="00657092">
        <w:rPr>
          <w:rFonts w:cs="B Lotus"/>
          <w:spacing w:val="-4"/>
          <w:sz w:val="28"/>
          <w:szCs w:val="28"/>
          <w:rtl/>
        </w:rPr>
        <w:t>در مخاصمات مسلحانه</w:t>
      </w:r>
      <w:r w:rsidRPr="00657092">
        <w:rPr>
          <w:rFonts w:cs="B Lotus"/>
          <w:spacing w:val="-4"/>
          <w:sz w:val="28"/>
          <w:szCs w:val="28"/>
        </w:rPr>
        <w:t>‌</w:t>
      </w:r>
      <w:r w:rsidRPr="00657092">
        <w:rPr>
          <w:rFonts w:cs="B Lotus"/>
          <w:spacing w:val="-4"/>
          <w:sz w:val="28"/>
          <w:szCs w:val="28"/>
          <w:rtl/>
        </w:rPr>
        <w:t xml:space="preserve">، برخوردار خواهد بود. </w:t>
      </w:r>
    </w:p>
    <w:p w:rsidR="00F979E8"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فصل ششم</w:t>
      </w:r>
      <w:r w:rsidRPr="00657092">
        <w:rPr>
          <w:rFonts w:cs="B Lotus"/>
          <w:b/>
          <w:bCs/>
          <w:spacing w:val="-4"/>
          <w:sz w:val="28"/>
          <w:szCs w:val="28"/>
        </w:rPr>
        <w:t>‌</w:t>
      </w:r>
      <w:r w:rsidRPr="00657092">
        <w:rPr>
          <w:rFonts w:cs="B Lotus"/>
          <w:b/>
          <w:bCs/>
          <w:spacing w:val="-4"/>
          <w:sz w:val="28"/>
          <w:szCs w:val="28"/>
          <w:rtl/>
        </w:rPr>
        <w:t>: دفاع غيرنظامي</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61 - تعاريف و دامنه </w:t>
      </w:r>
      <w:r>
        <w:rPr>
          <w:rFonts w:cs="B Lotus"/>
          <w:b/>
          <w:bCs/>
          <w:spacing w:val="-4"/>
          <w:sz w:val="28"/>
          <w:szCs w:val="28"/>
          <w:rtl/>
        </w:rPr>
        <w:t>اجراء</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 xml:space="preserve">از لحاظ اين </w:t>
      </w:r>
      <w:r w:rsidR="00452359">
        <w:rPr>
          <w:rFonts w:cs="B Lotus"/>
          <w:spacing w:val="-4"/>
          <w:sz w:val="28"/>
          <w:szCs w:val="28"/>
          <w:rtl/>
        </w:rPr>
        <w:t>تشريفات (پروتكل)</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1 - </w:t>
      </w:r>
      <w:r>
        <w:rPr>
          <w:rFonts w:cs="B Lotus"/>
          <w:spacing w:val="-4"/>
          <w:sz w:val="28"/>
          <w:szCs w:val="28"/>
          <w:rtl/>
        </w:rPr>
        <w:t>«</w:t>
      </w:r>
      <w:r w:rsidRPr="00657092">
        <w:rPr>
          <w:rFonts w:cs="B Lotus"/>
          <w:spacing w:val="-4"/>
          <w:sz w:val="28"/>
          <w:szCs w:val="28"/>
          <w:rtl/>
        </w:rPr>
        <w:t>دفاع غيرنظامي</w:t>
      </w:r>
      <w:r>
        <w:rPr>
          <w:rFonts w:cs="B Lotus"/>
          <w:spacing w:val="-4"/>
          <w:sz w:val="28"/>
          <w:szCs w:val="28"/>
          <w:rtl/>
        </w:rPr>
        <w:t>»</w:t>
      </w:r>
      <w:r w:rsidRPr="00657092">
        <w:rPr>
          <w:rFonts w:cs="B Lotus"/>
          <w:spacing w:val="-4"/>
          <w:sz w:val="28"/>
          <w:szCs w:val="28"/>
          <w:rtl/>
        </w:rPr>
        <w:t xml:space="preserve"> عبارت از </w:t>
      </w:r>
      <w:r>
        <w:rPr>
          <w:rFonts w:cs="B Lotus"/>
          <w:spacing w:val="-4"/>
          <w:sz w:val="28"/>
          <w:szCs w:val="28"/>
          <w:rtl/>
        </w:rPr>
        <w:t>اجراء</w:t>
      </w:r>
      <w:r w:rsidRPr="00657092">
        <w:rPr>
          <w:rFonts w:cs="B Lotus"/>
          <w:spacing w:val="-4"/>
          <w:sz w:val="28"/>
          <w:szCs w:val="28"/>
          <w:rtl/>
        </w:rPr>
        <w:t>تمام يا قسمتي از وظايف انسان دوستانه</w:t>
      </w:r>
      <w:r w:rsidRPr="00657092">
        <w:rPr>
          <w:rFonts w:cs="B Lotus"/>
          <w:spacing w:val="-4"/>
          <w:sz w:val="28"/>
          <w:szCs w:val="28"/>
        </w:rPr>
        <w:t>‌</w:t>
      </w:r>
      <w:r w:rsidRPr="00657092">
        <w:rPr>
          <w:rFonts w:cs="B Lotus"/>
          <w:spacing w:val="-4"/>
          <w:sz w:val="28"/>
          <w:szCs w:val="28"/>
          <w:rtl/>
        </w:rPr>
        <w:t>اي است كه منظور از آنها حمايت از سكنه غيرنظامي در برابر مخاطرات</w:t>
      </w:r>
      <w:r w:rsidRPr="00657092">
        <w:rPr>
          <w:rFonts w:cs="B Lotus"/>
          <w:spacing w:val="-4"/>
          <w:sz w:val="28"/>
          <w:szCs w:val="28"/>
        </w:rPr>
        <w:t>‌</w:t>
      </w:r>
      <w:r w:rsidRPr="00657092">
        <w:rPr>
          <w:rFonts w:cs="B Lotus"/>
          <w:spacing w:val="-4"/>
          <w:sz w:val="28"/>
          <w:szCs w:val="28"/>
          <w:rtl/>
        </w:rPr>
        <w:t>، و نيز مساعدت براي رفع آثار آني ناشي از مخاصمات يا مصائب و همچنين تدارك شرايط لازم جهت حفظ و بقاي آنها مي</w:t>
      </w:r>
      <w:r w:rsidRPr="00657092">
        <w:rPr>
          <w:rFonts w:cs="B Lotus"/>
          <w:spacing w:val="-4"/>
          <w:sz w:val="28"/>
          <w:szCs w:val="28"/>
        </w:rPr>
        <w:t>‌</w:t>
      </w:r>
      <w:r w:rsidRPr="00657092">
        <w:rPr>
          <w:rFonts w:cs="B Lotus"/>
          <w:spacing w:val="-4"/>
          <w:sz w:val="28"/>
          <w:szCs w:val="28"/>
          <w:rtl/>
        </w:rPr>
        <w:t xml:space="preserve">باشد. اين وظايف عبارتند از: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الف - هشدار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ب - تخليه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ج - اداره پناهگاهها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د - نظارت بر رعايت اقدامات خاموشي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ه</w:t>
      </w:r>
      <w:r>
        <w:rPr>
          <w:rFonts w:cs="B Lotus" w:hint="cs"/>
          <w:spacing w:val="-4"/>
          <w:sz w:val="28"/>
          <w:szCs w:val="28"/>
          <w:rtl/>
        </w:rPr>
        <w:t>‍</w:t>
      </w:r>
      <w:r>
        <w:rPr>
          <w:rFonts w:cs="B Lotus"/>
          <w:spacing w:val="-4"/>
          <w:sz w:val="28"/>
          <w:szCs w:val="28"/>
        </w:rPr>
        <w:t>‍</w:t>
      </w:r>
      <w:r w:rsidRPr="00657092">
        <w:rPr>
          <w:rFonts w:cs="B Lotus"/>
          <w:spacing w:val="-4"/>
          <w:sz w:val="28"/>
          <w:szCs w:val="28"/>
          <w:rtl/>
        </w:rPr>
        <w:t xml:space="preserve"> - نجات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و - خدمات بهداري</w:t>
      </w:r>
      <w:r w:rsidRPr="00657092">
        <w:rPr>
          <w:rFonts w:cs="B Lotus"/>
          <w:spacing w:val="-4"/>
          <w:sz w:val="28"/>
          <w:szCs w:val="28"/>
        </w:rPr>
        <w:t>‌</w:t>
      </w:r>
      <w:r w:rsidR="002D2D98">
        <w:rPr>
          <w:rFonts w:cs="B Lotus"/>
          <w:spacing w:val="-4"/>
          <w:sz w:val="28"/>
          <w:szCs w:val="28"/>
          <w:rtl/>
        </w:rPr>
        <w:t>، شامل كم</w:t>
      </w:r>
      <w:r w:rsidR="002D2D98">
        <w:rPr>
          <w:rFonts w:cs="B Lotus" w:hint="cs"/>
          <w:spacing w:val="-4"/>
          <w:sz w:val="28"/>
          <w:szCs w:val="28"/>
          <w:rtl/>
        </w:rPr>
        <w:t>ك</w:t>
      </w:r>
      <w:r w:rsidRPr="00657092">
        <w:rPr>
          <w:rFonts w:cs="B Lotus"/>
          <w:spacing w:val="-4"/>
          <w:sz w:val="28"/>
          <w:szCs w:val="28"/>
          <w:rtl/>
        </w:rPr>
        <w:t>هاي اوليه و كمك</w:t>
      </w:r>
      <w:r w:rsidR="002D2D98">
        <w:rPr>
          <w:rFonts w:cs="B Lotus" w:hint="cs"/>
          <w:spacing w:val="-4"/>
          <w:sz w:val="28"/>
          <w:szCs w:val="28"/>
          <w:rtl/>
        </w:rPr>
        <w:t>ه</w:t>
      </w:r>
      <w:r w:rsidRPr="00657092">
        <w:rPr>
          <w:rFonts w:cs="B Lotus"/>
          <w:spacing w:val="-4"/>
          <w:sz w:val="28"/>
          <w:szCs w:val="28"/>
          <w:rtl/>
        </w:rPr>
        <w:t xml:space="preserve">اي مذهبي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ز - اطفاي حريق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ح - شناسايي وعلامت</w:t>
      </w:r>
      <w:r w:rsidRPr="00657092">
        <w:rPr>
          <w:rFonts w:cs="B Lotus"/>
          <w:spacing w:val="-4"/>
          <w:sz w:val="28"/>
          <w:szCs w:val="28"/>
        </w:rPr>
        <w:t>‌</w:t>
      </w:r>
      <w:r w:rsidRPr="00657092">
        <w:rPr>
          <w:rFonts w:cs="B Lotus"/>
          <w:spacing w:val="-4"/>
          <w:sz w:val="28"/>
          <w:szCs w:val="28"/>
          <w:rtl/>
        </w:rPr>
        <w:t xml:space="preserve">گذاري مناطق خطر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ط - پاكسازي و اقدامات حمايتي مشابه</w:t>
      </w:r>
      <w:r w:rsidRPr="00657092">
        <w:rPr>
          <w:rFonts w:cs="B Lotus"/>
          <w:spacing w:val="-4"/>
          <w:sz w:val="28"/>
          <w:szCs w:val="28"/>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ي - تدارك جا و مكان و ملزومات براي مواقع اضطراري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ك - </w:t>
      </w:r>
      <w:r w:rsidRPr="004E7EB8">
        <w:rPr>
          <w:rFonts w:cs="B Lotus"/>
          <w:spacing w:val="-6"/>
          <w:sz w:val="28"/>
          <w:szCs w:val="28"/>
          <w:rtl/>
        </w:rPr>
        <w:t xml:space="preserve">كمك اضطراري </w:t>
      </w:r>
      <w:r w:rsidR="00FE4A98">
        <w:rPr>
          <w:rFonts w:cs="B Lotus"/>
          <w:spacing w:val="-6"/>
          <w:sz w:val="28"/>
          <w:szCs w:val="28"/>
          <w:rtl/>
        </w:rPr>
        <w:t>به‌منظور</w:t>
      </w:r>
      <w:r w:rsidRPr="004E7EB8">
        <w:rPr>
          <w:rFonts w:cs="B Lotus"/>
          <w:spacing w:val="-6"/>
          <w:sz w:val="28"/>
          <w:szCs w:val="28"/>
          <w:rtl/>
        </w:rPr>
        <w:t xml:space="preserve"> استقرار مجدد و حفظ نظم در مناطق آشفته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ل - مرمت اضطراري تسهيلات ضروري عمومي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م </w:t>
      </w:r>
      <w:r>
        <w:rPr>
          <w:spacing w:val="-4"/>
          <w:sz w:val="28"/>
          <w:szCs w:val="28"/>
          <w:rtl/>
        </w:rPr>
        <w:t>–</w:t>
      </w:r>
      <w:r w:rsidRPr="00657092">
        <w:rPr>
          <w:rFonts w:cs="B Lotus"/>
          <w:spacing w:val="-4"/>
          <w:sz w:val="28"/>
          <w:szCs w:val="28"/>
          <w:rtl/>
        </w:rPr>
        <w:t xml:space="preserve"> جمع</w:t>
      </w:r>
      <w:r>
        <w:rPr>
          <w:rFonts w:cs="B Lotus"/>
          <w:spacing w:val="-4"/>
          <w:sz w:val="28"/>
          <w:szCs w:val="28"/>
        </w:rPr>
        <w:t>‌</w:t>
      </w:r>
      <w:r w:rsidRPr="00657092">
        <w:rPr>
          <w:rFonts w:cs="B Lotus"/>
          <w:spacing w:val="-4"/>
          <w:sz w:val="28"/>
          <w:szCs w:val="28"/>
          <w:rtl/>
        </w:rPr>
        <w:t xml:space="preserve">آوري فوري مردگان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ن - كمك به حفاظت از اموال ضروري براي بقاي مردم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س - </w:t>
      </w:r>
      <w:r w:rsidR="002D2D98">
        <w:rPr>
          <w:rFonts w:cs="B Lotus"/>
          <w:spacing w:val="-4"/>
          <w:sz w:val="28"/>
          <w:szCs w:val="28"/>
          <w:rtl/>
        </w:rPr>
        <w:t>فعاليت‌هاي</w:t>
      </w:r>
      <w:r w:rsidRPr="00657092">
        <w:rPr>
          <w:rFonts w:cs="B Lotus"/>
          <w:spacing w:val="-4"/>
          <w:sz w:val="28"/>
          <w:szCs w:val="28"/>
          <w:rtl/>
        </w:rPr>
        <w:t xml:space="preserve"> مكمل و ضروري جهت </w:t>
      </w:r>
      <w:r>
        <w:rPr>
          <w:rFonts w:cs="B Lotus"/>
          <w:spacing w:val="-4"/>
          <w:sz w:val="28"/>
          <w:szCs w:val="28"/>
          <w:rtl/>
        </w:rPr>
        <w:t>اجراء</w:t>
      </w:r>
      <w:r w:rsidR="002D2D98">
        <w:rPr>
          <w:rFonts w:cs="B Lotus" w:hint="cs"/>
          <w:spacing w:val="-4"/>
          <w:sz w:val="28"/>
          <w:szCs w:val="28"/>
          <w:rtl/>
        </w:rPr>
        <w:t xml:space="preserve"> </w:t>
      </w:r>
      <w:r w:rsidRPr="00657092">
        <w:rPr>
          <w:rFonts w:cs="B Lotus"/>
          <w:spacing w:val="-4"/>
          <w:sz w:val="28"/>
          <w:szCs w:val="28"/>
          <w:rtl/>
        </w:rPr>
        <w:t>هر يك از وظايف ياد شده فوق</w:t>
      </w:r>
      <w:r w:rsidRPr="00657092">
        <w:rPr>
          <w:rFonts w:cs="B Lotus"/>
          <w:spacing w:val="-4"/>
          <w:sz w:val="28"/>
          <w:szCs w:val="28"/>
        </w:rPr>
        <w:t>‌</w:t>
      </w:r>
      <w:r w:rsidRPr="00657092">
        <w:rPr>
          <w:rFonts w:cs="B Lotus"/>
          <w:spacing w:val="-4"/>
          <w:sz w:val="28"/>
          <w:szCs w:val="28"/>
          <w:rtl/>
        </w:rPr>
        <w:t>، كه شامل برنامه</w:t>
      </w:r>
      <w:r w:rsidRPr="00657092">
        <w:rPr>
          <w:rFonts w:cs="B Lotus"/>
          <w:spacing w:val="-4"/>
          <w:sz w:val="28"/>
          <w:szCs w:val="28"/>
        </w:rPr>
        <w:t>‌</w:t>
      </w:r>
      <w:r w:rsidRPr="00657092">
        <w:rPr>
          <w:rFonts w:cs="B Lotus"/>
          <w:spacing w:val="-4"/>
          <w:sz w:val="28"/>
          <w:szCs w:val="28"/>
          <w:rtl/>
        </w:rPr>
        <w:t>ريزي و سازماندهي شده</w:t>
      </w:r>
      <w:r w:rsidRPr="00657092">
        <w:rPr>
          <w:rFonts w:cs="B Lotus"/>
          <w:spacing w:val="-4"/>
          <w:sz w:val="28"/>
          <w:szCs w:val="28"/>
        </w:rPr>
        <w:t>‌</w:t>
      </w:r>
      <w:r w:rsidRPr="00657092">
        <w:rPr>
          <w:rFonts w:cs="B Lotus"/>
          <w:spacing w:val="-4"/>
          <w:sz w:val="28"/>
          <w:szCs w:val="28"/>
          <w:rtl/>
        </w:rPr>
        <w:t xml:space="preserve">، اما محدود به آن نخواهد بود.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2 - </w:t>
      </w:r>
      <w:r>
        <w:rPr>
          <w:rFonts w:cs="B Lotus"/>
          <w:spacing w:val="-4"/>
          <w:sz w:val="28"/>
          <w:szCs w:val="28"/>
          <w:rtl/>
        </w:rPr>
        <w:t>«</w:t>
      </w:r>
      <w:r w:rsidR="002D2D98">
        <w:rPr>
          <w:rFonts w:cs="B Lotus"/>
          <w:spacing w:val="-4"/>
          <w:sz w:val="28"/>
          <w:szCs w:val="28"/>
          <w:rtl/>
        </w:rPr>
        <w:t>سازمان‌ها</w:t>
      </w:r>
      <w:r w:rsidRPr="00657092">
        <w:rPr>
          <w:rFonts w:cs="B Lotus"/>
          <w:spacing w:val="-4"/>
          <w:sz w:val="28"/>
          <w:szCs w:val="28"/>
          <w:rtl/>
        </w:rPr>
        <w:t>ي دفاع غيرنظامي</w:t>
      </w:r>
      <w:r>
        <w:rPr>
          <w:rFonts w:cs="B Lotus"/>
          <w:spacing w:val="-4"/>
          <w:sz w:val="28"/>
          <w:szCs w:val="28"/>
          <w:rtl/>
        </w:rPr>
        <w:t>»</w:t>
      </w:r>
      <w:r w:rsidRPr="00657092">
        <w:rPr>
          <w:rFonts w:cs="B Lotus"/>
          <w:spacing w:val="-4"/>
          <w:sz w:val="28"/>
          <w:szCs w:val="28"/>
          <w:rtl/>
        </w:rPr>
        <w:t xml:space="preserve"> به معناي مقرها و ساير واحدهايي است كه توسط مقامات صلاحيتدار يك طرف مخاصمه جهت انجام هر يك از وظايف مذكور در بند فرعي</w:t>
      </w:r>
      <w:r w:rsidRPr="00657092">
        <w:rPr>
          <w:rFonts w:cs="B Lotus"/>
          <w:spacing w:val="-4"/>
          <w:sz w:val="28"/>
          <w:szCs w:val="28"/>
        </w:rPr>
        <w:t>‌</w:t>
      </w:r>
      <w:r w:rsidRPr="00657092">
        <w:rPr>
          <w:rFonts w:cs="B Lotus"/>
          <w:spacing w:val="-4"/>
          <w:sz w:val="28"/>
          <w:szCs w:val="28"/>
          <w:rtl/>
        </w:rPr>
        <w:t>(1) سازمان يافته و مجاز شناخته شده</w:t>
      </w:r>
      <w:r w:rsidRPr="00657092">
        <w:rPr>
          <w:rFonts w:cs="B Lotus"/>
          <w:spacing w:val="-4"/>
          <w:sz w:val="28"/>
          <w:szCs w:val="28"/>
        </w:rPr>
        <w:t>‌</w:t>
      </w:r>
      <w:r w:rsidRPr="00657092">
        <w:rPr>
          <w:rFonts w:cs="B Lotus"/>
          <w:spacing w:val="-4"/>
          <w:sz w:val="28"/>
          <w:szCs w:val="28"/>
          <w:rtl/>
        </w:rPr>
        <w:t>اند و منحصراً براي انجام چنين وظايفي تعيين و اختصاص يافته</w:t>
      </w:r>
      <w:r w:rsidRPr="00657092">
        <w:rPr>
          <w:rFonts w:cs="B Lotus"/>
          <w:spacing w:val="-4"/>
          <w:sz w:val="28"/>
          <w:szCs w:val="28"/>
        </w:rPr>
        <w:t>‌</w:t>
      </w:r>
      <w:r w:rsidRPr="00657092">
        <w:rPr>
          <w:rFonts w:cs="B Lotus"/>
          <w:spacing w:val="-4"/>
          <w:sz w:val="28"/>
          <w:szCs w:val="28"/>
          <w:rtl/>
        </w:rPr>
        <w:t xml:space="preserve">اند.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3 - </w:t>
      </w:r>
      <w:r>
        <w:rPr>
          <w:rFonts w:cs="B Lotus"/>
          <w:spacing w:val="-4"/>
          <w:sz w:val="28"/>
          <w:szCs w:val="28"/>
          <w:rtl/>
        </w:rPr>
        <w:t>«</w:t>
      </w:r>
      <w:r w:rsidRPr="00657092">
        <w:rPr>
          <w:rFonts w:cs="B Lotus"/>
          <w:spacing w:val="-4"/>
          <w:sz w:val="28"/>
          <w:szCs w:val="28"/>
          <w:rtl/>
        </w:rPr>
        <w:t>كاركنان</w:t>
      </w:r>
      <w:r>
        <w:rPr>
          <w:rFonts w:cs="B Lotus"/>
          <w:spacing w:val="-4"/>
          <w:sz w:val="28"/>
          <w:szCs w:val="28"/>
          <w:rtl/>
        </w:rPr>
        <w:t>»</w:t>
      </w:r>
      <w:r w:rsidRPr="00657092">
        <w:rPr>
          <w:rFonts w:cs="B Lotus"/>
          <w:spacing w:val="-4"/>
          <w:sz w:val="28"/>
          <w:szCs w:val="28"/>
          <w:rtl/>
        </w:rPr>
        <w:t xml:space="preserve"> </w:t>
      </w:r>
      <w:r w:rsidR="002D2D98">
        <w:rPr>
          <w:rFonts w:cs="B Lotus"/>
          <w:spacing w:val="-4"/>
          <w:sz w:val="28"/>
          <w:szCs w:val="28"/>
          <w:rtl/>
        </w:rPr>
        <w:t>سازمان‌ها</w:t>
      </w:r>
      <w:r w:rsidRPr="00657092">
        <w:rPr>
          <w:rFonts w:cs="B Lotus"/>
          <w:spacing w:val="-4"/>
          <w:sz w:val="28"/>
          <w:szCs w:val="28"/>
          <w:rtl/>
        </w:rPr>
        <w:t xml:space="preserve">ي دفاع غيرنظامي به معناي اشخاصي است كه توسط مقامات صلاحيتدار يك طرف مخاصمه منحصراً </w:t>
      </w:r>
      <w:r w:rsidR="00FE4A98">
        <w:rPr>
          <w:rFonts w:cs="B Lotus"/>
          <w:spacing w:val="-4"/>
          <w:sz w:val="28"/>
          <w:szCs w:val="28"/>
          <w:rtl/>
        </w:rPr>
        <w:t>به‌منظور</w:t>
      </w:r>
      <w:r w:rsidRPr="00657092">
        <w:rPr>
          <w:rFonts w:cs="B Lotus"/>
          <w:spacing w:val="-4"/>
          <w:sz w:val="28"/>
          <w:szCs w:val="28"/>
          <w:rtl/>
        </w:rPr>
        <w:t xml:space="preserve"> انجام وظايف ياد شده در بند (1) اين ماده مأمور شده</w:t>
      </w:r>
      <w:r w:rsidRPr="00657092">
        <w:rPr>
          <w:rFonts w:cs="B Lotus"/>
          <w:spacing w:val="-4"/>
          <w:sz w:val="28"/>
          <w:szCs w:val="28"/>
        </w:rPr>
        <w:t>‌</w:t>
      </w:r>
      <w:r w:rsidRPr="00657092">
        <w:rPr>
          <w:rFonts w:cs="B Lotus"/>
          <w:spacing w:val="-4"/>
          <w:sz w:val="28"/>
          <w:szCs w:val="28"/>
          <w:rtl/>
        </w:rPr>
        <w:t xml:space="preserve">اند، كه شامل كاركناني كه توسط مقامات صلاحيتدار آن طرف صرفاً براي اداره اين </w:t>
      </w:r>
      <w:r w:rsidR="002D2D98">
        <w:rPr>
          <w:rFonts w:cs="B Lotus"/>
          <w:spacing w:val="-4"/>
          <w:sz w:val="28"/>
          <w:szCs w:val="28"/>
          <w:rtl/>
        </w:rPr>
        <w:t>سازمان‌ها</w:t>
      </w:r>
      <w:r w:rsidRPr="00657092">
        <w:rPr>
          <w:rFonts w:cs="B Lotus"/>
          <w:spacing w:val="-4"/>
          <w:sz w:val="28"/>
          <w:szCs w:val="28"/>
          <w:rtl/>
        </w:rPr>
        <w:t xml:space="preserve"> منصوب شده</w:t>
      </w:r>
      <w:r w:rsidRPr="00657092">
        <w:rPr>
          <w:rFonts w:cs="B Lotus"/>
          <w:spacing w:val="-4"/>
          <w:sz w:val="28"/>
          <w:szCs w:val="28"/>
        </w:rPr>
        <w:t>‌</w:t>
      </w:r>
      <w:r w:rsidRPr="00657092">
        <w:rPr>
          <w:rFonts w:cs="B Lotus"/>
          <w:spacing w:val="-4"/>
          <w:sz w:val="28"/>
          <w:szCs w:val="28"/>
          <w:rtl/>
        </w:rPr>
        <w:t>اند، مي</w:t>
      </w:r>
      <w:r w:rsidRPr="00657092">
        <w:rPr>
          <w:rFonts w:cs="B Lotus"/>
          <w:spacing w:val="-4"/>
          <w:sz w:val="28"/>
          <w:szCs w:val="28"/>
        </w:rPr>
        <w:t>‌</w:t>
      </w:r>
      <w:r w:rsidRPr="00657092">
        <w:rPr>
          <w:rFonts w:cs="B Lotus"/>
          <w:spacing w:val="-4"/>
          <w:sz w:val="28"/>
          <w:szCs w:val="28"/>
          <w:rtl/>
        </w:rPr>
        <w:t xml:space="preserve">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4 - </w:t>
      </w:r>
      <w:r>
        <w:rPr>
          <w:rFonts w:cs="B Lotus"/>
          <w:spacing w:val="-4"/>
          <w:sz w:val="28"/>
          <w:szCs w:val="28"/>
          <w:rtl/>
        </w:rPr>
        <w:t>«</w:t>
      </w:r>
      <w:r w:rsidRPr="00657092">
        <w:rPr>
          <w:rFonts w:cs="B Lotus"/>
          <w:spacing w:val="-4"/>
          <w:sz w:val="28"/>
          <w:szCs w:val="28"/>
          <w:rtl/>
        </w:rPr>
        <w:t>ادوات</w:t>
      </w:r>
      <w:r>
        <w:rPr>
          <w:rFonts w:cs="B Lotus"/>
          <w:spacing w:val="-4"/>
          <w:sz w:val="28"/>
          <w:szCs w:val="28"/>
          <w:rtl/>
        </w:rPr>
        <w:t>»</w:t>
      </w:r>
      <w:r w:rsidRPr="00657092">
        <w:rPr>
          <w:rFonts w:cs="B Lotus"/>
          <w:spacing w:val="-4"/>
          <w:sz w:val="28"/>
          <w:szCs w:val="28"/>
          <w:rtl/>
        </w:rPr>
        <w:t xml:space="preserve"> </w:t>
      </w:r>
      <w:r w:rsidR="002D2D98">
        <w:rPr>
          <w:rFonts w:cs="B Lotus"/>
          <w:spacing w:val="-4"/>
          <w:sz w:val="28"/>
          <w:szCs w:val="28"/>
          <w:rtl/>
        </w:rPr>
        <w:t>سازمان‌ها</w:t>
      </w:r>
      <w:r w:rsidRPr="00657092">
        <w:rPr>
          <w:rFonts w:cs="B Lotus"/>
          <w:spacing w:val="-4"/>
          <w:sz w:val="28"/>
          <w:szCs w:val="28"/>
          <w:rtl/>
        </w:rPr>
        <w:t>ي دفاع غيرنظامي به معناي تجهيزات</w:t>
      </w:r>
      <w:r w:rsidRPr="00657092">
        <w:rPr>
          <w:rFonts w:cs="B Lotus"/>
          <w:spacing w:val="-4"/>
          <w:sz w:val="28"/>
          <w:szCs w:val="28"/>
        </w:rPr>
        <w:t>‌</w:t>
      </w:r>
      <w:r w:rsidRPr="00657092">
        <w:rPr>
          <w:rFonts w:cs="B Lotus"/>
          <w:spacing w:val="-4"/>
          <w:sz w:val="28"/>
          <w:szCs w:val="28"/>
          <w:rtl/>
        </w:rPr>
        <w:t xml:space="preserve">، تداركات و وسايل حمل و نقل مورد استفاده اين </w:t>
      </w:r>
      <w:r w:rsidR="002D2D98">
        <w:rPr>
          <w:rFonts w:cs="B Lotus"/>
          <w:spacing w:val="-4"/>
          <w:sz w:val="28"/>
          <w:szCs w:val="28"/>
          <w:rtl/>
        </w:rPr>
        <w:t>سازمان‌ها</w:t>
      </w:r>
      <w:r w:rsidRPr="00657092">
        <w:rPr>
          <w:rFonts w:cs="B Lotus"/>
          <w:spacing w:val="-4"/>
          <w:sz w:val="28"/>
          <w:szCs w:val="28"/>
          <w:rtl/>
        </w:rPr>
        <w:t xml:space="preserve"> است كه در انجام وظايف ياد شده در بند (1) اين ماده</w:t>
      </w:r>
      <w:r w:rsidR="002D2D98">
        <w:rPr>
          <w:rFonts w:cs="B Lotus"/>
          <w:spacing w:val="-4"/>
          <w:sz w:val="28"/>
          <w:szCs w:val="28"/>
          <w:rtl/>
        </w:rPr>
        <w:t xml:space="preserve"> به</w:t>
      </w:r>
      <w:r w:rsidR="002D2D98">
        <w:rPr>
          <w:rFonts w:cs="B Lotus" w:hint="cs"/>
          <w:spacing w:val="-4"/>
          <w:sz w:val="28"/>
          <w:szCs w:val="28"/>
          <w:rtl/>
        </w:rPr>
        <w:t>‌</w:t>
      </w:r>
      <w:r w:rsidRPr="00657092">
        <w:rPr>
          <w:rFonts w:cs="B Lotus"/>
          <w:spacing w:val="-4"/>
          <w:sz w:val="28"/>
          <w:szCs w:val="28"/>
          <w:rtl/>
        </w:rPr>
        <w:t>كار گرفته مي</w:t>
      </w:r>
      <w:r w:rsidRPr="00657092">
        <w:rPr>
          <w:rFonts w:cs="B Lotus"/>
          <w:spacing w:val="-4"/>
          <w:sz w:val="28"/>
          <w:szCs w:val="28"/>
        </w:rPr>
        <w:t>‌</w:t>
      </w:r>
      <w:r w:rsidRPr="00657092">
        <w:rPr>
          <w:rFonts w:cs="B Lotus"/>
          <w:spacing w:val="-4"/>
          <w:sz w:val="28"/>
          <w:szCs w:val="28"/>
          <w:rtl/>
        </w:rPr>
        <w:t xml:space="preserve">شود.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ماده 62 - حمايت كلي</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 xml:space="preserve">1 </w:t>
      </w:r>
      <w:r w:rsidR="002D2D98">
        <w:rPr>
          <w:rFonts w:cs="Times New Roman" w:hint="cs"/>
          <w:spacing w:val="-4"/>
          <w:sz w:val="28"/>
          <w:szCs w:val="28"/>
          <w:rtl/>
        </w:rPr>
        <w:t>–</w:t>
      </w:r>
      <w:r w:rsidRPr="00657092">
        <w:rPr>
          <w:rFonts w:cs="B Lotus"/>
          <w:spacing w:val="-4"/>
          <w:sz w:val="28"/>
          <w:szCs w:val="28"/>
          <w:rtl/>
        </w:rPr>
        <w:t xml:space="preserve"> </w:t>
      </w:r>
      <w:r w:rsidR="002D2D98">
        <w:rPr>
          <w:rFonts w:cs="B Lotus"/>
          <w:spacing w:val="-4"/>
          <w:sz w:val="28"/>
          <w:szCs w:val="28"/>
          <w:rtl/>
        </w:rPr>
        <w:t>سازمان‌ها</w:t>
      </w:r>
      <w:r w:rsidRPr="00657092">
        <w:rPr>
          <w:rFonts w:cs="B Lotus"/>
          <w:spacing w:val="-4"/>
          <w:sz w:val="28"/>
          <w:szCs w:val="28"/>
          <w:rtl/>
        </w:rPr>
        <w:t>ي كشوري دفاع غيرنظامي و كاركنان آنان</w:t>
      </w:r>
      <w:r w:rsidRPr="00657092">
        <w:rPr>
          <w:rFonts w:cs="B Lotus"/>
          <w:spacing w:val="-4"/>
          <w:sz w:val="28"/>
          <w:szCs w:val="28"/>
        </w:rPr>
        <w:t>‌</w:t>
      </w:r>
      <w:r w:rsidRPr="00657092">
        <w:rPr>
          <w:rFonts w:cs="B Lotus"/>
          <w:spacing w:val="-4"/>
          <w:sz w:val="28"/>
          <w:szCs w:val="28"/>
          <w:rtl/>
        </w:rPr>
        <w:t xml:space="preserve">، برطبق مقررات اين </w:t>
      </w:r>
      <w:r w:rsidR="00452359">
        <w:rPr>
          <w:rFonts w:cs="B Lotus"/>
          <w:spacing w:val="-4"/>
          <w:sz w:val="28"/>
          <w:szCs w:val="28"/>
          <w:rtl/>
        </w:rPr>
        <w:t>تشريفات (پروتكل)</w:t>
      </w:r>
      <w:r w:rsidRPr="00657092">
        <w:rPr>
          <w:rFonts w:cs="B Lotus"/>
          <w:spacing w:val="-4"/>
          <w:sz w:val="28"/>
          <w:szCs w:val="28"/>
          <w:rtl/>
        </w:rPr>
        <w:t xml:space="preserve"> و خصوصاً مقررات اين بخش</w:t>
      </w:r>
      <w:r w:rsidRPr="00657092">
        <w:rPr>
          <w:rFonts w:cs="B Lotus"/>
          <w:spacing w:val="-4"/>
          <w:sz w:val="28"/>
          <w:szCs w:val="28"/>
        </w:rPr>
        <w:t>‌</w:t>
      </w:r>
      <w:r w:rsidRPr="00657092">
        <w:rPr>
          <w:rFonts w:cs="B Lotus"/>
          <w:spacing w:val="-4"/>
          <w:sz w:val="28"/>
          <w:szCs w:val="28"/>
          <w:rtl/>
        </w:rPr>
        <w:t xml:space="preserve">، مورد احترام و حمايت قرار دارند، آنان حق دارند وظايف دفاع غيرنظامي خود را به انجام برسانند، مگر در مواردي كه ضرورت مبرم نظامي وجود داشته 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2 - مقررات بند (1) اين ماده درمورد غيرنظامياني هم كه عضو سازمان دفاع غيرنظامي نيستند، اما به درخواست مقامات صلاحيتدار پاسخ داده و وظايف دفاع غيرنظامي را تحت كنترل آنها به انجام مي</w:t>
      </w:r>
      <w:r w:rsidRPr="00657092">
        <w:rPr>
          <w:rFonts w:cs="B Lotus"/>
          <w:spacing w:val="-4"/>
          <w:sz w:val="28"/>
          <w:szCs w:val="28"/>
        </w:rPr>
        <w:t>‌</w:t>
      </w:r>
      <w:r w:rsidR="002D2D98">
        <w:rPr>
          <w:rFonts w:cs="B Lotus"/>
          <w:spacing w:val="-4"/>
          <w:sz w:val="28"/>
          <w:szCs w:val="28"/>
          <w:rtl/>
        </w:rPr>
        <w:t>رسانند</w:t>
      </w:r>
      <w:r w:rsidR="002D2D98">
        <w:rPr>
          <w:rFonts w:cs="B Lotus" w:hint="cs"/>
          <w:spacing w:val="-4"/>
          <w:sz w:val="28"/>
          <w:szCs w:val="28"/>
          <w:rtl/>
        </w:rPr>
        <w:t>،</w:t>
      </w:r>
      <w:r w:rsidRPr="00657092">
        <w:rPr>
          <w:rFonts w:cs="B Lotus"/>
          <w:spacing w:val="-4"/>
          <w:sz w:val="28"/>
          <w:szCs w:val="28"/>
          <w:rtl/>
        </w:rPr>
        <w:t xml:space="preserve"> اعمال مي</w:t>
      </w:r>
      <w:r w:rsidRPr="00657092">
        <w:rPr>
          <w:rFonts w:cs="B Lotus"/>
          <w:spacing w:val="-4"/>
          <w:sz w:val="28"/>
          <w:szCs w:val="28"/>
        </w:rPr>
        <w:t>‌</w:t>
      </w:r>
      <w:r w:rsidRPr="00657092">
        <w:rPr>
          <w:rFonts w:cs="B Lotus"/>
          <w:spacing w:val="-4"/>
          <w:sz w:val="28"/>
          <w:szCs w:val="28"/>
          <w:rtl/>
        </w:rPr>
        <w:t xml:space="preserve">شود.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3 </w:t>
      </w:r>
      <w:r w:rsidR="002D2D98">
        <w:rPr>
          <w:rFonts w:cs="Times New Roman" w:hint="cs"/>
          <w:spacing w:val="-4"/>
          <w:sz w:val="28"/>
          <w:szCs w:val="28"/>
          <w:rtl/>
        </w:rPr>
        <w:t>–</w:t>
      </w:r>
      <w:r w:rsidRPr="00657092">
        <w:rPr>
          <w:rFonts w:cs="B Lotus"/>
          <w:spacing w:val="-4"/>
          <w:sz w:val="28"/>
          <w:szCs w:val="28"/>
          <w:rtl/>
        </w:rPr>
        <w:t xml:space="preserve"> </w:t>
      </w:r>
      <w:r w:rsidR="002D2D98">
        <w:rPr>
          <w:rFonts w:cs="B Lotus"/>
          <w:spacing w:val="-6"/>
          <w:sz w:val="28"/>
          <w:szCs w:val="28"/>
          <w:rtl/>
        </w:rPr>
        <w:t>ساختمان‌ها</w:t>
      </w:r>
      <w:r w:rsidRPr="004E7EB8">
        <w:rPr>
          <w:rFonts w:cs="B Lotus"/>
          <w:spacing w:val="-6"/>
          <w:sz w:val="28"/>
          <w:szCs w:val="28"/>
          <w:rtl/>
        </w:rPr>
        <w:t xml:space="preserve"> و ادواتي كه براي مقاصد دفاع غيرنظامي مورد استفاده قرار مي</w:t>
      </w:r>
      <w:r>
        <w:rPr>
          <w:rFonts w:cs="B Lotus" w:hint="cs"/>
          <w:spacing w:val="-6"/>
          <w:sz w:val="28"/>
          <w:szCs w:val="28"/>
          <w:rtl/>
        </w:rPr>
        <w:t>‌</w:t>
      </w:r>
      <w:r w:rsidRPr="004E7EB8">
        <w:rPr>
          <w:rFonts w:cs="B Lotus"/>
          <w:spacing w:val="-6"/>
          <w:sz w:val="28"/>
          <w:szCs w:val="28"/>
          <w:rtl/>
        </w:rPr>
        <w:t xml:space="preserve">گيرند و پناهگاههاي مهيا شده براي سكنه </w:t>
      </w:r>
      <w:r w:rsidRPr="004E7EB8">
        <w:rPr>
          <w:rFonts w:cs="B Lotus"/>
          <w:spacing w:val="-6"/>
          <w:sz w:val="28"/>
          <w:szCs w:val="28"/>
          <w:rtl/>
        </w:rPr>
        <w:lastRenderedPageBreak/>
        <w:t xml:space="preserve">غيرنظامي تحت شمول ماده (52) اين </w:t>
      </w:r>
      <w:r w:rsidR="00452359">
        <w:rPr>
          <w:rFonts w:cs="B Lotus"/>
          <w:spacing w:val="-6"/>
          <w:sz w:val="28"/>
          <w:szCs w:val="28"/>
          <w:rtl/>
        </w:rPr>
        <w:t>تشريفات (پروتكل)</w:t>
      </w:r>
      <w:r w:rsidRPr="004E7EB8">
        <w:rPr>
          <w:rFonts w:cs="B Lotus"/>
          <w:spacing w:val="-6"/>
          <w:sz w:val="28"/>
          <w:szCs w:val="28"/>
          <w:rtl/>
        </w:rPr>
        <w:t xml:space="preserve"> قرار مي</w:t>
      </w:r>
      <w:r w:rsidRPr="004E7EB8">
        <w:rPr>
          <w:rFonts w:cs="B Lotus"/>
          <w:spacing w:val="-6"/>
          <w:sz w:val="28"/>
          <w:szCs w:val="28"/>
        </w:rPr>
        <w:t>‌</w:t>
      </w:r>
      <w:r w:rsidRPr="004E7EB8">
        <w:rPr>
          <w:rFonts w:cs="B Lotus"/>
          <w:spacing w:val="-6"/>
          <w:sz w:val="28"/>
          <w:szCs w:val="28"/>
          <w:rtl/>
        </w:rPr>
        <w:t>گيرند. اموال مورد استفاده</w:t>
      </w:r>
      <w:r w:rsidR="002D2D98">
        <w:rPr>
          <w:rFonts w:cs="B Lotus"/>
          <w:spacing w:val="-6"/>
          <w:sz w:val="28"/>
          <w:szCs w:val="28"/>
          <w:rtl/>
        </w:rPr>
        <w:t xml:space="preserve"> براي مقاصد دفاع غيرنظامي را نم</w:t>
      </w:r>
      <w:r w:rsidR="002D2D98">
        <w:rPr>
          <w:rFonts w:cs="B Lotus" w:hint="cs"/>
          <w:spacing w:val="-6"/>
          <w:sz w:val="28"/>
          <w:szCs w:val="28"/>
          <w:rtl/>
        </w:rPr>
        <w:t>ي‌</w:t>
      </w:r>
      <w:r w:rsidRPr="004E7EB8">
        <w:rPr>
          <w:rFonts w:cs="B Lotus"/>
          <w:spacing w:val="-6"/>
          <w:sz w:val="28"/>
          <w:szCs w:val="28"/>
          <w:rtl/>
        </w:rPr>
        <w:t>توان تخريب كرد يا كاربرد مناسب آنها را تغيير داد، مگر توسط طرفي كه مالك آنها است</w:t>
      </w:r>
      <w:r w:rsidRPr="004E7EB8">
        <w:rPr>
          <w:rFonts w:cs="B Lotus"/>
          <w:spacing w:val="-6"/>
          <w:sz w:val="28"/>
          <w:szCs w:val="28"/>
        </w:rPr>
        <w:t>‌</w:t>
      </w:r>
      <w:r w:rsidRPr="004E7EB8">
        <w:rPr>
          <w:rFonts w:cs="B Lotus"/>
          <w:spacing w:val="-6"/>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ماده 63 - دفاع غيرنظامي در سرزمين</w:t>
      </w:r>
      <w:r w:rsidRPr="00657092">
        <w:rPr>
          <w:rFonts w:cs="B Lotus"/>
          <w:b/>
          <w:bCs/>
          <w:spacing w:val="-4"/>
          <w:sz w:val="28"/>
          <w:szCs w:val="28"/>
        </w:rPr>
        <w:t>‌</w:t>
      </w:r>
      <w:r w:rsidRPr="00657092">
        <w:rPr>
          <w:rFonts w:cs="B Lotus"/>
          <w:b/>
          <w:bCs/>
          <w:spacing w:val="-4"/>
          <w:sz w:val="28"/>
          <w:szCs w:val="28"/>
          <w:rtl/>
        </w:rPr>
        <w:t xml:space="preserve">هاي اشغالي </w:t>
      </w:r>
    </w:p>
    <w:p w:rsidR="00F979E8" w:rsidRPr="001D0C33" w:rsidRDefault="00F979E8" w:rsidP="000B2C65">
      <w:pPr>
        <w:widowControl w:val="0"/>
        <w:autoSpaceDE w:val="0"/>
        <w:autoSpaceDN w:val="0"/>
        <w:adjustRightInd w:val="0"/>
        <w:spacing w:line="192" w:lineRule="auto"/>
        <w:ind w:firstLine="567"/>
        <w:jc w:val="both"/>
        <w:rPr>
          <w:rFonts w:cs="B Lotus"/>
          <w:spacing w:val="-10"/>
          <w:sz w:val="28"/>
          <w:szCs w:val="28"/>
          <w:rtl/>
        </w:rPr>
      </w:pPr>
      <w:r w:rsidRPr="00657092">
        <w:rPr>
          <w:rFonts w:cs="B Lotus"/>
          <w:b/>
          <w:bCs/>
          <w:spacing w:val="-4"/>
          <w:sz w:val="28"/>
          <w:szCs w:val="28"/>
          <w:rtl/>
        </w:rPr>
        <w:tab/>
      </w:r>
      <w:r>
        <w:rPr>
          <w:rFonts w:cs="B Lotus"/>
          <w:spacing w:val="-4"/>
          <w:sz w:val="28"/>
          <w:szCs w:val="28"/>
          <w:rtl/>
        </w:rPr>
        <w:t>1 ـ</w:t>
      </w:r>
      <w:r w:rsidRPr="00657092">
        <w:rPr>
          <w:rFonts w:cs="B Lotus"/>
          <w:spacing w:val="-4"/>
          <w:sz w:val="28"/>
          <w:szCs w:val="28"/>
          <w:rtl/>
        </w:rPr>
        <w:t xml:space="preserve"> </w:t>
      </w:r>
      <w:r w:rsidRPr="001D0C33">
        <w:rPr>
          <w:rFonts w:cs="B Lotus"/>
          <w:spacing w:val="-10"/>
          <w:sz w:val="28"/>
          <w:szCs w:val="28"/>
          <w:rtl/>
        </w:rPr>
        <w:t>در سرزمين</w:t>
      </w:r>
      <w:r w:rsidRPr="001D0C33">
        <w:rPr>
          <w:rFonts w:cs="B Lotus"/>
          <w:spacing w:val="-10"/>
          <w:sz w:val="28"/>
          <w:szCs w:val="28"/>
        </w:rPr>
        <w:t>‌</w:t>
      </w:r>
      <w:r w:rsidRPr="001D0C33">
        <w:rPr>
          <w:rFonts w:cs="B Lotus"/>
          <w:spacing w:val="-10"/>
          <w:sz w:val="28"/>
          <w:szCs w:val="28"/>
          <w:rtl/>
        </w:rPr>
        <w:t>هاي اشغالي</w:t>
      </w:r>
      <w:r w:rsidRPr="001D0C33">
        <w:rPr>
          <w:rFonts w:cs="B Lotus"/>
          <w:spacing w:val="-10"/>
          <w:sz w:val="28"/>
          <w:szCs w:val="28"/>
        </w:rPr>
        <w:t>‌</w:t>
      </w:r>
      <w:r w:rsidRPr="001D0C33">
        <w:rPr>
          <w:rFonts w:cs="B Lotus"/>
          <w:spacing w:val="-10"/>
          <w:sz w:val="28"/>
          <w:szCs w:val="28"/>
          <w:rtl/>
        </w:rPr>
        <w:t xml:space="preserve">، </w:t>
      </w:r>
      <w:r w:rsidR="002D2D98">
        <w:rPr>
          <w:rFonts w:cs="B Lotus"/>
          <w:spacing w:val="-10"/>
          <w:sz w:val="28"/>
          <w:szCs w:val="28"/>
          <w:rtl/>
        </w:rPr>
        <w:t>سازمان‌ها</w:t>
      </w:r>
      <w:r w:rsidRPr="001D0C33">
        <w:rPr>
          <w:rFonts w:cs="B Lotus"/>
          <w:spacing w:val="-10"/>
          <w:sz w:val="28"/>
          <w:szCs w:val="28"/>
          <w:rtl/>
        </w:rPr>
        <w:t>ي كشوري دفاع غيرن</w:t>
      </w:r>
      <w:r w:rsidR="002D2D98">
        <w:rPr>
          <w:rFonts w:cs="B Lotus"/>
          <w:spacing w:val="-10"/>
          <w:sz w:val="28"/>
          <w:szCs w:val="28"/>
          <w:rtl/>
        </w:rPr>
        <w:t>ظامي تسهيلات لازم مربوط به اجرا</w:t>
      </w:r>
      <w:r w:rsidR="002D2D98">
        <w:rPr>
          <w:rFonts w:cs="B Lotus" w:hint="cs"/>
          <w:spacing w:val="-10"/>
          <w:sz w:val="28"/>
          <w:szCs w:val="28"/>
          <w:rtl/>
        </w:rPr>
        <w:t xml:space="preserve">ي </w:t>
      </w:r>
      <w:r w:rsidRPr="001D0C33">
        <w:rPr>
          <w:rFonts w:cs="B Lotus"/>
          <w:spacing w:val="-10"/>
          <w:sz w:val="28"/>
          <w:szCs w:val="28"/>
          <w:rtl/>
        </w:rPr>
        <w:t>وظايف</w:t>
      </w:r>
      <w:r w:rsidRPr="001D0C33">
        <w:rPr>
          <w:rFonts w:cs="B Lotus"/>
          <w:spacing w:val="-10"/>
          <w:sz w:val="28"/>
          <w:szCs w:val="28"/>
        </w:rPr>
        <w:t>‌</w:t>
      </w:r>
      <w:r w:rsidRPr="001D0C33">
        <w:rPr>
          <w:rFonts w:cs="B Lotus"/>
          <w:spacing w:val="-10"/>
          <w:sz w:val="28"/>
          <w:szCs w:val="28"/>
          <w:rtl/>
        </w:rPr>
        <w:t xml:space="preserve">شان را از مقامات مربوطه دريافت خواهند كرد. كاركنان اين </w:t>
      </w:r>
      <w:r w:rsidR="002D2D98">
        <w:rPr>
          <w:rFonts w:cs="B Lotus"/>
          <w:spacing w:val="-10"/>
          <w:sz w:val="28"/>
          <w:szCs w:val="28"/>
          <w:rtl/>
        </w:rPr>
        <w:t>سازمان‌ها</w:t>
      </w:r>
      <w:r w:rsidRPr="001D0C33">
        <w:rPr>
          <w:rFonts w:cs="B Lotus"/>
          <w:spacing w:val="-10"/>
          <w:sz w:val="28"/>
          <w:szCs w:val="28"/>
          <w:rtl/>
        </w:rPr>
        <w:t xml:space="preserve"> تحت هيچ شرايطي به انجام </w:t>
      </w:r>
      <w:r w:rsidR="002D2D98">
        <w:rPr>
          <w:rFonts w:cs="B Lotus"/>
          <w:spacing w:val="-10"/>
          <w:sz w:val="28"/>
          <w:szCs w:val="28"/>
          <w:rtl/>
        </w:rPr>
        <w:t>فعاليت‌هايي كه ممكن است به اجرا</w:t>
      </w:r>
      <w:r w:rsidR="002D2D98">
        <w:rPr>
          <w:rFonts w:cs="B Lotus" w:hint="cs"/>
          <w:spacing w:val="-10"/>
          <w:sz w:val="28"/>
          <w:szCs w:val="28"/>
          <w:rtl/>
        </w:rPr>
        <w:t xml:space="preserve">ي </w:t>
      </w:r>
      <w:r w:rsidRPr="001D0C33">
        <w:rPr>
          <w:rFonts w:cs="B Lotus"/>
          <w:spacing w:val="-10"/>
          <w:sz w:val="28"/>
          <w:szCs w:val="28"/>
          <w:rtl/>
        </w:rPr>
        <w:t>صحيح اين وظايف خدشه وارد سازد، مجبور نخواهند شد. قدرت اشغالگر نبايد به گونه</w:t>
      </w:r>
      <w:r w:rsidRPr="001D0C33">
        <w:rPr>
          <w:rFonts w:cs="B Lotus"/>
          <w:spacing w:val="-10"/>
          <w:sz w:val="28"/>
          <w:szCs w:val="28"/>
        </w:rPr>
        <w:t>‌</w:t>
      </w:r>
      <w:r w:rsidRPr="001D0C33">
        <w:rPr>
          <w:rFonts w:cs="B Lotus"/>
          <w:spacing w:val="-10"/>
          <w:sz w:val="28"/>
          <w:szCs w:val="28"/>
          <w:rtl/>
        </w:rPr>
        <w:t xml:space="preserve">اي دست به تغيير ساختار يا كاركنان چنين </w:t>
      </w:r>
      <w:r w:rsidR="002D2D98">
        <w:rPr>
          <w:rFonts w:cs="B Lotus"/>
          <w:spacing w:val="-10"/>
          <w:sz w:val="28"/>
          <w:szCs w:val="28"/>
          <w:rtl/>
        </w:rPr>
        <w:t>سازمان‌ها</w:t>
      </w:r>
      <w:r w:rsidR="002D2D98">
        <w:rPr>
          <w:rFonts w:cs="B Lotus" w:hint="cs"/>
          <w:spacing w:val="-10"/>
          <w:sz w:val="28"/>
          <w:szCs w:val="28"/>
          <w:rtl/>
        </w:rPr>
        <w:t>ي</w:t>
      </w:r>
      <w:r w:rsidR="002D2D98">
        <w:rPr>
          <w:rFonts w:cs="B Lotus"/>
          <w:spacing w:val="-10"/>
          <w:sz w:val="28"/>
          <w:szCs w:val="28"/>
          <w:rtl/>
        </w:rPr>
        <w:t>ي بزند كه اجرا</w:t>
      </w:r>
      <w:r w:rsidR="002D2D98">
        <w:rPr>
          <w:rFonts w:cs="B Lotus" w:hint="cs"/>
          <w:spacing w:val="-10"/>
          <w:sz w:val="28"/>
          <w:szCs w:val="28"/>
          <w:rtl/>
        </w:rPr>
        <w:t xml:space="preserve">ي </w:t>
      </w:r>
      <w:r w:rsidRPr="001D0C33">
        <w:rPr>
          <w:rFonts w:cs="B Lotus"/>
          <w:spacing w:val="-10"/>
          <w:sz w:val="28"/>
          <w:szCs w:val="28"/>
          <w:rtl/>
        </w:rPr>
        <w:t xml:space="preserve">مؤثر مأموريت آنها را به مخاطره اندازد. نبايد از اين </w:t>
      </w:r>
      <w:r w:rsidR="002D2D98">
        <w:rPr>
          <w:rFonts w:cs="B Lotus"/>
          <w:spacing w:val="-10"/>
          <w:sz w:val="28"/>
          <w:szCs w:val="28"/>
          <w:rtl/>
        </w:rPr>
        <w:t>سازمان‌ها</w:t>
      </w:r>
      <w:r w:rsidRPr="001D0C33">
        <w:rPr>
          <w:rFonts w:cs="B Lotus"/>
          <w:spacing w:val="-10"/>
          <w:sz w:val="28"/>
          <w:szCs w:val="28"/>
          <w:rtl/>
        </w:rPr>
        <w:t xml:space="preserve"> خواست كه براي اتباع يا منافع آن قدرت اولويت قائل شوند.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 ـ</w:t>
      </w:r>
      <w:r w:rsidRPr="00657092">
        <w:rPr>
          <w:rFonts w:cs="B Lotus"/>
          <w:spacing w:val="-4"/>
          <w:sz w:val="28"/>
          <w:szCs w:val="28"/>
          <w:rtl/>
        </w:rPr>
        <w:t xml:space="preserve"> قدرت اشغالگر </w:t>
      </w:r>
      <w:r w:rsidR="002D2D98">
        <w:rPr>
          <w:rFonts w:cs="B Lotus"/>
          <w:spacing w:val="-4"/>
          <w:sz w:val="28"/>
          <w:szCs w:val="28"/>
          <w:rtl/>
        </w:rPr>
        <w:t>سازمان‌ها</w:t>
      </w:r>
      <w:r w:rsidRPr="00657092">
        <w:rPr>
          <w:rFonts w:cs="B Lotus"/>
          <w:spacing w:val="-4"/>
          <w:sz w:val="28"/>
          <w:szCs w:val="28"/>
          <w:rtl/>
        </w:rPr>
        <w:t>ي كشوري دفاع غيرنظامي را به اجبار، اكراه يا تحريك وادار نخواهد كرد كه وظايف</w:t>
      </w:r>
      <w:r w:rsidRPr="00657092">
        <w:rPr>
          <w:rFonts w:cs="B Lotus"/>
          <w:spacing w:val="-4"/>
          <w:sz w:val="28"/>
          <w:szCs w:val="28"/>
        </w:rPr>
        <w:t>‌</w:t>
      </w:r>
      <w:r w:rsidRPr="00657092">
        <w:rPr>
          <w:rFonts w:cs="B Lotus"/>
          <w:spacing w:val="-4"/>
          <w:sz w:val="28"/>
          <w:szCs w:val="28"/>
          <w:rtl/>
        </w:rPr>
        <w:t xml:space="preserve">شان را به نحوي انجام دهند كه به منافع سكنه غيرنظامي لطمه بزند.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3 ـ</w:t>
      </w:r>
      <w:r w:rsidRPr="00657092">
        <w:rPr>
          <w:rFonts w:cs="B Lotus"/>
          <w:spacing w:val="-4"/>
          <w:sz w:val="28"/>
          <w:szCs w:val="28"/>
          <w:rtl/>
        </w:rPr>
        <w:t xml:space="preserve"> قدرت اشغالگر مي</w:t>
      </w:r>
      <w:r w:rsidRPr="00657092">
        <w:rPr>
          <w:rFonts w:cs="B Lotus"/>
          <w:spacing w:val="-4"/>
          <w:sz w:val="28"/>
          <w:szCs w:val="28"/>
        </w:rPr>
        <w:t>‌</w:t>
      </w:r>
      <w:r w:rsidRPr="00657092">
        <w:rPr>
          <w:rFonts w:cs="B Lotus"/>
          <w:spacing w:val="-4"/>
          <w:sz w:val="28"/>
          <w:szCs w:val="28"/>
          <w:rtl/>
        </w:rPr>
        <w:t xml:space="preserve">تواند به دلايل امنيتي كاركنان دفاع غيرنظامي را خلع سلاح نمايد.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4 ـ</w:t>
      </w:r>
      <w:r w:rsidRPr="00657092">
        <w:rPr>
          <w:rFonts w:cs="B Lotus"/>
          <w:spacing w:val="-4"/>
          <w:sz w:val="28"/>
          <w:szCs w:val="28"/>
          <w:rtl/>
        </w:rPr>
        <w:t xml:space="preserve"> قدرت اشغالگر در صورتي كه تغيير در كاربرد صحيح </w:t>
      </w:r>
      <w:r w:rsidR="002D2D98">
        <w:rPr>
          <w:rFonts w:cs="B Lotus"/>
          <w:spacing w:val="-4"/>
          <w:sz w:val="28"/>
          <w:szCs w:val="28"/>
          <w:rtl/>
        </w:rPr>
        <w:t>ساختمان‌ها</w:t>
      </w:r>
      <w:r w:rsidRPr="00657092">
        <w:rPr>
          <w:rFonts w:cs="B Lotus"/>
          <w:spacing w:val="-4"/>
          <w:sz w:val="28"/>
          <w:szCs w:val="28"/>
          <w:rtl/>
        </w:rPr>
        <w:t xml:space="preserve"> يا ادوات متعلق به </w:t>
      </w:r>
      <w:r w:rsidR="002D2D98">
        <w:rPr>
          <w:rFonts w:cs="B Lotus"/>
          <w:spacing w:val="-4"/>
          <w:sz w:val="28"/>
          <w:szCs w:val="28"/>
          <w:rtl/>
        </w:rPr>
        <w:t>سازمان‌ها</w:t>
      </w:r>
      <w:r w:rsidRPr="00657092">
        <w:rPr>
          <w:rFonts w:cs="B Lotus"/>
          <w:spacing w:val="-4"/>
          <w:sz w:val="28"/>
          <w:szCs w:val="28"/>
          <w:rtl/>
        </w:rPr>
        <w:t xml:space="preserve">ي دفاع غيرنظامي يا مصادره آنها، براي سكنه غيرنظامي مضر باشند، مبادرت به اين كار نخواهد كرد.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5 - قدرت اشغالگر درصورتي كه قاعده كلي مندرج در بند (4) اين ماده همچنان رعايت شود، مي</w:t>
      </w:r>
      <w:r w:rsidRPr="00657092">
        <w:rPr>
          <w:rFonts w:cs="B Lotus"/>
          <w:spacing w:val="-4"/>
          <w:sz w:val="28"/>
          <w:szCs w:val="28"/>
        </w:rPr>
        <w:t>‌</w:t>
      </w:r>
      <w:r w:rsidRPr="00657092">
        <w:rPr>
          <w:rFonts w:cs="B Lotus"/>
          <w:spacing w:val="-4"/>
          <w:sz w:val="28"/>
          <w:szCs w:val="28"/>
          <w:rtl/>
        </w:rPr>
        <w:t>تواند اقدام به مصادره يا تغيير كارب</w:t>
      </w:r>
      <w:r w:rsidR="002D2D98">
        <w:rPr>
          <w:rFonts w:cs="B Lotus"/>
          <w:spacing w:val="-4"/>
          <w:sz w:val="28"/>
          <w:szCs w:val="28"/>
          <w:rtl/>
        </w:rPr>
        <w:t>رد اين منابع نمايد، مشروط بر آن</w:t>
      </w:r>
      <w:r w:rsidRPr="00657092">
        <w:rPr>
          <w:rFonts w:cs="B Lotus"/>
          <w:spacing w:val="-4"/>
          <w:sz w:val="28"/>
          <w:szCs w:val="28"/>
          <w:rtl/>
        </w:rPr>
        <w:t xml:space="preserve">كه شرايط خاص زير رعايت شود: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الف - </w:t>
      </w:r>
      <w:r w:rsidR="002D2D98">
        <w:rPr>
          <w:rFonts w:cs="B Lotus"/>
          <w:spacing w:val="-4"/>
          <w:sz w:val="28"/>
          <w:szCs w:val="28"/>
          <w:rtl/>
        </w:rPr>
        <w:t>ساختمان‌ها</w:t>
      </w:r>
      <w:r w:rsidRPr="00657092">
        <w:rPr>
          <w:rFonts w:cs="B Lotus"/>
          <w:spacing w:val="-4"/>
          <w:sz w:val="28"/>
          <w:szCs w:val="28"/>
          <w:rtl/>
        </w:rPr>
        <w:t xml:space="preserve"> يا ادوات براي ساير نيازمندي</w:t>
      </w:r>
      <w:r w:rsidR="002D2D98">
        <w:rPr>
          <w:rFonts w:cs="B Lotus" w:hint="cs"/>
          <w:spacing w:val="-4"/>
          <w:sz w:val="28"/>
          <w:szCs w:val="28"/>
          <w:rtl/>
        </w:rPr>
        <w:t>‌</w:t>
      </w:r>
      <w:r w:rsidRPr="00657092">
        <w:rPr>
          <w:rFonts w:cs="B Lotus"/>
          <w:spacing w:val="-4"/>
          <w:sz w:val="28"/>
          <w:szCs w:val="28"/>
          <w:rtl/>
        </w:rPr>
        <w:t>هاي سك</w:t>
      </w:r>
      <w:r>
        <w:rPr>
          <w:rFonts w:cs="B Lotus"/>
          <w:spacing w:val="-4"/>
          <w:sz w:val="28"/>
          <w:szCs w:val="28"/>
          <w:rtl/>
        </w:rPr>
        <w:t>نه غيرنظامي ضرورت داشته باشد</w:t>
      </w:r>
      <w:r>
        <w:rPr>
          <w:rFonts w:cs="B Lotus" w:hint="cs"/>
          <w:spacing w:val="-4"/>
          <w:sz w:val="28"/>
          <w:szCs w:val="28"/>
          <w:rtl/>
        </w:rPr>
        <w:t>؛</w:t>
      </w:r>
      <w:r>
        <w:rPr>
          <w:rFonts w:cs="B Lotus"/>
          <w:spacing w:val="-4"/>
          <w:sz w:val="28"/>
          <w:szCs w:val="28"/>
          <w:rtl/>
        </w:rPr>
        <w:t xml:space="preserve"> و</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ب - اين مصادره يا تغيير كاربرد صرفاً تا زماني كه </w:t>
      </w:r>
      <w:r>
        <w:rPr>
          <w:rFonts w:cs="B Lotus"/>
          <w:spacing w:val="-4"/>
          <w:sz w:val="28"/>
          <w:szCs w:val="28"/>
          <w:rtl/>
        </w:rPr>
        <w:t>اين ضرورت وجود دارد ادامه يابد.</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6 - </w:t>
      </w:r>
      <w:r w:rsidRPr="009632EF">
        <w:rPr>
          <w:rFonts w:cs="B Lotus"/>
          <w:spacing w:val="-6"/>
          <w:sz w:val="28"/>
          <w:szCs w:val="28"/>
          <w:rtl/>
        </w:rPr>
        <w:t>قدرت اشغالگر كاربرد پناهگاههايي كه جهت استفاده سكنه غيرنظامي مهيا شده و يا مورد نياز چنين سكنه</w:t>
      </w:r>
      <w:r w:rsidRPr="009632EF">
        <w:rPr>
          <w:rFonts w:cs="B Lotus"/>
          <w:spacing w:val="-6"/>
          <w:sz w:val="28"/>
          <w:szCs w:val="28"/>
        </w:rPr>
        <w:t>‌</w:t>
      </w:r>
      <w:r w:rsidRPr="009632EF">
        <w:rPr>
          <w:rFonts w:cs="B Lotus"/>
          <w:spacing w:val="-6"/>
          <w:sz w:val="28"/>
          <w:szCs w:val="28"/>
          <w:rtl/>
        </w:rPr>
        <w:t>اي است</w:t>
      </w:r>
      <w:r w:rsidRPr="009632EF">
        <w:rPr>
          <w:rFonts w:cs="B Lotus"/>
          <w:spacing w:val="-6"/>
          <w:sz w:val="28"/>
          <w:szCs w:val="28"/>
        </w:rPr>
        <w:t>‌</w:t>
      </w:r>
      <w:r w:rsidRPr="009632EF">
        <w:rPr>
          <w:rFonts w:cs="B Lotus"/>
          <w:spacing w:val="-6"/>
          <w:sz w:val="28"/>
          <w:szCs w:val="28"/>
          <w:rtl/>
        </w:rPr>
        <w:t>، تغيير</w:t>
      </w:r>
      <w:r>
        <w:rPr>
          <w:rFonts w:cs="B Lotus"/>
          <w:spacing w:val="-6"/>
          <w:sz w:val="28"/>
          <w:szCs w:val="28"/>
          <w:rtl/>
        </w:rPr>
        <w:t xml:space="preserve"> نداده يا آن را مصادره نخواهد</w:t>
      </w:r>
      <w:r w:rsidRPr="009632EF">
        <w:rPr>
          <w:rFonts w:cs="B Lotus"/>
          <w:spacing w:val="-6"/>
          <w:sz w:val="28"/>
          <w:szCs w:val="28"/>
          <w:rtl/>
        </w:rPr>
        <w:t xml:space="preserve">كرد. </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sidRPr="00657092">
        <w:rPr>
          <w:rFonts w:cs="B Lotus"/>
          <w:b/>
          <w:bCs/>
          <w:spacing w:val="-4"/>
          <w:sz w:val="28"/>
          <w:szCs w:val="28"/>
          <w:rtl/>
        </w:rPr>
        <w:t xml:space="preserve">ماده 64 - </w:t>
      </w:r>
      <w:r w:rsidR="002D2D98">
        <w:rPr>
          <w:rFonts w:cs="B Lotus"/>
          <w:b/>
          <w:bCs/>
          <w:spacing w:val="-4"/>
          <w:sz w:val="28"/>
          <w:szCs w:val="28"/>
          <w:rtl/>
        </w:rPr>
        <w:t>سازمان‌ها</w:t>
      </w:r>
      <w:r w:rsidRPr="00657092">
        <w:rPr>
          <w:rFonts w:cs="B Lotus"/>
          <w:b/>
          <w:bCs/>
          <w:spacing w:val="-4"/>
          <w:sz w:val="28"/>
          <w:szCs w:val="28"/>
          <w:rtl/>
        </w:rPr>
        <w:t>ي كشوري دفاع غيرنظامي دولتهاي بي</w:t>
      </w:r>
      <w:r w:rsidRPr="00657092">
        <w:rPr>
          <w:rFonts w:cs="B Lotus"/>
          <w:b/>
          <w:bCs/>
          <w:spacing w:val="-4"/>
          <w:sz w:val="28"/>
          <w:szCs w:val="28"/>
        </w:rPr>
        <w:t>‌</w:t>
      </w:r>
      <w:r w:rsidRPr="00657092">
        <w:rPr>
          <w:rFonts w:cs="B Lotus"/>
          <w:b/>
          <w:bCs/>
          <w:spacing w:val="-4"/>
          <w:sz w:val="28"/>
          <w:szCs w:val="28"/>
          <w:rtl/>
        </w:rPr>
        <w:t>طر</w:t>
      </w:r>
      <w:r w:rsidR="002D2D98">
        <w:rPr>
          <w:rFonts w:cs="B Lotus"/>
          <w:b/>
          <w:bCs/>
          <w:spacing w:val="-4"/>
          <w:sz w:val="28"/>
          <w:szCs w:val="28"/>
          <w:rtl/>
        </w:rPr>
        <w:t>ف يا ساير دولتهايي كه طرفها</w:t>
      </w:r>
      <w:r w:rsidR="002D2D98">
        <w:rPr>
          <w:rFonts w:cs="B Lotus" w:hint="cs"/>
          <w:b/>
          <w:bCs/>
          <w:spacing w:val="-4"/>
          <w:sz w:val="28"/>
          <w:szCs w:val="28"/>
          <w:rtl/>
        </w:rPr>
        <w:t xml:space="preserve">ي </w:t>
      </w:r>
      <w:r w:rsidRPr="00657092">
        <w:rPr>
          <w:rFonts w:cs="B Lotus"/>
          <w:b/>
          <w:bCs/>
          <w:spacing w:val="-4"/>
          <w:sz w:val="28"/>
          <w:szCs w:val="28"/>
          <w:rtl/>
        </w:rPr>
        <w:t xml:space="preserve">مخاصمه نيستند و </w:t>
      </w:r>
      <w:r w:rsidR="002D2D98">
        <w:rPr>
          <w:rFonts w:cs="B Lotus"/>
          <w:b/>
          <w:bCs/>
          <w:spacing w:val="-4"/>
          <w:sz w:val="28"/>
          <w:szCs w:val="28"/>
          <w:rtl/>
        </w:rPr>
        <w:t>سازمان‌هاي هماهنگ</w:t>
      </w:r>
      <w:r w:rsidR="002D2D98">
        <w:rPr>
          <w:rFonts w:cs="B Lotus" w:hint="cs"/>
          <w:b/>
          <w:bCs/>
          <w:spacing w:val="-4"/>
          <w:sz w:val="28"/>
          <w:szCs w:val="28"/>
          <w:rtl/>
        </w:rPr>
        <w:t>‌</w:t>
      </w:r>
      <w:r w:rsidRPr="00657092">
        <w:rPr>
          <w:rFonts w:cs="B Lotus"/>
          <w:b/>
          <w:bCs/>
          <w:spacing w:val="-4"/>
          <w:sz w:val="28"/>
          <w:szCs w:val="28"/>
          <w:rtl/>
        </w:rPr>
        <w:t>كننده بين</w:t>
      </w:r>
      <w:r w:rsidRPr="00657092">
        <w:rPr>
          <w:rFonts w:cs="B Lotus"/>
          <w:b/>
          <w:bCs/>
          <w:spacing w:val="-4"/>
          <w:sz w:val="28"/>
          <w:szCs w:val="28"/>
        </w:rPr>
        <w:t>‌</w:t>
      </w:r>
      <w:r w:rsidRPr="00657092">
        <w:rPr>
          <w:rFonts w:cs="B Lotus"/>
          <w:b/>
          <w:bCs/>
          <w:spacing w:val="-4"/>
          <w:sz w:val="28"/>
          <w:szCs w:val="28"/>
          <w:rtl/>
        </w:rPr>
        <w:t xml:space="preserve">المللي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 xml:space="preserve">1 - </w:t>
      </w:r>
      <w:r w:rsidRPr="00B73A88">
        <w:rPr>
          <w:rFonts w:cs="B Lotus"/>
          <w:spacing w:val="-8"/>
          <w:sz w:val="28"/>
          <w:szCs w:val="28"/>
          <w:rtl/>
        </w:rPr>
        <w:t xml:space="preserve">مواد (62)، (63)، (65) و (66) اين </w:t>
      </w:r>
      <w:r w:rsidR="00452359">
        <w:rPr>
          <w:rFonts w:cs="B Lotus"/>
          <w:spacing w:val="-8"/>
          <w:sz w:val="28"/>
          <w:szCs w:val="28"/>
          <w:rtl/>
        </w:rPr>
        <w:t>تشريفات (پروتكل)</w:t>
      </w:r>
      <w:r w:rsidRPr="00B73A88">
        <w:rPr>
          <w:rFonts w:cs="B Lotus"/>
          <w:spacing w:val="-8"/>
          <w:sz w:val="28"/>
          <w:szCs w:val="28"/>
          <w:rtl/>
        </w:rPr>
        <w:t xml:space="preserve"> درمورد كاركنان و ادوات </w:t>
      </w:r>
      <w:r w:rsidR="002D2D98">
        <w:rPr>
          <w:rFonts w:cs="B Lotus"/>
          <w:spacing w:val="-8"/>
          <w:sz w:val="28"/>
          <w:szCs w:val="28"/>
          <w:rtl/>
        </w:rPr>
        <w:t>سازمان‌هاي كشوري دفاع غيرنظامي دولتهاي ب</w:t>
      </w:r>
      <w:r w:rsidR="002D2D98">
        <w:rPr>
          <w:rFonts w:cs="B Lotus" w:hint="cs"/>
          <w:spacing w:val="-8"/>
          <w:sz w:val="28"/>
          <w:szCs w:val="28"/>
          <w:rtl/>
        </w:rPr>
        <w:t>ي‌</w:t>
      </w:r>
      <w:r w:rsidRPr="00B73A88">
        <w:rPr>
          <w:rFonts w:cs="B Lotus"/>
          <w:spacing w:val="-8"/>
          <w:sz w:val="28"/>
          <w:szCs w:val="28"/>
          <w:rtl/>
        </w:rPr>
        <w:t xml:space="preserve">طرف يا ساير دولتهايي كه طرف مخاصمه نيستند و نيز وظايف دفاع غيرنظامي مذكور در ماده (61) اين </w:t>
      </w:r>
      <w:r w:rsidR="003A0E54">
        <w:rPr>
          <w:rFonts w:cs="B Lotus"/>
          <w:spacing w:val="-8"/>
          <w:sz w:val="28"/>
          <w:szCs w:val="28"/>
          <w:rtl/>
        </w:rPr>
        <w:t>تشريفات</w:t>
      </w:r>
      <w:r w:rsidR="00452359">
        <w:rPr>
          <w:rFonts w:cs="B Lotus"/>
          <w:spacing w:val="-8"/>
          <w:sz w:val="28"/>
          <w:szCs w:val="28"/>
          <w:rtl/>
        </w:rPr>
        <w:t>(پروتكل)</w:t>
      </w:r>
      <w:r w:rsidRPr="00B73A88">
        <w:rPr>
          <w:rFonts w:cs="B Lotus"/>
          <w:spacing w:val="-8"/>
          <w:sz w:val="28"/>
          <w:szCs w:val="28"/>
          <w:rtl/>
        </w:rPr>
        <w:t xml:space="preserve"> را در سرزمين يكي از طرفهاي مخاصمه با رضايت و تحت كنترل آن طرف انجام مي</w:t>
      </w:r>
      <w:r w:rsidRPr="00B73A88">
        <w:rPr>
          <w:rFonts w:cs="B Lotus"/>
          <w:spacing w:val="-8"/>
          <w:sz w:val="28"/>
          <w:szCs w:val="28"/>
        </w:rPr>
        <w:t>‌</w:t>
      </w:r>
      <w:r w:rsidRPr="00B73A88">
        <w:rPr>
          <w:rFonts w:cs="B Lotus"/>
          <w:spacing w:val="-8"/>
          <w:sz w:val="28"/>
          <w:szCs w:val="28"/>
          <w:rtl/>
        </w:rPr>
        <w:t>دهند، اعمال مي</w:t>
      </w:r>
      <w:r w:rsidRPr="00B73A88">
        <w:rPr>
          <w:rFonts w:cs="B Lotus"/>
          <w:spacing w:val="-8"/>
          <w:sz w:val="28"/>
          <w:szCs w:val="28"/>
        </w:rPr>
        <w:t>‌</w:t>
      </w:r>
      <w:r w:rsidRPr="00B73A88">
        <w:rPr>
          <w:rFonts w:cs="B Lotus"/>
          <w:spacing w:val="-8"/>
          <w:sz w:val="28"/>
          <w:szCs w:val="28"/>
          <w:rtl/>
        </w:rPr>
        <w:t xml:space="preserve">شود. اين مساعدت بايد در اولين فرصت ممكن به طرف مخالف اعلام گردد. اين فعاليت تحت هيچ شرايطي </w:t>
      </w:r>
      <w:r w:rsidR="00C17CB2">
        <w:rPr>
          <w:rFonts w:cs="B Lotus"/>
          <w:spacing w:val="-8"/>
          <w:sz w:val="28"/>
          <w:szCs w:val="28"/>
          <w:rtl/>
        </w:rPr>
        <w:t>به‌عنوان</w:t>
      </w:r>
      <w:r w:rsidRPr="00B73A88">
        <w:rPr>
          <w:rFonts w:cs="B Lotus"/>
          <w:spacing w:val="-8"/>
          <w:sz w:val="28"/>
          <w:szCs w:val="28"/>
          <w:rtl/>
        </w:rPr>
        <w:t xml:space="preserve"> مداخله در مخاصمه قلمداد نخواهد شد. در</w:t>
      </w:r>
      <w:r w:rsidR="002D2D98">
        <w:rPr>
          <w:rFonts w:cs="B Lotus" w:hint="cs"/>
          <w:spacing w:val="-8"/>
          <w:sz w:val="28"/>
          <w:szCs w:val="28"/>
          <w:rtl/>
        </w:rPr>
        <w:t xml:space="preserve"> </w:t>
      </w:r>
      <w:r w:rsidRPr="00B73A88">
        <w:rPr>
          <w:rFonts w:cs="B Lotus"/>
          <w:spacing w:val="-8"/>
          <w:sz w:val="28"/>
          <w:szCs w:val="28"/>
          <w:rtl/>
        </w:rPr>
        <w:t>هر صورت اين فعاليت بايد با رعايت منافع امنيتي طرف ذي</w:t>
      </w:r>
      <w:r w:rsidRPr="00B73A88">
        <w:rPr>
          <w:rFonts w:cs="B Lotus"/>
          <w:spacing w:val="-8"/>
          <w:sz w:val="28"/>
          <w:szCs w:val="28"/>
        </w:rPr>
        <w:t>‌</w:t>
      </w:r>
      <w:r w:rsidRPr="00B73A88">
        <w:rPr>
          <w:rFonts w:cs="B Lotus"/>
          <w:spacing w:val="-8"/>
          <w:sz w:val="28"/>
          <w:szCs w:val="28"/>
          <w:rtl/>
        </w:rPr>
        <w:t xml:space="preserve">ربط مخاصمه صورت گيرد.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2 - </w:t>
      </w:r>
      <w:r w:rsidRPr="00660F1A">
        <w:rPr>
          <w:rFonts w:cs="B Lotus"/>
          <w:spacing w:val="-6"/>
          <w:sz w:val="28"/>
          <w:szCs w:val="28"/>
          <w:rtl/>
        </w:rPr>
        <w:t>طرفهاي مخاصمه كه از مساعدت مذكور در بند (1) اين ماده برخوردار مي</w:t>
      </w:r>
      <w:r w:rsidRPr="00660F1A">
        <w:rPr>
          <w:rFonts w:cs="B Lotus"/>
          <w:spacing w:val="-6"/>
          <w:sz w:val="28"/>
          <w:szCs w:val="28"/>
        </w:rPr>
        <w:t>‌</w:t>
      </w:r>
      <w:r w:rsidRPr="00660F1A">
        <w:rPr>
          <w:rFonts w:cs="B Lotus"/>
          <w:spacing w:val="-6"/>
          <w:sz w:val="28"/>
          <w:szCs w:val="28"/>
          <w:rtl/>
        </w:rPr>
        <w:t>شوند و طرفهاي معظم متعاهدي كه اين كمكها را اعطاء مي</w:t>
      </w:r>
      <w:r w:rsidRPr="00660F1A">
        <w:rPr>
          <w:rFonts w:cs="B Lotus"/>
          <w:spacing w:val="-6"/>
          <w:sz w:val="28"/>
          <w:szCs w:val="28"/>
        </w:rPr>
        <w:t>‌</w:t>
      </w:r>
      <w:r w:rsidRPr="00660F1A">
        <w:rPr>
          <w:rFonts w:cs="B Lotus"/>
          <w:spacing w:val="-6"/>
          <w:sz w:val="28"/>
          <w:szCs w:val="28"/>
          <w:rtl/>
        </w:rPr>
        <w:t>نمايند بايد درصورت اقتضاء هماهنگي بين</w:t>
      </w:r>
      <w:r w:rsidRPr="00660F1A">
        <w:rPr>
          <w:rFonts w:cs="B Lotus"/>
          <w:spacing w:val="-6"/>
          <w:sz w:val="28"/>
          <w:szCs w:val="28"/>
        </w:rPr>
        <w:t>‌</w:t>
      </w:r>
      <w:r w:rsidRPr="00660F1A">
        <w:rPr>
          <w:rFonts w:cs="B Lotus"/>
          <w:spacing w:val="-6"/>
          <w:sz w:val="28"/>
          <w:szCs w:val="28"/>
          <w:rtl/>
        </w:rPr>
        <w:t>المللي در</w:t>
      </w:r>
      <w:r w:rsidR="002D2D98">
        <w:rPr>
          <w:rFonts w:cs="B Lotus" w:hint="cs"/>
          <w:spacing w:val="-6"/>
          <w:sz w:val="28"/>
          <w:szCs w:val="28"/>
          <w:rtl/>
        </w:rPr>
        <w:t xml:space="preserve"> </w:t>
      </w:r>
      <w:r w:rsidR="002D2D98">
        <w:rPr>
          <w:rFonts w:cs="B Lotus"/>
          <w:spacing w:val="-6"/>
          <w:sz w:val="28"/>
          <w:szCs w:val="28"/>
          <w:rtl/>
        </w:rPr>
        <w:t>اين</w:t>
      </w:r>
      <w:r w:rsidRPr="00660F1A">
        <w:rPr>
          <w:rFonts w:cs="B Lotus"/>
          <w:spacing w:val="-6"/>
          <w:sz w:val="28"/>
          <w:szCs w:val="28"/>
          <w:rtl/>
        </w:rPr>
        <w:t xml:space="preserve">گونه اقدامات دفاع غيرنظامي را تسهيل نمايند. در اين قبيل موارد، </w:t>
      </w:r>
      <w:r w:rsidR="002D2D98">
        <w:rPr>
          <w:rFonts w:cs="B Lotus"/>
          <w:spacing w:val="-6"/>
          <w:sz w:val="28"/>
          <w:szCs w:val="28"/>
          <w:rtl/>
        </w:rPr>
        <w:t>سازمان‌ها</w:t>
      </w:r>
      <w:r w:rsidRPr="00660F1A">
        <w:rPr>
          <w:rFonts w:cs="B Lotus"/>
          <w:spacing w:val="-6"/>
          <w:sz w:val="28"/>
          <w:szCs w:val="28"/>
          <w:rtl/>
        </w:rPr>
        <w:t>ي بين</w:t>
      </w:r>
      <w:r w:rsidRPr="00660F1A">
        <w:rPr>
          <w:rFonts w:cs="B Lotus"/>
          <w:spacing w:val="-6"/>
          <w:sz w:val="28"/>
          <w:szCs w:val="28"/>
        </w:rPr>
        <w:t>‌</w:t>
      </w:r>
      <w:r w:rsidRPr="00660F1A">
        <w:rPr>
          <w:rFonts w:cs="B Lotus"/>
          <w:spacing w:val="-6"/>
          <w:sz w:val="28"/>
          <w:szCs w:val="28"/>
          <w:rtl/>
        </w:rPr>
        <w:t>المللي ذي</w:t>
      </w:r>
      <w:r w:rsidRPr="00660F1A">
        <w:rPr>
          <w:rFonts w:cs="B Lotus"/>
          <w:spacing w:val="-6"/>
          <w:sz w:val="28"/>
          <w:szCs w:val="28"/>
        </w:rPr>
        <w:t>‌</w:t>
      </w:r>
      <w:r w:rsidRPr="00660F1A">
        <w:rPr>
          <w:rFonts w:cs="B Lotus"/>
          <w:spacing w:val="-6"/>
          <w:sz w:val="28"/>
          <w:szCs w:val="28"/>
          <w:rtl/>
        </w:rPr>
        <w:t>ربط مشمول مقررات اين فصل مي</w:t>
      </w:r>
      <w:r w:rsidRPr="00660F1A">
        <w:rPr>
          <w:rFonts w:cs="B Lotus"/>
          <w:spacing w:val="-6"/>
          <w:sz w:val="28"/>
          <w:szCs w:val="28"/>
        </w:rPr>
        <w:t>‌</w:t>
      </w:r>
      <w:r w:rsidRPr="00660F1A">
        <w:rPr>
          <w:rFonts w:cs="B Lotus"/>
          <w:spacing w:val="-6"/>
          <w:sz w:val="28"/>
          <w:szCs w:val="28"/>
          <w:rtl/>
        </w:rPr>
        <w:t xml:space="preserve">باشند.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3 - قدرت اشغالگر تنها درصورتي مي</w:t>
      </w:r>
      <w:r w:rsidRPr="00657092">
        <w:rPr>
          <w:rFonts w:cs="B Lotus"/>
          <w:spacing w:val="-4"/>
          <w:sz w:val="28"/>
          <w:szCs w:val="28"/>
        </w:rPr>
        <w:t>‌</w:t>
      </w:r>
      <w:r w:rsidRPr="00657092">
        <w:rPr>
          <w:rFonts w:cs="B Lotus"/>
          <w:spacing w:val="-4"/>
          <w:sz w:val="28"/>
          <w:szCs w:val="28"/>
          <w:rtl/>
        </w:rPr>
        <w:t xml:space="preserve">تواند </w:t>
      </w:r>
      <w:r w:rsidR="002D2D98">
        <w:rPr>
          <w:rFonts w:cs="B Lotus"/>
          <w:spacing w:val="-4"/>
          <w:sz w:val="28"/>
          <w:szCs w:val="28"/>
          <w:rtl/>
        </w:rPr>
        <w:t>فعاليت‌هاي</w:t>
      </w:r>
      <w:r w:rsidRPr="00657092">
        <w:rPr>
          <w:rFonts w:cs="B Lotus"/>
          <w:spacing w:val="-4"/>
          <w:sz w:val="28"/>
          <w:szCs w:val="28"/>
          <w:rtl/>
        </w:rPr>
        <w:t xml:space="preserve"> </w:t>
      </w:r>
      <w:r w:rsidR="002D2D98">
        <w:rPr>
          <w:rFonts w:cs="B Lotus"/>
          <w:spacing w:val="-4"/>
          <w:sz w:val="28"/>
          <w:szCs w:val="28"/>
          <w:rtl/>
        </w:rPr>
        <w:t>سازمان‌ها</w:t>
      </w:r>
      <w:r w:rsidRPr="00657092">
        <w:rPr>
          <w:rFonts w:cs="B Lotus"/>
          <w:spacing w:val="-4"/>
          <w:sz w:val="28"/>
          <w:szCs w:val="28"/>
          <w:rtl/>
        </w:rPr>
        <w:t>ي كشوري دفاع غيرنظامي دولتهاي بي</w:t>
      </w:r>
      <w:r w:rsidRPr="00657092">
        <w:rPr>
          <w:rFonts w:cs="B Lotus"/>
          <w:spacing w:val="-4"/>
          <w:sz w:val="28"/>
          <w:szCs w:val="28"/>
        </w:rPr>
        <w:t>‌</w:t>
      </w:r>
      <w:r w:rsidRPr="00657092">
        <w:rPr>
          <w:rFonts w:cs="B Lotus"/>
          <w:spacing w:val="-4"/>
          <w:sz w:val="28"/>
          <w:szCs w:val="28"/>
          <w:rtl/>
        </w:rPr>
        <w:t xml:space="preserve">طرف يا ساير دولتهايي كه طرفهاي مخاصمه نيستند و يا </w:t>
      </w:r>
      <w:r w:rsidR="002D2D98">
        <w:rPr>
          <w:rFonts w:cs="B Lotus"/>
          <w:spacing w:val="-4"/>
          <w:sz w:val="28"/>
          <w:szCs w:val="28"/>
          <w:rtl/>
        </w:rPr>
        <w:t>سازمان‌ها</w:t>
      </w:r>
      <w:r w:rsidRPr="00657092">
        <w:rPr>
          <w:rFonts w:cs="B Lotus"/>
          <w:spacing w:val="-4"/>
          <w:sz w:val="28"/>
          <w:szCs w:val="28"/>
          <w:rtl/>
        </w:rPr>
        <w:t>ي هماهنگ كننده بين</w:t>
      </w:r>
      <w:r w:rsidRPr="00657092">
        <w:rPr>
          <w:rFonts w:cs="B Lotus"/>
          <w:spacing w:val="-4"/>
          <w:sz w:val="28"/>
          <w:szCs w:val="28"/>
        </w:rPr>
        <w:t>‌</w:t>
      </w:r>
      <w:r w:rsidRPr="00657092">
        <w:rPr>
          <w:rFonts w:cs="B Lotus"/>
          <w:spacing w:val="-4"/>
          <w:sz w:val="28"/>
          <w:szCs w:val="28"/>
          <w:rtl/>
        </w:rPr>
        <w:t>المللي را در سرزمين</w:t>
      </w:r>
      <w:r w:rsidRPr="00657092">
        <w:rPr>
          <w:rFonts w:cs="B Lotus"/>
          <w:spacing w:val="-4"/>
          <w:sz w:val="28"/>
          <w:szCs w:val="28"/>
        </w:rPr>
        <w:t>‌</w:t>
      </w:r>
      <w:r w:rsidRPr="00657092">
        <w:rPr>
          <w:rFonts w:cs="B Lotus"/>
          <w:spacing w:val="-4"/>
          <w:sz w:val="28"/>
          <w:szCs w:val="28"/>
          <w:rtl/>
        </w:rPr>
        <w:t>هاي اشغالي منع يا محدود نمايد كه از كافي</w:t>
      </w:r>
      <w:r w:rsidRPr="00657092">
        <w:rPr>
          <w:rFonts w:cs="B Lotus"/>
          <w:spacing w:val="-4"/>
          <w:sz w:val="28"/>
          <w:szCs w:val="28"/>
        </w:rPr>
        <w:t>‌</w:t>
      </w:r>
      <w:r w:rsidRPr="00657092">
        <w:rPr>
          <w:rFonts w:cs="B Lotus"/>
          <w:spacing w:val="-4"/>
          <w:sz w:val="28"/>
          <w:szCs w:val="28"/>
          <w:rtl/>
        </w:rPr>
        <w:t xml:space="preserve">بودن انجام </w:t>
      </w:r>
      <w:r w:rsidR="002D2D98">
        <w:rPr>
          <w:rFonts w:cs="B Lotus"/>
          <w:spacing w:val="-4"/>
          <w:sz w:val="28"/>
          <w:szCs w:val="28"/>
          <w:rtl/>
        </w:rPr>
        <w:t>فعاليت‌هاي</w:t>
      </w:r>
      <w:r w:rsidRPr="00657092">
        <w:rPr>
          <w:rFonts w:cs="B Lotus"/>
          <w:spacing w:val="-4"/>
          <w:sz w:val="28"/>
          <w:szCs w:val="28"/>
          <w:rtl/>
        </w:rPr>
        <w:t xml:space="preserve"> دفاع غيرنظامي از منابع خود يا منافع سر</w:t>
      </w:r>
      <w:r>
        <w:rPr>
          <w:rFonts w:cs="B Lotus"/>
          <w:spacing w:val="-4"/>
          <w:sz w:val="28"/>
          <w:szCs w:val="28"/>
          <w:rtl/>
        </w:rPr>
        <w:t>زمين اشغالي اطمينان حاصل نمايد.</w:t>
      </w:r>
    </w:p>
    <w:p w:rsidR="00F979E8" w:rsidRPr="00657092" w:rsidRDefault="00F979E8"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ماده 65- قطع حمايت</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sidRPr="00657092">
        <w:rPr>
          <w:rFonts w:cs="B Lotus"/>
          <w:spacing w:val="-4"/>
          <w:sz w:val="28"/>
          <w:szCs w:val="28"/>
          <w:rtl/>
        </w:rPr>
        <w:t xml:space="preserve">1 - </w:t>
      </w:r>
      <w:r w:rsidRPr="001D0C33">
        <w:rPr>
          <w:rFonts w:cs="B Lotus"/>
          <w:sz w:val="28"/>
          <w:szCs w:val="28"/>
          <w:rtl/>
        </w:rPr>
        <w:t xml:space="preserve">حمايتي كه </w:t>
      </w:r>
      <w:r w:rsidR="002D2D98">
        <w:rPr>
          <w:rFonts w:cs="B Lotus"/>
          <w:sz w:val="28"/>
          <w:szCs w:val="28"/>
          <w:rtl/>
        </w:rPr>
        <w:t>سازمان‌ها</w:t>
      </w:r>
      <w:r w:rsidRPr="001D0C33">
        <w:rPr>
          <w:rFonts w:cs="B Lotus"/>
          <w:sz w:val="28"/>
          <w:szCs w:val="28"/>
          <w:rtl/>
        </w:rPr>
        <w:t>ي كشوري دفاع غيرنظامي</w:t>
      </w:r>
      <w:r w:rsidRPr="001D0C33">
        <w:rPr>
          <w:rFonts w:cs="B Lotus"/>
          <w:sz w:val="28"/>
          <w:szCs w:val="28"/>
        </w:rPr>
        <w:t>‌</w:t>
      </w:r>
      <w:r w:rsidRPr="001D0C33">
        <w:rPr>
          <w:rFonts w:cs="B Lotus"/>
          <w:sz w:val="28"/>
          <w:szCs w:val="28"/>
          <w:rtl/>
        </w:rPr>
        <w:t>، كاركنان</w:t>
      </w:r>
      <w:r w:rsidRPr="001D0C33">
        <w:rPr>
          <w:rFonts w:cs="B Lotus"/>
          <w:sz w:val="28"/>
          <w:szCs w:val="28"/>
        </w:rPr>
        <w:t>‌</w:t>
      </w:r>
      <w:r w:rsidRPr="001D0C33">
        <w:rPr>
          <w:rFonts w:cs="B Lotus"/>
          <w:sz w:val="28"/>
          <w:szCs w:val="28"/>
          <w:rtl/>
        </w:rPr>
        <w:t xml:space="preserve">، </w:t>
      </w:r>
      <w:r w:rsidR="002D2D98">
        <w:rPr>
          <w:rFonts w:cs="B Lotus"/>
          <w:sz w:val="28"/>
          <w:szCs w:val="28"/>
          <w:rtl/>
        </w:rPr>
        <w:t>ساختمان‌ها</w:t>
      </w:r>
      <w:r w:rsidRPr="001D0C33">
        <w:rPr>
          <w:rFonts w:cs="B Lotus"/>
          <w:sz w:val="28"/>
          <w:szCs w:val="28"/>
          <w:rtl/>
        </w:rPr>
        <w:t>، پناهگاهها و ادوات آنها از آن برخوردارند قطع نخواهد شد، مگر در مواردي كه مرتكب اعمالي خارج از چ</w:t>
      </w:r>
      <w:r w:rsidR="002D2D98">
        <w:rPr>
          <w:rFonts w:cs="B Lotus" w:hint="cs"/>
          <w:sz w:val="28"/>
          <w:szCs w:val="28"/>
          <w:rtl/>
        </w:rPr>
        <w:t>ه</w:t>
      </w:r>
      <w:r w:rsidRPr="001D0C33">
        <w:rPr>
          <w:rFonts w:cs="B Lotus"/>
          <w:sz w:val="28"/>
          <w:szCs w:val="28"/>
          <w:rtl/>
        </w:rPr>
        <w:t>ارچوب وظايف صحيح</w:t>
      </w:r>
      <w:r w:rsidRPr="001D0C33">
        <w:rPr>
          <w:rFonts w:cs="B Lotus"/>
          <w:sz w:val="28"/>
          <w:szCs w:val="28"/>
        </w:rPr>
        <w:t>‌</w:t>
      </w:r>
      <w:r w:rsidRPr="001D0C33">
        <w:rPr>
          <w:rFonts w:cs="B Lotus"/>
          <w:sz w:val="28"/>
          <w:szCs w:val="28"/>
          <w:rtl/>
        </w:rPr>
        <w:t>شان به ضرر دشمن شده يا از آنها براي ارتكاب چنين اعمالي استفاده شود. با اين حال اين حمايت را تنها پس از دادن اخطار او در مواقع لزوم</w:t>
      </w:r>
      <w:r w:rsidRPr="001D0C33">
        <w:rPr>
          <w:rFonts w:cs="B Lotus"/>
          <w:sz w:val="28"/>
          <w:szCs w:val="28"/>
        </w:rPr>
        <w:t>‌</w:t>
      </w:r>
      <w:r w:rsidRPr="001D0C33">
        <w:rPr>
          <w:rFonts w:cs="B Lotus"/>
          <w:sz w:val="28"/>
          <w:szCs w:val="28"/>
          <w:rtl/>
        </w:rPr>
        <w:t>، تعيين مهلت زماني معقول و پس از اين كه نسبت به چنين اخطار بي</w:t>
      </w:r>
      <w:r w:rsidRPr="001D0C33">
        <w:rPr>
          <w:rFonts w:cs="B Lotus"/>
          <w:sz w:val="28"/>
          <w:szCs w:val="28"/>
        </w:rPr>
        <w:t>‌</w:t>
      </w:r>
      <w:r w:rsidRPr="001D0C33">
        <w:rPr>
          <w:rFonts w:cs="B Lotus"/>
          <w:sz w:val="28"/>
          <w:szCs w:val="28"/>
          <w:rtl/>
        </w:rPr>
        <w:t>اعتنايي شد، مي</w:t>
      </w:r>
      <w:r w:rsidRPr="001D0C33">
        <w:rPr>
          <w:rFonts w:cs="B Lotus"/>
          <w:sz w:val="28"/>
          <w:szCs w:val="28"/>
        </w:rPr>
        <w:t>‌</w:t>
      </w:r>
      <w:r w:rsidRPr="001D0C33">
        <w:rPr>
          <w:rFonts w:cs="B Lotus"/>
          <w:sz w:val="28"/>
          <w:szCs w:val="28"/>
          <w:rtl/>
        </w:rPr>
        <w:t xml:space="preserve">توان قطع كرد. </w:t>
      </w:r>
    </w:p>
    <w:p w:rsidR="00F979E8" w:rsidRPr="00B6392A" w:rsidRDefault="00F979E8" w:rsidP="000B2C65">
      <w:pPr>
        <w:widowControl w:val="0"/>
        <w:autoSpaceDE w:val="0"/>
        <w:autoSpaceDN w:val="0"/>
        <w:adjustRightInd w:val="0"/>
        <w:spacing w:line="192" w:lineRule="auto"/>
        <w:ind w:firstLine="567"/>
        <w:jc w:val="both"/>
        <w:rPr>
          <w:rFonts w:ascii="Lotus" w:hAnsi="Lotus" w:cs="B Lotus"/>
          <w:spacing w:val="-6"/>
          <w:sz w:val="28"/>
          <w:szCs w:val="28"/>
          <w:rtl/>
        </w:rPr>
      </w:pPr>
      <w:r>
        <w:rPr>
          <w:rFonts w:cs="B Lotus"/>
          <w:spacing w:val="-4"/>
          <w:sz w:val="28"/>
          <w:szCs w:val="28"/>
          <w:rtl/>
        </w:rPr>
        <w:tab/>
      </w:r>
      <w:r w:rsidRPr="00B6392A">
        <w:rPr>
          <w:rFonts w:ascii="Lotus" w:hAnsi="Lotus" w:cs="B Lotus"/>
          <w:spacing w:val="-6"/>
          <w:sz w:val="28"/>
          <w:szCs w:val="28"/>
          <w:rtl/>
        </w:rPr>
        <w:t xml:space="preserve">2 </w:t>
      </w:r>
      <w:r w:rsidRPr="00B6392A">
        <w:rPr>
          <w:rFonts w:ascii="Lotus" w:hAnsi="Lotus" w:cs="B Lotus" w:hint="eastAsia"/>
          <w:spacing w:val="-6"/>
          <w:sz w:val="28"/>
          <w:szCs w:val="28"/>
          <w:rtl/>
        </w:rPr>
        <w:t>ـ</w:t>
      </w:r>
      <w:r w:rsidRPr="00B6392A">
        <w:rPr>
          <w:rFonts w:ascii="Lotus" w:hAnsi="Lotus" w:cs="B Lotus"/>
          <w:spacing w:val="-6"/>
          <w:sz w:val="28"/>
          <w:szCs w:val="28"/>
          <w:rtl/>
        </w:rPr>
        <w:t xml:space="preserve"> </w:t>
      </w:r>
      <w:r w:rsidRPr="00B6392A">
        <w:rPr>
          <w:rFonts w:ascii="Lotus" w:hAnsi="Lotus" w:cs="B Lotus" w:hint="eastAsia"/>
          <w:spacing w:val="-6"/>
          <w:sz w:val="28"/>
          <w:szCs w:val="28"/>
          <w:rtl/>
        </w:rPr>
        <w:t>اعمال</w:t>
      </w:r>
      <w:r w:rsidRPr="00B6392A">
        <w:rPr>
          <w:rFonts w:ascii="Lotus" w:hAnsi="Lotus" w:cs="B Lotus"/>
          <w:spacing w:val="-6"/>
          <w:sz w:val="28"/>
          <w:szCs w:val="28"/>
          <w:rtl/>
        </w:rPr>
        <w:t xml:space="preserve"> </w:t>
      </w:r>
      <w:r w:rsidRPr="00B6392A">
        <w:rPr>
          <w:rFonts w:ascii="Lotus" w:hAnsi="Lotus" w:cs="B Lotus" w:hint="eastAsia"/>
          <w:spacing w:val="-6"/>
          <w:sz w:val="28"/>
          <w:szCs w:val="28"/>
          <w:rtl/>
        </w:rPr>
        <w:t>زير</w:t>
      </w:r>
      <w:r w:rsidRPr="00B6392A">
        <w:rPr>
          <w:rFonts w:ascii="Lotus" w:hAnsi="Lotus" w:cs="B Lotus"/>
          <w:spacing w:val="-6"/>
          <w:sz w:val="28"/>
          <w:szCs w:val="28"/>
          <w:rtl/>
        </w:rPr>
        <w:t xml:space="preserve"> </w:t>
      </w:r>
      <w:r w:rsidR="00C17CB2">
        <w:rPr>
          <w:rFonts w:ascii="Lotus" w:hAnsi="Lotus" w:cs="B Lotus" w:hint="eastAsia"/>
          <w:spacing w:val="-6"/>
          <w:sz w:val="28"/>
          <w:szCs w:val="28"/>
          <w:rtl/>
        </w:rPr>
        <w:t>به‌عنوان</w:t>
      </w:r>
      <w:r w:rsidRPr="00B6392A">
        <w:rPr>
          <w:rFonts w:ascii="Lotus" w:hAnsi="Lotus" w:cs="B Lotus"/>
          <w:spacing w:val="-6"/>
          <w:sz w:val="28"/>
          <w:szCs w:val="28"/>
          <w:rtl/>
        </w:rPr>
        <w:t xml:space="preserve"> </w:t>
      </w:r>
      <w:r w:rsidRPr="00B6392A">
        <w:rPr>
          <w:rFonts w:ascii="Lotus" w:hAnsi="Lotus" w:cs="B Lotus" w:hint="eastAsia"/>
          <w:spacing w:val="-6"/>
          <w:sz w:val="28"/>
          <w:szCs w:val="28"/>
          <w:rtl/>
        </w:rPr>
        <w:t>اعمال</w:t>
      </w:r>
      <w:r w:rsidRPr="00B6392A">
        <w:rPr>
          <w:rFonts w:ascii="Lotus" w:hAnsi="Lotus" w:cs="B Lotus"/>
          <w:spacing w:val="-6"/>
          <w:sz w:val="28"/>
          <w:szCs w:val="28"/>
          <w:rtl/>
        </w:rPr>
        <w:t xml:space="preserve"> </w:t>
      </w:r>
      <w:r w:rsidRPr="00B6392A">
        <w:rPr>
          <w:rFonts w:ascii="Lotus" w:hAnsi="Lotus" w:cs="B Lotus" w:hint="eastAsia"/>
          <w:spacing w:val="-6"/>
          <w:sz w:val="28"/>
          <w:szCs w:val="28"/>
          <w:rtl/>
        </w:rPr>
        <w:t>مضر</w:t>
      </w:r>
      <w:r w:rsidRPr="00B6392A">
        <w:rPr>
          <w:rFonts w:ascii="Lotus" w:hAnsi="Lotus" w:cs="B Lotus"/>
          <w:spacing w:val="-6"/>
          <w:sz w:val="28"/>
          <w:szCs w:val="28"/>
          <w:rtl/>
        </w:rPr>
        <w:t xml:space="preserve"> </w:t>
      </w:r>
      <w:r w:rsidRPr="00B6392A">
        <w:rPr>
          <w:rFonts w:ascii="Lotus" w:hAnsi="Lotus" w:cs="B Lotus" w:hint="eastAsia"/>
          <w:spacing w:val="-6"/>
          <w:sz w:val="28"/>
          <w:szCs w:val="28"/>
          <w:rtl/>
        </w:rPr>
        <w:t>نسبت</w:t>
      </w:r>
      <w:r w:rsidRPr="00B6392A">
        <w:rPr>
          <w:rFonts w:ascii="Lotus" w:hAnsi="Lotus" w:cs="B Lotus"/>
          <w:spacing w:val="-6"/>
          <w:sz w:val="28"/>
          <w:szCs w:val="28"/>
          <w:rtl/>
        </w:rPr>
        <w:t xml:space="preserve"> </w:t>
      </w:r>
      <w:r w:rsidRPr="00B6392A">
        <w:rPr>
          <w:rFonts w:ascii="Lotus" w:hAnsi="Lotus" w:cs="B Lotus" w:hint="eastAsia"/>
          <w:spacing w:val="-6"/>
          <w:sz w:val="28"/>
          <w:szCs w:val="28"/>
          <w:rtl/>
        </w:rPr>
        <w:t>به</w:t>
      </w:r>
      <w:r w:rsidRPr="00B6392A">
        <w:rPr>
          <w:rFonts w:ascii="Lotus" w:hAnsi="Lotus" w:cs="B Lotus"/>
          <w:spacing w:val="-6"/>
          <w:sz w:val="28"/>
          <w:szCs w:val="28"/>
          <w:rtl/>
        </w:rPr>
        <w:t xml:space="preserve"> </w:t>
      </w:r>
      <w:r w:rsidRPr="00B6392A">
        <w:rPr>
          <w:rFonts w:ascii="Lotus" w:hAnsi="Lotus" w:cs="B Lotus" w:hint="eastAsia"/>
          <w:spacing w:val="-6"/>
          <w:sz w:val="28"/>
          <w:szCs w:val="28"/>
          <w:rtl/>
        </w:rPr>
        <w:t>دشمن</w:t>
      </w:r>
      <w:r w:rsidRPr="00B6392A">
        <w:rPr>
          <w:rFonts w:ascii="Lotus" w:hAnsi="Lotus" w:cs="B Lotus"/>
          <w:spacing w:val="-6"/>
          <w:sz w:val="28"/>
          <w:szCs w:val="28"/>
          <w:rtl/>
        </w:rPr>
        <w:t xml:space="preserve"> </w:t>
      </w:r>
      <w:r w:rsidRPr="00B6392A">
        <w:rPr>
          <w:rFonts w:ascii="Lotus" w:hAnsi="Lotus" w:cs="B Lotus" w:hint="eastAsia"/>
          <w:spacing w:val="-6"/>
          <w:sz w:val="28"/>
          <w:szCs w:val="28"/>
          <w:rtl/>
        </w:rPr>
        <w:t>محسوب</w:t>
      </w:r>
      <w:r w:rsidRPr="00B6392A">
        <w:rPr>
          <w:rFonts w:ascii="Lotus" w:hAnsi="Lotus" w:cs="B Lotus"/>
          <w:spacing w:val="-6"/>
          <w:sz w:val="28"/>
          <w:szCs w:val="28"/>
          <w:rtl/>
        </w:rPr>
        <w:t xml:space="preserve"> </w:t>
      </w:r>
      <w:r w:rsidRPr="00B6392A">
        <w:rPr>
          <w:rFonts w:ascii="Lotus" w:hAnsi="Lotus" w:cs="B Lotus" w:hint="eastAsia"/>
          <w:spacing w:val="-6"/>
          <w:sz w:val="28"/>
          <w:szCs w:val="28"/>
          <w:rtl/>
        </w:rPr>
        <w:t>نخواهد</w:t>
      </w:r>
      <w:r w:rsidRPr="00B6392A">
        <w:rPr>
          <w:rFonts w:ascii="Lotus" w:hAnsi="Lotus" w:cs="B Lotus"/>
          <w:spacing w:val="-6"/>
          <w:sz w:val="28"/>
          <w:szCs w:val="28"/>
          <w:rtl/>
        </w:rPr>
        <w:t xml:space="preserve"> </w:t>
      </w:r>
      <w:r w:rsidRPr="00B6392A">
        <w:rPr>
          <w:rFonts w:ascii="Lotus" w:hAnsi="Lotus" w:cs="B Lotus" w:hint="eastAsia"/>
          <w:spacing w:val="-6"/>
          <w:sz w:val="28"/>
          <w:szCs w:val="28"/>
          <w:rtl/>
        </w:rPr>
        <w:t>شد</w:t>
      </w:r>
      <w:r w:rsidRPr="00B6392A">
        <w:rPr>
          <w:rFonts w:ascii="Lotus" w:hAnsi="Lotus" w:cs="B Lotus"/>
          <w:spacing w:val="-6"/>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lastRenderedPageBreak/>
        <w:tab/>
        <w:t>الف - چنانچه وظايف دفاع غيرنظامي تحت اداره يا كنترل مق</w:t>
      </w:r>
      <w:r>
        <w:rPr>
          <w:rFonts w:cs="B Lotus"/>
          <w:spacing w:val="-4"/>
          <w:sz w:val="28"/>
          <w:szCs w:val="28"/>
          <w:rtl/>
        </w:rPr>
        <w:t>امات نظامي به اجراء گذاشته شود.</w:t>
      </w:r>
    </w:p>
    <w:p w:rsidR="00F979E8" w:rsidRPr="00657092" w:rsidRDefault="00F979E8" w:rsidP="000B2CD0">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ب - چنانچه كاركنان كشوري دفاع غيرنظامي با كاركنان نظامي در </w:t>
      </w:r>
      <w:r w:rsidR="002D2D98">
        <w:rPr>
          <w:rFonts w:cs="B Lotus"/>
          <w:spacing w:val="-4"/>
          <w:sz w:val="28"/>
          <w:szCs w:val="28"/>
          <w:rtl/>
        </w:rPr>
        <w:t>اجرا</w:t>
      </w:r>
      <w:r w:rsidR="002D2D98">
        <w:rPr>
          <w:rFonts w:cs="B Lotus" w:hint="cs"/>
          <w:spacing w:val="-4"/>
          <w:sz w:val="28"/>
          <w:szCs w:val="28"/>
          <w:rtl/>
        </w:rPr>
        <w:t>ي</w:t>
      </w:r>
      <w:r>
        <w:rPr>
          <w:rFonts w:cs="B Lotus" w:hint="cs"/>
          <w:spacing w:val="-4"/>
          <w:sz w:val="28"/>
          <w:szCs w:val="28"/>
          <w:rtl/>
        </w:rPr>
        <w:t xml:space="preserve"> </w:t>
      </w:r>
      <w:r w:rsidRPr="00657092">
        <w:rPr>
          <w:rFonts w:cs="B Lotus"/>
          <w:spacing w:val="-4"/>
          <w:sz w:val="28"/>
          <w:szCs w:val="28"/>
          <w:rtl/>
        </w:rPr>
        <w:t>وظايف</w:t>
      </w:r>
      <w:r w:rsidR="002D2D98">
        <w:rPr>
          <w:rFonts w:cs="B Lotus"/>
          <w:spacing w:val="-4"/>
          <w:sz w:val="28"/>
          <w:szCs w:val="28"/>
          <w:rtl/>
        </w:rPr>
        <w:t xml:space="preserve"> غيرنظامي همكاري نمايند، يا اين</w:t>
      </w:r>
      <w:r w:rsidRPr="00657092">
        <w:rPr>
          <w:rFonts w:cs="B Lotus"/>
          <w:spacing w:val="-4"/>
          <w:sz w:val="28"/>
          <w:szCs w:val="28"/>
          <w:rtl/>
        </w:rPr>
        <w:t>كه تعدادي از كاركنان نظامي</w:t>
      </w:r>
      <w:r w:rsidR="000B2CD0">
        <w:rPr>
          <w:rFonts w:cs="B Lotus" w:hint="cs"/>
          <w:spacing w:val="-4"/>
          <w:sz w:val="28"/>
          <w:szCs w:val="28"/>
          <w:rtl/>
        </w:rPr>
        <w:t xml:space="preserve"> </w:t>
      </w:r>
      <w:r w:rsidRPr="00657092">
        <w:rPr>
          <w:rFonts w:cs="B Lotus"/>
          <w:spacing w:val="-4"/>
          <w:sz w:val="28"/>
          <w:szCs w:val="28"/>
          <w:rtl/>
        </w:rPr>
        <w:t xml:space="preserve">به </w:t>
      </w:r>
      <w:r w:rsidR="002D2D98">
        <w:rPr>
          <w:rFonts w:cs="B Lotus"/>
          <w:spacing w:val="-4"/>
          <w:sz w:val="28"/>
          <w:szCs w:val="28"/>
          <w:rtl/>
        </w:rPr>
        <w:t>سازمان‌ها</w:t>
      </w:r>
      <w:r w:rsidRPr="00657092">
        <w:rPr>
          <w:rFonts w:cs="B Lotus"/>
          <w:spacing w:val="-4"/>
          <w:sz w:val="28"/>
          <w:szCs w:val="28"/>
          <w:rtl/>
        </w:rPr>
        <w:t>ي كشور</w:t>
      </w:r>
      <w:r>
        <w:rPr>
          <w:rFonts w:cs="B Lotus"/>
          <w:spacing w:val="-4"/>
          <w:sz w:val="28"/>
          <w:szCs w:val="28"/>
          <w:rtl/>
        </w:rPr>
        <w:t>ي دفاع غيرنظامي ملحق شده باشند.</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ج - چنانچه </w:t>
      </w:r>
      <w:r w:rsidR="002D2D98">
        <w:rPr>
          <w:rFonts w:cs="B Lotus"/>
          <w:spacing w:val="-4"/>
          <w:sz w:val="28"/>
          <w:szCs w:val="28"/>
          <w:rtl/>
        </w:rPr>
        <w:t>اجرا</w:t>
      </w:r>
      <w:r w:rsidR="002D2D98">
        <w:rPr>
          <w:rFonts w:cs="B Lotus" w:hint="cs"/>
          <w:spacing w:val="-4"/>
          <w:sz w:val="28"/>
          <w:szCs w:val="28"/>
          <w:rtl/>
        </w:rPr>
        <w:t xml:space="preserve">ي </w:t>
      </w:r>
      <w:r w:rsidRPr="00657092">
        <w:rPr>
          <w:rFonts w:cs="B Lotus"/>
          <w:spacing w:val="-4"/>
          <w:sz w:val="28"/>
          <w:szCs w:val="28"/>
          <w:rtl/>
        </w:rPr>
        <w:t>وظايف دفاع غيرنظامي</w:t>
      </w:r>
      <w:r w:rsidRPr="00657092">
        <w:rPr>
          <w:rFonts w:cs="B Lotus"/>
          <w:spacing w:val="-4"/>
          <w:sz w:val="28"/>
          <w:szCs w:val="28"/>
        </w:rPr>
        <w:t>‌</w:t>
      </w:r>
      <w:r w:rsidRPr="00657092">
        <w:rPr>
          <w:rFonts w:cs="B Lotus"/>
          <w:spacing w:val="-4"/>
          <w:sz w:val="28"/>
          <w:szCs w:val="28"/>
          <w:rtl/>
        </w:rPr>
        <w:t>، بر حسب اتفاق</w:t>
      </w:r>
      <w:r w:rsidRPr="00657092">
        <w:rPr>
          <w:rFonts w:cs="B Lotus"/>
          <w:spacing w:val="-4"/>
          <w:sz w:val="28"/>
          <w:szCs w:val="28"/>
        </w:rPr>
        <w:t>‌</w:t>
      </w:r>
      <w:r w:rsidRPr="00657092">
        <w:rPr>
          <w:rFonts w:cs="B Lotus"/>
          <w:spacing w:val="-4"/>
          <w:sz w:val="28"/>
          <w:szCs w:val="28"/>
          <w:rtl/>
        </w:rPr>
        <w:t>، به سود قربانيان نظامي</w:t>
      </w:r>
      <w:r w:rsidRPr="00657092">
        <w:rPr>
          <w:rFonts w:cs="B Lotus"/>
          <w:spacing w:val="-4"/>
          <w:sz w:val="28"/>
          <w:szCs w:val="28"/>
        </w:rPr>
        <w:t>‌</w:t>
      </w:r>
      <w:r w:rsidRPr="00657092">
        <w:rPr>
          <w:rFonts w:cs="B Lotus"/>
          <w:spacing w:val="-4"/>
          <w:sz w:val="28"/>
          <w:szCs w:val="28"/>
          <w:rtl/>
        </w:rPr>
        <w:t xml:space="preserve">، به ويژه رزمندگان خارج از كارزار، 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3 ـ</w:t>
      </w:r>
      <w:r w:rsidR="002D2D98">
        <w:rPr>
          <w:rFonts w:cs="B Lotus"/>
          <w:spacing w:val="-4"/>
          <w:sz w:val="28"/>
          <w:szCs w:val="28"/>
          <w:rtl/>
        </w:rPr>
        <w:t xml:space="preserve"> همچنين حمل سلا</w:t>
      </w:r>
      <w:r w:rsidR="002D2D98">
        <w:rPr>
          <w:rFonts w:cs="B Lotus" w:hint="cs"/>
          <w:spacing w:val="-4"/>
          <w:sz w:val="28"/>
          <w:szCs w:val="28"/>
          <w:rtl/>
        </w:rPr>
        <w:t>ح</w:t>
      </w:r>
      <w:r w:rsidR="002D2D98">
        <w:rPr>
          <w:rFonts w:cs="B Lotus"/>
          <w:spacing w:val="-4"/>
          <w:sz w:val="28"/>
          <w:szCs w:val="28"/>
          <w:rtl/>
        </w:rPr>
        <w:t>هاي سبك انفرادي به</w:t>
      </w:r>
      <w:r w:rsidR="002D2D98">
        <w:rPr>
          <w:rFonts w:cs="B Lotus" w:hint="cs"/>
          <w:spacing w:val="-4"/>
          <w:sz w:val="28"/>
          <w:szCs w:val="28"/>
          <w:rtl/>
        </w:rPr>
        <w:t>‌</w:t>
      </w:r>
      <w:r w:rsidRPr="00657092">
        <w:rPr>
          <w:rFonts w:cs="B Lotus"/>
          <w:spacing w:val="-4"/>
          <w:sz w:val="28"/>
          <w:szCs w:val="28"/>
          <w:rtl/>
        </w:rPr>
        <w:t>وسيله كاركنان كشوري دفاع غيرنظامي به</w:t>
      </w:r>
      <w:r w:rsidRPr="00657092">
        <w:rPr>
          <w:rFonts w:cs="B Lotus"/>
          <w:spacing w:val="-4"/>
          <w:sz w:val="28"/>
          <w:szCs w:val="28"/>
        </w:rPr>
        <w:t>‌</w:t>
      </w:r>
      <w:r w:rsidRPr="00657092">
        <w:rPr>
          <w:rFonts w:cs="B Lotus"/>
          <w:spacing w:val="-4"/>
          <w:sz w:val="28"/>
          <w:szCs w:val="28"/>
          <w:rtl/>
        </w:rPr>
        <w:t xml:space="preserve">منظور حفظ نظم يا دفاع از خود، </w:t>
      </w:r>
      <w:r w:rsidR="00C17CB2">
        <w:rPr>
          <w:rFonts w:cs="B Lotus"/>
          <w:spacing w:val="-4"/>
          <w:sz w:val="28"/>
          <w:szCs w:val="28"/>
          <w:rtl/>
        </w:rPr>
        <w:t>به‌عنوان</w:t>
      </w:r>
      <w:r w:rsidRPr="00657092">
        <w:rPr>
          <w:rFonts w:cs="B Lotus"/>
          <w:spacing w:val="-4"/>
          <w:sz w:val="28"/>
          <w:szCs w:val="28"/>
          <w:rtl/>
        </w:rPr>
        <w:t xml:space="preserve"> عمل زيان</w:t>
      </w:r>
      <w:r>
        <w:rPr>
          <w:rFonts w:cs="B Lotus"/>
          <w:spacing w:val="-4"/>
          <w:sz w:val="28"/>
          <w:szCs w:val="28"/>
        </w:rPr>
        <w:t>‌</w:t>
      </w:r>
      <w:r w:rsidRPr="00657092">
        <w:rPr>
          <w:rFonts w:cs="B Lotus"/>
          <w:spacing w:val="-4"/>
          <w:sz w:val="28"/>
          <w:szCs w:val="28"/>
          <w:rtl/>
        </w:rPr>
        <w:t>آور نسبت به دشمن تلقي نخواهد شد. مع</w:t>
      </w:r>
      <w:r w:rsidRPr="00657092">
        <w:rPr>
          <w:rFonts w:cs="B Lotus"/>
          <w:spacing w:val="-4"/>
          <w:sz w:val="28"/>
          <w:szCs w:val="28"/>
        </w:rPr>
        <w:t>‌</w:t>
      </w:r>
      <w:r w:rsidRPr="00657092">
        <w:rPr>
          <w:rFonts w:cs="B Lotus"/>
          <w:spacing w:val="-4"/>
          <w:sz w:val="28"/>
          <w:szCs w:val="28"/>
          <w:rtl/>
        </w:rPr>
        <w:t>هذا در مناطقي كه برخوردهاي زميني رخ مي</w:t>
      </w:r>
      <w:r w:rsidRPr="00657092">
        <w:rPr>
          <w:rFonts w:cs="B Lotus"/>
          <w:spacing w:val="-4"/>
          <w:sz w:val="28"/>
          <w:szCs w:val="28"/>
        </w:rPr>
        <w:t>‌</w:t>
      </w:r>
      <w:r w:rsidRPr="00657092">
        <w:rPr>
          <w:rFonts w:cs="B Lotus"/>
          <w:spacing w:val="-4"/>
          <w:sz w:val="28"/>
          <w:szCs w:val="28"/>
          <w:rtl/>
        </w:rPr>
        <w:t>دهد يا احتمال آن مي</w:t>
      </w:r>
      <w:r w:rsidRPr="00657092">
        <w:rPr>
          <w:rFonts w:cs="B Lotus"/>
          <w:spacing w:val="-4"/>
          <w:sz w:val="28"/>
          <w:szCs w:val="28"/>
        </w:rPr>
        <w:t>‌</w:t>
      </w:r>
      <w:r w:rsidRPr="00657092">
        <w:rPr>
          <w:rFonts w:cs="B Lotus"/>
          <w:spacing w:val="-4"/>
          <w:sz w:val="28"/>
          <w:szCs w:val="28"/>
          <w:rtl/>
        </w:rPr>
        <w:t xml:space="preserve">رود، </w:t>
      </w:r>
      <w:r w:rsidR="004615C7">
        <w:rPr>
          <w:rFonts w:cs="B Lotus"/>
          <w:spacing w:val="-4"/>
          <w:sz w:val="28"/>
          <w:szCs w:val="28"/>
          <w:rtl/>
        </w:rPr>
        <w:t>طرفهاي</w:t>
      </w:r>
      <w:r w:rsidRPr="00657092">
        <w:rPr>
          <w:rFonts w:cs="B Lotus"/>
          <w:spacing w:val="-4"/>
          <w:sz w:val="28"/>
          <w:szCs w:val="28"/>
          <w:rtl/>
        </w:rPr>
        <w:t xml:space="preserve"> مخاصمه ملتزم خواهند بود كه به</w:t>
      </w:r>
      <w:r w:rsidRPr="00657092">
        <w:rPr>
          <w:rFonts w:cs="B Lotus"/>
          <w:spacing w:val="-4"/>
          <w:sz w:val="28"/>
          <w:szCs w:val="28"/>
        </w:rPr>
        <w:t>‌</w:t>
      </w:r>
      <w:r w:rsidRPr="00657092">
        <w:rPr>
          <w:rFonts w:cs="B Lotus"/>
          <w:spacing w:val="-4"/>
          <w:sz w:val="28"/>
          <w:szCs w:val="28"/>
          <w:rtl/>
        </w:rPr>
        <w:t>منظور كمك به تشخيص كاركنان كشوري دفاع غيرنظامي و رزمندگان</w:t>
      </w:r>
      <w:r w:rsidRPr="00657092">
        <w:rPr>
          <w:rFonts w:cs="B Lotus"/>
          <w:spacing w:val="-4"/>
          <w:sz w:val="28"/>
          <w:szCs w:val="28"/>
        </w:rPr>
        <w:t>‌</w:t>
      </w:r>
      <w:r w:rsidRPr="00657092">
        <w:rPr>
          <w:rFonts w:cs="B Lotus"/>
          <w:spacing w:val="-4"/>
          <w:sz w:val="28"/>
          <w:szCs w:val="28"/>
          <w:rtl/>
        </w:rPr>
        <w:t xml:space="preserve">، اقدامات مناسبي را جهت محدودنمودن </w:t>
      </w:r>
      <w:r w:rsidR="002D2D98">
        <w:rPr>
          <w:rFonts w:cs="B Lotus"/>
          <w:spacing w:val="-4"/>
          <w:sz w:val="28"/>
          <w:szCs w:val="28"/>
          <w:rtl/>
        </w:rPr>
        <w:t>سلاحهاي</w:t>
      </w:r>
      <w:r w:rsidRPr="00657092">
        <w:rPr>
          <w:rFonts w:cs="B Lotus"/>
          <w:spacing w:val="-4"/>
          <w:sz w:val="28"/>
          <w:szCs w:val="28"/>
          <w:rtl/>
        </w:rPr>
        <w:t xml:space="preserve"> يادشده به اسلحه دستي مانند تپانچه و هفت</w:t>
      </w:r>
      <w:r w:rsidRPr="00657092">
        <w:rPr>
          <w:rFonts w:cs="B Lotus"/>
          <w:spacing w:val="-4"/>
          <w:sz w:val="28"/>
          <w:szCs w:val="28"/>
        </w:rPr>
        <w:t>‌</w:t>
      </w:r>
      <w:r w:rsidR="002D2D98">
        <w:rPr>
          <w:rFonts w:cs="B Lotus"/>
          <w:spacing w:val="-4"/>
          <w:sz w:val="28"/>
          <w:szCs w:val="28"/>
          <w:rtl/>
        </w:rPr>
        <w:t>تير، معمول دارند. مع</w:t>
      </w:r>
      <w:r w:rsidR="002D2D98">
        <w:rPr>
          <w:rFonts w:cs="B Lotus" w:hint="cs"/>
          <w:spacing w:val="-4"/>
          <w:sz w:val="28"/>
          <w:szCs w:val="28"/>
          <w:rtl/>
        </w:rPr>
        <w:t>‌</w:t>
      </w:r>
      <w:r w:rsidRPr="00657092">
        <w:rPr>
          <w:rFonts w:cs="B Lotus"/>
          <w:spacing w:val="-4"/>
          <w:sz w:val="28"/>
          <w:szCs w:val="28"/>
          <w:rtl/>
        </w:rPr>
        <w:t xml:space="preserve">الوصف چنانچه كاركنان كشوري دفاع غيرنظامي </w:t>
      </w:r>
      <w:r w:rsidR="002D2D98">
        <w:rPr>
          <w:rFonts w:cs="B Lotus"/>
          <w:spacing w:val="-4"/>
          <w:sz w:val="28"/>
          <w:szCs w:val="28"/>
          <w:rtl/>
        </w:rPr>
        <w:t>سلاحهاي</w:t>
      </w:r>
      <w:r w:rsidRPr="00657092">
        <w:rPr>
          <w:rFonts w:cs="B Lotus"/>
          <w:spacing w:val="-4"/>
          <w:sz w:val="28"/>
          <w:szCs w:val="28"/>
          <w:rtl/>
        </w:rPr>
        <w:t xml:space="preserve"> سبك انفرادي ديگري را در اين مناطق با خود حمل نمايند، به محض اين كه به اين عنوان مورد شناسايي قرار گرفتند، از احترام و حمايت برخوردار خواهند بود.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4 ـ</w:t>
      </w:r>
      <w:r w:rsidRPr="00657092">
        <w:rPr>
          <w:rFonts w:cs="B Lotus"/>
          <w:spacing w:val="-4"/>
          <w:sz w:val="28"/>
          <w:szCs w:val="28"/>
          <w:rtl/>
        </w:rPr>
        <w:t xml:space="preserve"> شكل</w:t>
      </w:r>
      <w:r w:rsidRPr="00657092">
        <w:rPr>
          <w:rFonts w:cs="B Lotus"/>
          <w:spacing w:val="-4"/>
          <w:sz w:val="28"/>
          <w:szCs w:val="28"/>
        </w:rPr>
        <w:t>‌</w:t>
      </w:r>
      <w:r w:rsidRPr="00657092">
        <w:rPr>
          <w:rFonts w:cs="B Lotus"/>
          <w:spacing w:val="-4"/>
          <w:sz w:val="28"/>
          <w:szCs w:val="28"/>
          <w:rtl/>
        </w:rPr>
        <w:t xml:space="preserve">گيري </w:t>
      </w:r>
      <w:r w:rsidR="002D2D98">
        <w:rPr>
          <w:rFonts w:cs="B Lotus"/>
          <w:spacing w:val="-4"/>
          <w:sz w:val="28"/>
          <w:szCs w:val="28"/>
          <w:rtl/>
        </w:rPr>
        <w:t>سازمان‌ها</w:t>
      </w:r>
      <w:r w:rsidRPr="00657092">
        <w:rPr>
          <w:rFonts w:cs="B Lotus"/>
          <w:spacing w:val="-4"/>
          <w:sz w:val="28"/>
          <w:szCs w:val="28"/>
          <w:rtl/>
        </w:rPr>
        <w:t>ي كشوري دفاع غيرنظامي به موازات خطوط نظامي</w:t>
      </w:r>
      <w:r w:rsidRPr="00657092">
        <w:rPr>
          <w:rFonts w:cs="B Lotus"/>
          <w:spacing w:val="-4"/>
          <w:sz w:val="28"/>
          <w:szCs w:val="28"/>
        </w:rPr>
        <w:t>‌</w:t>
      </w:r>
      <w:r w:rsidRPr="00657092">
        <w:rPr>
          <w:rFonts w:cs="B Lotus"/>
          <w:spacing w:val="-4"/>
          <w:sz w:val="28"/>
          <w:szCs w:val="28"/>
          <w:rtl/>
        </w:rPr>
        <w:t xml:space="preserve"> و انجام خدمت اجباري در </w:t>
      </w:r>
      <w:r w:rsidR="004615C7">
        <w:rPr>
          <w:rFonts w:cs="B Lotus"/>
          <w:spacing w:val="-4"/>
          <w:sz w:val="28"/>
          <w:szCs w:val="28"/>
          <w:rtl/>
        </w:rPr>
        <w:t>آنها</w:t>
      </w:r>
      <w:r w:rsidRPr="00657092">
        <w:rPr>
          <w:rFonts w:cs="B Lotus"/>
          <w:spacing w:val="-4"/>
          <w:sz w:val="28"/>
          <w:szCs w:val="28"/>
          <w:rtl/>
        </w:rPr>
        <w:t xml:space="preserve">، موجب محروميت اين </w:t>
      </w:r>
      <w:r w:rsidR="002D2D98">
        <w:rPr>
          <w:rFonts w:cs="B Lotus"/>
          <w:spacing w:val="-4"/>
          <w:sz w:val="28"/>
          <w:szCs w:val="28"/>
          <w:rtl/>
        </w:rPr>
        <w:t>سازمان‌ها از حمايت اعطاء</w:t>
      </w:r>
      <w:r w:rsidR="002D2D98">
        <w:rPr>
          <w:rFonts w:cs="B Lotus" w:hint="cs"/>
          <w:spacing w:val="-4"/>
          <w:sz w:val="28"/>
          <w:szCs w:val="28"/>
          <w:rtl/>
        </w:rPr>
        <w:t>‌</w:t>
      </w:r>
      <w:r w:rsidRPr="00657092">
        <w:rPr>
          <w:rFonts w:cs="B Lotus"/>
          <w:spacing w:val="-4"/>
          <w:sz w:val="28"/>
          <w:szCs w:val="28"/>
          <w:rtl/>
        </w:rPr>
        <w:t xml:space="preserve">شده در اين فصل نخواهد گرديد. </w:t>
      </w:r>
    </w:p>
    <w:p w:rsidR="00F979E8" w:rsidRPr="00657092" w:rsidRDefault="002D2D98" w:rsidP="000B2C65">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ماده 66 - شناسا</w:t>
      </w:r>
      <w:r>
        <w:rPr>
          <w:rFonts w:cs="B Lotus" w:hint="cs"/>
          <w:b/>
          <w:bCs/>
          <w:spacing w:val="-4"/>
          <w:sz w:val="28"/>
          <w:szCs w:val="28"/>
          <w:rtl/>
        </w:rPr>
        <w:t>ي</w:t>
      </w:r>
      <w:r w:rsidR="00F979E8" w:rsidRPr="00657092">
        <w:rPr>
          <w:rFonts w:cs="B Lotus"/>
          <w:b/>
          <w:bCs/>
          <w:spacing w:val="-4"/>
          <w:sz w:val="28"/>
          <w:szCs w:val="28"/>
          <w:rtl/>
        </w:rPr>
        <w:t xml:space="preserve">ي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 ـ</w:t>
      </w:r>
      <w:r w:rsidRPr="00657092">
        <w:rPr>
          <w:rFonts w:cs="B Lotus"/>
          <w:spacing w:val="-4"/>
          <w:sz w:val="28"/>
          <w:szCs w:val="28"/>
          <w:rtl/>
        </w:rPr>
        <w:t xml:space="preserve"> </w:t>
      </w:r>
      <w:r w:rsidRPr="00B73A88">
        <w:rPr>
          <w:rFonts w:cs="B Lotus"/>
          <w:spacing w:val="-8"/>
          <w:sz w:val="28"/>
          <w:szCs w:val="28"/>
          <w:rtl/>
        </w:rPr>
        <w:t xml:space="preserve">هر يك از </w:t>
      </w:r>
      <w:r w:rsidR="004615C7">
        <w:rPr>
          <w:rFonts w:cs="B Lotus"/>
          <w:spacing w:val="-8"/>
          <w:sz w:val="28"/>
          <w:szCs w:val="28"/>
          <w:rtl/>
        </w:rPr>
        <w:t>طرفهاي</w:t>
      </w:r>
      <w:r w:rsidRPr="00B73A88">
        <w:rPr>
          <w:rFonts w:cs="B Lotus"/>
          <w:spacing w:val="-8"/>
          <w:sz w:val="28"/>
          <w:szCs w:val="28"/>
          <w:rtl/>
        </w:rPr>
        <w:t xml:space="preserve"> مخاصمه اهتمام خواهد كرد كه اطمينان حاصل نمايد سازمان دفاع غيرنظامي آن طرف و كاركنان</w:t>
      </w:r>
      <w:r w:rsidRPr="00B73A88">
        <w:rPr>
          <w:rFonts w:cs="B Lotus"/>
          <w:spacing w:val="-8"/>
          <w:sz w:val="28"/>
          <w:szCs w:val="28"/>
        </w:rPr>
        <w:t>‌</w:t>
      </w:r>
      <w:r w:rsidRPr="00B73A88">
        <w:rPr>
          <w:rFonts w:cs="B Lotus"/>
          <w:spacing w:val="-8"/>
          <w:sz w:val="28"/>
          <w:szCs w:val="28"/>
          <w:rtl/>
        </w:rPr>
        <w:t xml:space="preserve">، </w:t>
      </w:r>
      <w:r w:rsidR="002D2D98">
        <w:rPr>
          <w:rFonts w:cs="B Lotus"/>
          <w:spacing w:val="-8"/>
          <w:sz w:val="28"/>
          <w:szCs w:val="28"/>
          <w:rtl/>
        </w:rPr>
        <w:t>ساختمان‌ها</w:t>
      </w:r>
      <w:r w:rsidRPr="00B73A88">
        <w:rPr>
          <w:rFonts w:cs="B Lotus"/>
          <w:spacing w:val="-8"/>
          <w:sz w:val="28"/>
          <w:szCs w:val="28"/>
          <w:rtl/>
        </w:rPr>
        <w:t xml:space="preserve"> و ادوات آن در حالي كه منحصراً به</w:t>
      </w:r>
      <w:r w:rsidRPr="00B73A88">
        <w:rPr>
          <w:rFonts w:cs="B Lotus"/>
          <w:spacing w:val="-8"/>
          <w:sz w:val="28"/>
          <w:szCs w:val="28"/>
        </w:rPr>
        <w:t>‌</w:t>
      </w:r>
      <w:r w:rsidRPr="00B73A88">
        <w:rPr>
          <w:rFonts w:cs="B Lotus"/>
          <w:spacing w:val="-8"/>
          <w:sz w:val="28"/>
          <w:szCs w:val="28"/>
          <w:rtl/>
        </w:rPr>
        <w:t>انجام وظايف دفاع غيرنظامي مي</w:t>
      </w:r>
      <w:r w:rsidRPr="00B73A88">
        <w:rPr>
          <w:rFonts w:cs="B Lotus"/>
          <w:spacing w:val="-8"/>
          <w:sz w:val="28"/>
          <w:szCs w:val="28"/>
        </w:rPr>
        <w:t>‌</w:t>
      </w:r>
      <w:r w:rsidR="002D2D98">
        <w:rPr>
          <w:rFonts w:cs="B Lotus"/>
          <w:spacing w:val="-8"/>
          <w:sz w:val="28"/>
          <w:szCs w:val="28"/>
          <w:rtl/>
        </w:rPr>
        <w:t>پردازند، قابل شناسا</w:t>
      </w:r>
      <w:r w:rsidR="002D2D98">
        <w:rPr>
          <w:rFonts w:cs="B Lotus" w:hint="cs"/>
          <w:spacing w:val="-8"/>
          <w:sz w:val="28"/>
          <w:szCs w:val="28"/>
          <w:rtl/>
        </w:rPr>
        <w:t>ي</w:t>
      </w:r>
      <w:r w:rsidRPr="00B73A88">
        <w:rPr>
          <w:rFonts w:cs="B Lotus"/>
          <w:spacing w:val="-8"/>
          <w:sz w:val="28"/>
          <w:szCs w:val="28"/>
          <w:rtl/>
        </w:rPr>
        <w:t xml:space="preserve">ي باشند. پناهگاههاي مهيا شده براي سكنه غيرنظامي </w:t>
      </w:r>
      <w:r w:rsidR="003A0E54">
        <w:rPr>
          <w:rFonts w:cs="B Lotus"/>
          <w:spacing w:val="-8"/>
          <w:sz w:val="28"/>
          <w:szCs w:val="28"/>
          <w:rtl/>
        </w:rPr>
        <w:t>نيز بايد به همين نحو قابل شناسا</w:t>
      </w:r>
      <w:r w:rsidR="003A0E54">
        <w:rPr>
          <w:rFonts w:cs="B Lotus" w:hint="cs"/>
          <w:spacing w:val="-8"/>
          <w:sz w:val="28"/>
          <w:szCs w:val="28"/>
          <w:rtl/>
        </w:rPr>
        <w:t>ي</w:t>
      </w:r>
      <w:r w:rsidRPr="00B73A88">
        <w:rPr>
          <w:rFonts w:cs="B Lotus"/>
          <w:spacing w:val="-8"/>
          <w:sz w:val="28"/>
          <w:szCs w:val="28"/>
          <w:rtl/>
        </w:rPr>
        <w:t xml:space="preserve">ي باشند.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2 ـ</w:t>
      </w:r>
      <w:r w:rsidRPr="00657092">
        <w:rPr>
          <w:rFonts w:cs="B Lotus"/>
          <w:spacing w:val="-4"/>
          <w:sz w:val="28"/>
          <w:szCs w:val="28"/>
          <w:rtl/>
        </w:rPr>
        <w:t xml:space="preserve"> هر يك از </w:t>
      </w:r>
      <w:r w:rsidR="004615C7">
        <w:rPr>
          <w:rFonts w:cs="B Lotus"/>
          <w:spacing w:val="-4"/>
          <w:sz w:val="28"/>
          <w:szCs w:val="28"/>
          <w:rtl/>
        </w:rPr>
        <w:t>طرفهاي</w:t>
      </w:r>
      <w:r w:rsidRPr="00657092">
        <w:rPr>
          <w:rFonts w:cs="B Lotus"/>
          <w:spacing w:val="-4"/>
          <w:sz w:val="28"/>
          <w:szCs w:val="28"/>
          <w:rtl/>
        </w:rPr>
        <w:t xml:space="preserve"> مخاصمه همچنين اهتمام خواهد كرد كه روشها و رويه</w:t>
      </w:r>
      <w:r w:rsidRPr="00657092">
        <w:rPr>
          <w:rFonts w:cs="B Lotus"/>
          <w:spacing w:val="-4"/>
          <w:sz w:val="28"/>
          <w:szCs w:val="28"/>
        </w:rPr>
        <w:t>‌</w:t>
      </w:r>
      <w:r w:rsidR="002D2D98">
        <w:rPr>
          <w:rFonts w:cs="B Lotus"/>
          <w:spacing w:val="-4"/>
          <w:sz w:val="28"/>
          <w:szCs w:val="28"/>
          <w:rtl/>
        </w:rPr>
        <w:t xml:space="preserve">هايي را </w:t>
      </w:r>
      <w:r w:rsidR="002D2D98">
        <w:rPr>
          <w:rFonts w:cs="B Lotus" w:hint="cs"/>
          <w:spacing w:val="-4"/>
          <w:sz w:val="28"/>
          <w:szCs w:val="28"/>
          <w:rtl/>
        </w:rPr>
        <w:t>ا</w:t>
      </w:r>
      <w:r w:rsidRPr="00657092">
        <w:rPr>
          <w:rFonts w:cs="B Lotus"/>
          <w:spacing w:val="-4"/>
          <w:sz w:val="28"/>
          <w:szCs w:val="28"/>
          <w:rtl/>
        </w:rPr>
        <w:t xml:space="preserve">تخاذ و </w:t>
      </w:r>
      <w:r>
        <w:rPr>
          <w:rFonts w:cs="B Lotus"/>
          <w:spacing w:val="-4"/>
          <w:sz w:val="28"/>
          <w:szCs w:val="28"/>
          <w:rtl/>
        </w:rPr>
        <w:t>اجراء</w:t>
      </w:r>
      <w:r w:rsidR="002D2D98">
        <w:rPr>
          <w:rFonts w:cs="B Lotus" w:hint="cs"/>
          <w:spacing w:val="-4"/>
          <w:sz w:val="28"/>
          <w:szCs w:val="28"/>
          <w:rtl/>
        </w:rPr>
        <w:t xml:space="preserve"> </w:t>
      </w:r>
      <w:r w:rsidRPr="00657092">
        <w:rPr>
          <w:rFonts w:cs="B Lotus"/>
          <w:spacing w:val="-4"/>
          <w:sz w:val="28"/>
          <w:szCs w:val="28"/>
          <w:rtl/>
        </w:rPr>
        <w:t>نمايد كه شناسايي پناهگاههاي غيرنظاميان و نيز كاركنان دفاع غيرنظامي</w:t>
      </w:r>
      <w:r w:rsidRPr="00657092">
        <w:rPr>
          <w:rFonts w:cs="B Lotus"/>
          <w:spacing w:val="-4"/>
          <w:sz w:val="28"/>
          <w:szCs w:val="28"/>
        </w:rPr>
        <w:t>‌</w:t>
      </w:r>
      <w:r w:rsidRPr="00657092">
        <w:rPr>
          <w:rFonts w:cs="B Lotus"/>
          <w:spacing w:val="-4"/>
          <w:sz w:val="28"/>
          <w:szCs w:val="28"/>
          <w:rtl/>
        </w:rPr>
        <w:t xml:space="preserve">، </w:t>
      </w:r>
      <w:r w:rsidR="002D2D98">
        <w:rPr>
          <w:rFonts w:cs="B Lotus"/>
          <w:spacing w:val="-4"/>
          <w:sz w:val="28"/>
          <w:szCs w:val="28"/>
          <w:rtl/>
        </w:rPr>
        <w:t>ساختمان‌ها</w:t>
      </w:r>
      <w:r w:rsidRPr="00657092">
        <w:rPr>
          <w:rFonts w:cs="B Lotus"/>
          <w:spacing w:val="-4"/>
          <w:sz w:val="28"/>
          <w:szCs w:val="28"/>
          <w:rtl/>
        </w:rPr>
        <w:t xml:space="preserve"> و ادواتي را كه نشان مشخص بين</w:t>
      </w:r>
      <w:r w:rsidRPr="00657092">
        <w:rPr>
          <w:rFonts w:cs="B Lotus"/>
          <w:spacing w:val="-4"/>
          <w:sz w:val="28"/>
          <w:szCs w:val="28"/>
        </w:rPr>
        <w:t>‌</w:t>
      </w:r>
      <w:r w:rsidRPr="00657092">
        <w:rPr>
          <w:rFonts w:cs="B Lotus"/>
          <w:spacing w:val="-4"/>
          <w:sz w:val="28"/>
          <w:szCs w:val="28"/>
          <w:rtl/>
        </w:rPr>
        <w:t>المللي دفاع غيرنظامي</w:t>
      </w:r>
      <w:r w:rsidRPr="00657092">
        <w:rPr>
          <w:rFonts w:cs="B Lotus"/>
          <w:spacing w:val="-4"/>
          <w:sz w:val="28"/>
          <w:szCs w:val="28"/>
        </w:rPr>
        <w:t>‌</w:t>
      </w:r>
      <w:r w:rsidRPr="00657092">
        <w:rPr>
          <w:rFonts w:cs="B Lotus"/>
          <w:spacing w:val="-4"/>
          <w:sz w:val="28"/>
          <w:szCs w:val="28"/>
          <w:rtl/>
        </w:rPr>
        <w:t xml:space="preserve">، بر </w:t>
      </w:r>
      <w:r w:rsidR="004615C7">
        <w:rPr>
          <w:rFonts w:cs="B Lotus"/>
          <w:spacing w:val="-4"/>
          <w:sz w:val="28"/>
          <w:szCs w:val="28"/>
          <w:rtl/>
        </w:rPr>
        <w:t>آنها</w:t>
      </w:r>
      <w:r w:rsidRPr="00657092">
        <w:rPr>
          <w:rFonts w:cs="B Lotus"/>
          <w:spacing w:val="-4"/>
          <w:sz w:val="28"/>
          <w:szCs w:val="28"/>
          <w:rtl/>
        </w:rPr>
        <w:t xml:space="preserve"> نقش بسته است</w:t>
      </w:r>
      <w:r w:rsidRPr="00657092">
        <w:rPr>
          <w:rFonts w:cs="B Lotus"/>
          <w:spacing w:val="-4"/>
          <w:sz w:val="28"/>
          <w:szCs w:val="28"/>
        </w:rPr>
        <w:t>‌</w:t>
      </w:r>
      <w:r w:rsidRPr="00657092">
        <w:rPr>
          <w:rFonts w:cs="B Lotus"/>
          <w:spacing w:val="-4"/>
          <w:sz w:val="28"/>
          <w:szCs w:val="28"/>
          <w:rtl/>
        </w:rPr>
        <w:t>، امكان</w:t>
      </w:r>
      <w:r w:rsidRPr="00657092">
        <w:rPr>
          <w:rFonts w:cs="B Lotus"/>
          <w:spacing w:val="-4"/>
          <w:sz w:val="28"/>
          <w:szCs w:val="28"/>
        </w:rPr>
        <w:t>‌</w:t>
      </w:r>
      <w:r w:rsidRPr="00657092">
        <w:rPr>
          <w:rFonts w:cs="B Lotus"/>
          <w:spacing w:val="-4"/>
          <w:sz w:val="28"/>
          <w:szCs w:val="28"/>
          <w:rtl/>
        </w:rPr>
        <w:t xml:space="preserve">پذير سازد. </w:t>
      </w:r>
    </w:p>
    <w:p w:rsidR="00F979E8" w:rsidRPr="001D0C33" w:rsidRDefault="00F979E8" w:rsidP="000B2C65">
      <w:pPr>
        <w:widowControl w:val="0"/>
        <w:autoSpaceDE w:val="0"/>
        <w:autoSpaceDN w:val="0"/>
        <w:adjustRightInd w:val="0"/>
        <w:spacing w:line="192" w:lineRule="auto"/>
        <w:ind w:firstLine="567"/>
        <w:jc w:val="both"/>
        <w:rPr>
          <w:rFonts w:cs="B Lotus"/>
          <w:spacing w:val="-6"/>
          <w:sz w:val="28"/>
          <w:szCs w:val="28"/>
          <w:rtl/>
        </w:rPr>
      </w:pPr>
      <w:r w:rsidRPr="00657092">
        <w:rPr>
          <w:rFonts w:cs="B Lotus"/>
          <w:spacing w:val="-4"/>
          <w:sz w:val="28"/>
          <w:szCs w:val="28"/>
          <w:rtl/>
        </w:rPr>
        <w:tab/>
      </w:r>
      <w:r>
        <w:rPr>
          <w:rFonts w:cs="B Lotus"/>
          <w:spacing w:val="-4"/>
          <w:sz w:val="28"/>
          <w:szCs w:val="28"/>
          <w:rtl/>
        </w:rPr>
        <w:t xml:space="preserve">3 ـ </w:t>
      </w:r>
      <w:r w:rsidRPr="001D0C33">
        <w:rPr>
          <w:rFonts w:cs="B Lotus"/>
          <w:spacing w:val="-6"/>
          <w:sz w:val="28"/>
          <w:szCs w:val="28"/>
          <w:rtl/>
        </w:rPr>
        <w:t>در سرزمين</w:t>
      </w:r>
      <w:r w:rsidRPr="001D0C33">
        <w:rPr>
          <w:rFonts w:cs="B Lotus"/>
          <w:spacing w:val="-6"/>
          <w:sz w:val="28"/>
          <w:szCs w:val="28"/>
        </w:rPr>
        <w:t>‌</w:t>
      </w:r>
      <w:r w:rsidRPr="001D0C33">
        <w:rPr>
          <w:rFonts w:cs="B Lotus"/>
          <w:spacing w:val="-6"/>
          <w:sz w:val="28"/>
          <w:szCs w:val="28"/>
          <w:rtl/>
        </w:rPr>
        <w:t>هاي اشغال</w:t>
      </w:r>
      <w:r w:rsidRPr="001D0C33">
        <w:rPr>
          <w:rFonts w:cs="B Lotus"/>
          <w:spacing w:val="-6"/>
          <w:sz w:val="28"/>
          <w:szCs w:val="28"/>
        </w:rPr>
        <w:t>‌</w:t>
      </w:r>
      <w:r w:rsidRPr="001D0C33">
        <w:rPr>
          <w:rFonts w:cs="B Lotus"/>
          <w:spacing w:val="-6"/>
          <w:sz w:val="28"/>
          <w:szCs w:val="28"/>
          <w:rtl/>
        </w:rPr>
        <w:t>شده و در مناطقي كه نبرد ادامه دارد و يا احتمال وقوع آن مي</w:t>
      </w:r>
      <w:r w:rsidRPr="001D0C33">
        <w:rPr>
          <w:rFonts w:cs="B Lotus"/>
          <w:spacing w:val="-6"/>
          <w:sz w:val="28"/>
          <w:szCs w:val="28"/>
        </w:rPr>
        <w:t>‌</w:t>
      </w:r>
      <w:r w:rsidRPr="001D0C33">
        <w:rPr>
          <w:rFonts w:cs="B Lotus"/>
          <w:spacing w:val="-6"/>
          <w:sz w:val="28"/>
          <w:szCs w:val="28"/>
          <w:rtl/>
        </w:rPr>
        <w:t>رود، كاركنان كشوري دفاع غيرنظامي بايد با آرم مشخص كننده بين</w:t>
      </w:r>
      <w:r>
        <w:rPr>
          <w:rFonts w:cs="B Lotus" w:hint="cs"/>
          <w:spacing w:val="-6"/>
          <w:sz w:val="28"/>
          <w:szCs w:val="28"/>
          <w:rtl/>
        </w:rPr>
        <w:t>‌</w:t>
      </w:r>
      <w:r w:rsidRPr="001D0C33">
        <w:rPr>
          <w:rFonts w:cs="B Lotus"/>
          <w:spacing w:val="-6"/>
          <w:sz w:val="28"/>
          <w:szCs w:val="28"/>
          <w:rtl/>
        </w:rPr>
        <w:t xml:space="preserve">المللي دفاع غيرنظامي و كارت شناسايي مؤيد </w:t>
      </w:r>
      <w:r w:rsidR="002D2D98">
        <w:rPr>
          <w:rFonts w:cs="B Lotus"/>
          <w:spacing w:val="-6"/>
          <w:sz w:val="28"/>
          <w:szCs w:val="28"/>
          <w:rtl/>
        </w:rPr>
        <w:t>وضعيت آنها، قابل شناسا</w:t>
      </w:r>
      <w:r w:rsidR="002D2D98">
        <w:rPr>
          <w:rFonts w:cs="B Lotus" w:hint="cs"/>
          <w:spacing w:val="-6"/>
          <w:sz w:val="28"/>
          <w:szCs w:val="28"/>
          <w:rtl/>
        </w:rPr>
        <w:t>ي</w:t>
      </w:r>
      <w:r>
        <w:rPr>
          <w:rFonts w:cs="B Lotus"/>
          <w:spacing w:val="-6"/>
          <w:sz w:val="28"/>
          <w:szCs w:val="28"/>
          <w:rtl/>
        </w:rPr>
        <w:t>ي باشند.</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4 ـ</w:t>
      </w:r>
      <w:r w:rsidRPr="00657092">
        <w:rPr>
          <w:rFonts w:cs="B Lotus"/>
          <w:spacing w:val="-4"/>
          <w:sz w:val="28"/>
          <w:szCs w:val="28"/>
          <w:rtl/>
        </w:rPr>
        <w:t xml:space="preserve"> آرم مشخص بين</w:t>
      </w:r>
      <w:r w:rsidRPr="00657092">
        <w:rPr>
          <w:rFonts w:cs="B Lotus"/>
          <w:spacing w:val="-4"/>
          <w:sz w:val="28"/>
          <w:szCs w:val="28"/>
        </w:rPr>
        <w:t>‌</w:t>
      </w:r>
      <w:r w:rsidRPr="00657092">
        <w:rPr>
          <w:rFonts w:cs="B Lotus"/>
          <w:spacing w:val="-4"/>
          <w:sz w:val="28"/>
          <w:szCs w:val="28"/>
          <w:rtl/>
        </w:rPr>
        <w:t>المللي دفاع غيرنظامي</w:t>
      </w:r>
      <w:r w:rsidRPr="00657092">
        <w:rPr>
          <w:rFonts w:cs="B Lotus"/>
          <w:spacing w:val="-4"/>
          <w:sz w:val="28"/>
          <w:szCs w:val="28"/>
        </w:rPr>
        <w:t>‌</w:t>
      </w:r>
      <w:r w:rsidRPr="00657092">
        <w:rPr>
          <w:rFonts w:cs="B Lotus"/>
          <w:spacing w:val="-4"/>
          <w:sz w:val="28"/>
          <w:szCs w:val="28"/>
          <w:rtl/>
        </w:rPr>
        <w:t xml:space="preserve">، كه براي حمايت از </w:t>
      </w:r>
      <w:r w:rsidR="002D2D98">
        <w:rPr>
          <w:rFonts w:cs="B Lotus"/>
          <w:spacing w:val="-4"/>
          <w:sz w:val="28"/>
          <w:szCs w:val="28"/>
          <w:rtl/>
        </w:rPr>
        <w:t>سازمان‌ها</w:t>
      </w:r>
      <w:r w:rsidRPr="00657092">
        <w:rPr>
          <w:rFonts w:cs="B Lotus"/>
          <w:spacing w:val="-4"/>
          <w:sz w:val="28"/>
          <w:szCs w:val="28"/>
          <w:rtl/>
        </w:rPr>
        <w:t>ي دفاع غيرنظامي</w:t>
      </w:r>
      <w:r w:rsidRPr="00657092">
        <w:rPr>
          <w:rFonts w:cs="B Lotus"/>
          <w:spacing w:val="-4"/>
          <w:sz w:val="28"/>
          <w:szCs w:val="28"/>
        </w:rPr>
        <w:t>‌</w:t>
      </w:r>
      <w:r w:rsidRPr="00657092">
        <w:rPr>
          <w:rFonts w:cs="B Lotus"/>
          <w:spacing w:val="-4"/>
          <w:sz w:val="28"/>
          <w:szCs w:val="28"/>
          <w:rtl/>
        </w:rPr>
        <w:t>، كاركنان</w:t>
      </w:r>
      <w:r w:rsidRPr="00657092">
        <w:rPr>
          <w:rFonts w:cs="B Lotus"/>
          <w:spacing w:val="-4"/>
          <w:sz w:val="28"/>
          <w:szCs w:val="28"/>
        </w:rPr>
        <w:t>‌</w:t>
      </w:r>
      <w:r w:rsidRPr="00657092">
        <w:rPr>
          <w:rFonts w:cs="B Lotus"/>
          <w:spacing w:val="-4"/>
          <w:sz w:val="28"/>
          <w:szCs w:val="28"/>
          <w:rtl/>
        </w:rPr>
        <w:t xml:space="preserve">، </w:t>
      </w:r>
      <w:r w:rsidR="002D2D98">
        <w:rPr>
          <w:rFonts w:cs="B Lotus"/>
          <w:spacing w:val="-4"/>
          <w:sz w:val="28"/>
          <w:szCs w:val="28"/>
          <w:rtl/>
        </w:rPr>
        <w:t>ساختمان‌ها</w:t>
      </w:r>
      <w:r w:rsidRPr="00657092">
        <w:rPr>
          <w:rFonts w:cs="B Lotus"/>
          <w:spacing w:val="-4"/>
          <w:sz w:val="28"/>
          <w:szCs w:val="28"/>
          <w:rtl/>
        </w:rPr>
        <w:t xml:space="preserve"> و ادوات آنها و همچنين پناهگاههاي غيرنظامي به</w:t>
      </w:r>
      <w:r w:rsidRPr="00657092">
        <w:rPr>
          <w:rFonts w:cs="B Lotus"/>
          <w:spacing w:val="-4"/>
          <w:sz w:val="28"/>
          <w:szCs w:val="28"/>
        </w:rPr>
        <w:t>‌</w:t>
      </w:r>
      <w:r w:rsidRPr="00657092">
        <w:rPr>
          <w:rFonts w:cs="B Lotus"/>
          <w:spacing w:val="-4"/>
          <w:sz w:val="28"/>
          <w:szCs w:val="28"/>
          <w:rtl/>
        </w:rPr>
        <w:t>كار برده مي</w:t>
      </w:r>
      <w:r w:rsidRPr="00657092">
        <w:rPr>
          <w:rFonts w:cs="B Lotus"/>
          <w:spacing w:val="-4"/>
          <w:sz w:val="28"/>
          <w:szCs w:val="28"/>
        </w:rPr>
        <w:t>‌</w:t>
      </w:r>
      <w:r w:rsidRPr="00657092">
        <w:rPr>
          <w:rFonts w:cs="B Lotus"/>
          <w:spacing w:val="-4"/>
          <w:sz w:val="28"/>
          <w:szCs w:val="28"/>
          <w:rtl/>
        </w:rPr>
        <w:t>شود، متشكل از يك مثلث متساوي</w:t>
      </w:r>
      <w:r w:rsidRPr="00657092">
        <w:rPr>
          <w:rFonts w:cs="B Lotus"/>
          <w:spacing w:val="-4"/>
          <w:sz w:val="28"/>
          <w:szCs w:val="28"/>
        </w:rPr>
        <w:t>‌</w:t>
      </w:r>
      <w:r w:rsidRPr="00657092">
        <w:rPr>
          <w:rFonts w:cs="B Lotus"/>
          <w:spacing w:val="-4"/>
          <w:sz w:val="28"/>
          <w:szCs w:val="28"/>
          <w:rtl/>
        </w:rPr>
        <w:t>الاضلاع آبي رنگ بر زمينه نارنجي است</w:t>
      </w:r>
      <w:r w:rsidRPr="00657092">
        <w:rPr>
          <w:rFonts w:cs="B Lotus"/>
          <w:spacing w:val="-4"/>
          <w:sz w:val="28"/>
          <w:szCs w:val="28"/>
        </w:rPr>
        <w:t>‌</w:t>
      </w:r>
      <w:r w:rsidRPr="00657092">
        <w:rPr>
          <w:rFonts w:cs="B Lotus"/>
          <w:spacing w:val="-4"/>
          <w:sz w:val="28"/>
          <w:szCs w:val="28"/>
          <w:rtl/>
        </w:rPr>
        <w:t xml:space="preserve">. </w:t>
      </w:r>
    </w:p>
    <w:p w:rsidR="00F979E8" w:rsidRPr="001D0C33" w:rsidRDefault="00F979E8" w:rsidP="000B2C65">
      <w:pPr>
        <w:widowControl w:val="0"/>
        <w:autoSpaceDE w:val="0"/>
        <w:autoSpaceDN w:val="0"/>
        <w:adjustRightInd w:val="0"/>
        <w:spacing w:line="192" w:lineRule="auto"/>
        <w:ind w:firstLine="567"/>
        <w:jc w:val="both"/>
        <w:rPr>
          <w:rFonts w:cs="B Lotus"/>
          <w:sz w:val="28"/>
          <w:szCs w:val="28"/>
          <w:rtl/>
        </w:rPr>
      </w:pPr>
      <w:r w:rsidRPr="00657092">
        <w:rPr>
          <w:rFonts w:cs="B Lotus"/>
          <w:spacing w:val="-4"/>
          <w:sz w:val="28"/>
          <w:szCs w:val="28"/>
          <w:rtl/>
        </w:rPr>
        <w:tab/>
      </w:r>
      <w:r>
        <w:rPr>
          <w:rFonts w:cs="B Lotus"/>
          <w:spacing w:val="-4"/>
          <w:sz w:val="28"/>
          <w:szCs w:val="28"/>
          <w:rtl/>
        </w:rPr>
        <w:t>5 ـ</w:t>
      </w:r>
      <w:r>
        <w:rPr>
          <w:rFonts w:cs="B Lotus"/>
          <w:spacing w:val="-4"/>
          <w:sz w:val="28"/>
          <w:szCs w:val="28"/>
        </w:rPr>
        <w:t>‌</w:t>
      </w:r>
      <w:r w:rsidRPr="00657092">
        <w:rPr>
          <w:rFonts w:cs="B Lotus"/>
          <w:spacing w:val="-4"/>
          <w:sz w:val="28"/>
          <w:szCs w:val="28"/>
          <w:rtl/>
        </w:rPr>
        <w:t xml:space="preserve"> </w:t>
      </w:r>
      <w:r w:rsidR="004615C7">
        <w:rPr>
          <w:rFonts w:cs="B Lotus"/>
          <w:spacing w:val="-10"/>
          <w:sz w:val="28"/>
          <w:szCs w:val="28"/>
          <w:rtl/>
        </w:rPr>
        <w:t>طرفهاي</w:t>
      </w:r>
      <w:r w:rsidRPr="001D0C33">
        <w:rPr>
          <w:rFonts w:cs="B Lotus"/>
          <w:spacing w:val="-10"/>
          <w:sz w:val="28"/>
          <w:szCs w:val="28"/>
          <w:rtl/>
        </w:rPr>
        <w:t xml:space="preserve"> مخاصمه مي</w:t>
      </w:r>
      <w:r w:rsidRPr="001D0C33">
        <w:rPr>
          <w:rFonts w:cs="B Lotus"/>
          <w:spacing w:val="-10"/>
          <w:sz w:val="28"/>
          <w:szCs w:val="28"/>
        </w:rPr>
        <w:t>‌</w:t>
      </w:r>
      <w:r w:rsidRPr="001D0C33">
        <w:rPr>
          <w:rFonts w:cs="B Lotus"/>
          <w:spacing w:val="-10"/>
          <w:sz w:val="28"/>
          <w:szCs w:val="28"/>
          <w:rtl/>
        </w:rPr>
        <w:t>توانند علاوه بر</w:t>
      </w:r>
      <w:r w:rsidR="002D2D98">
        <w:rPr>
          <w:rFonts w:cs="B Lotus" w:hint="cs"/>
          <w:spacing w:val="-10"/>
          <w:sz w:val="28"/>
          <w:szCs w:val="28"/>
          <w:rtl/>
        </w:rPr>
        <w:t xml:space="preserve"> </w:t>
      </w:r>
      <w:r w:rsidRPr="001D0C33">
        <w:rPr>
          <w:rFonts w:cs="B Lotus"/>
          <w:spacing w:val="-10"/>
          <w:sz w:val="28"/>
          <w:szCs w:val="28"/>
          <w:rtl/>
        </w:rPr>
        <w:t>نشان مشخص</w:t>
      </w:r>
      <w:r w:rsidRPr="001D0C33">
        <w:rPr>
          <w:rFonts w:cs="B Lotus"/>
          <w:spacing w:val="-10"/>
          <w:sz w:val="28"/>
          <w:szCs w:val="28"/>
        </w:rPr>
        <w:t>‌</w:t>
      </w:r>
      <w:r w:rsidRPr="001D0C33">
        <w:rPr>
          <w:rFonts w:cs="B Lotus"/>
          <w:spacing w:val="-10"/>
          <w:sz w:val="28"/>
          <w:szCs w:val="28"/>
          <w:rtl/>
        </w:rPr>
        <w:t>كننده</w:t>
      </w:r>
      <w:r w:rsidRPr="001D0C33">
        <w:rPr>
          <w:rFonts w:cs="B Lotus"/>
          <w:spacing w:val="-10"/>
          <w:sz w:val="28"/>
          <w:szCs w:val="28"/>
        </w:rPr>
        <w:t>‌</w:t>
      </w:r>
      <w:r w:rsidRPr="001D0C33">
        <w:rPr>
          <w:rFonts w:cs="B Lotus"/>
          <w:spacing w:val="-10"/>
          <w:sz w:val="28"/>
          <w:szCs w:val="28"/>
          <w:rtl/>
        </w:rPr>
        <w:t>، در مورد استفاده از علامت</w:t>
      </w:r>
      <w:r w:rsidRPr="001D0C33">
        <w:rPr>
          <w:rFonts w:cs="B Lotus"/>
          <w:spacing w:val="-10"/>
          <w:sz w:val="28"/>
          <w:szCs w:val="28"/>
        </w:rPr>
        <w:t>‌</w:t>
      </w:r>
      <w:r w:rsidRPr="001D0C33">
        <w:rPr>
          <w:rFonts w:cs="B Lotus"/>
          <w:spacing w:val="-10"/>
          <w:sz w:val="28"/>
          <w:szCs w:val="28"/>
          <w:rtl/>
        </w:rPr>
        <w:t>هاي مشخص</w:t>
      </w:r>
      <w:r w:rsidRPr="001D0C33">
        <w:rPr>
          <w:rFonts w:cs="B Lotus"/>
          <w:spacing w:val="-10"/>
          <w:sz w:val="28"/>
          <w:szCs w:val="28"/>
        </w:rPr>
        <w:t>‌</w:t>
      </w:r>
      <w:r w:rsidRPr="001D0C33">
        <w:rPr>
          <w:rFonts w:cs="B Lotus"/>
          <w:spacing w:val="-10"/>
          <w:sz w:val="28"/>
          <w:szCs w:val="28"/>
          <w:rtl/>
        </w:rPr>
        <w:t>كننده نيز به</w:t>
      </w:r>
      <w:r w:rsidRPr="001D0C33">
        <w:rPr>
          <w:rFonts w:cs="B Lotus"/>
          <w:spacing w:val="-10"/>
          <w:sz w:val="28"/>
          <w:szCs w:val="28"/>
        </w:rPr>
        <w:t>‌</w:t>
      </w:r>
      <w:r w:rsidRPr="001D0C33">
        <w:rPr>
          <w:rFonts w:cs="B Lotus"/>
          <w:spacing w:val="-10"/>
          <w:sz w:val="28"/>
          <w:szCs w:val="28"/>
          <w:rtl/>
        </w:rPr>
        <w:t>منظور شناسايي دفاع غيرنظامي</w:t>
      </w:r>
      <w:r w:rsidRPr="001D0C33">
        <w:rPr>
          <w:rFonts w:cs="B Lotus"/>
          <w:spacing w:val="-10"/>
          <w:sz w:val="28"/>
          <w:szCs w:val="28"/>
        </w:rPr>
        <w:t>‌</w:t>
      </w:r>
      <w:r w:rsidRPr="001D0C33">
        <w:rPr>
          <w:rFonts w:cs="B Lotus"/>
          <w:spacing w:val="-10"/>
          <w:sz w:val="28"/>
          <w:szCs w:val="28"/>
          <w:rtl/>
        </w:rPr>
        <w:t xml:space="preserve">، توافق نمايند.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sidR="002D2D98">
        <w:rPr>
          <w:rFonts w:cs="B Lotus"/>
          <w:spacing w:val="-4"/>
          <w:sz w:val="28"/>
          <w:szCs w:val="28"/>
          <w:rtl/>
        </w:rPr>
        <w:t>6 ـ اجرا</w:t>
      </w:r>
      <w:r w:rsidR="002D2D98">
        <w:rPr>
          <w:rFonts w:cs="B Lotus" w:hint="cs"/>
          <w:spacing w:val="-4"/>
          <w:sz w:val="28"/>
          <w:szCs w:val="28"/>
          <w:rtl/>
        </w:rPr>
        <w:t xml:space="preserve">ي </w:t>
      </w:r>
      <w:r w:rsidRPr="00657092">
        <w:rPr>
          <w:rFonts w:cs="B Lotus"/>
          <w:spacing w:val="-4"/>
          <w:sz w:val="28"/>
          <w:szCs w:val="28"/>
          <w:rtl/>
        </w:rPr>
        <w:t xml:space="preserve">مقررات بندهاي (1) تا (4) اين ماده تابع فصل پنجم ضميمه اين </w:t>
      </w:r>
      <w:r w:rsidR="00452359">
        <w:rPr>
          <w:rFonts w:cs="B Lotus"/>
          <w:spacing w:val="-4"/>
          <w:sz w:val="28"/>
          <w:szCs w:val="28"/>
          <w:rtl/>
        </w:rPr>
        <w:t>تشريفات (پروتكل)</w:t>
      </w:r>
      <w:r w:rsidRPr="00657092">
        <w:rPr>
          <w:rFonts w:cs="B Lotus"/>
          <w:spacing w:val="-4"/>
          <w:sz w:val="28"/>
          <w:szCs w:val="28"/>
          <w:rtl/>
        </w:rPr>
        <w:t xml:space="preserve"> مي</w:t>
      </w:r>
      <w:r w:rsidRPr="00657092">
        <w:rPr>
          <w:rFonts w:cs="B Lotus"/>
          <w:spacing w:val="-4"/>
          <w:sz w:val="28"/>
          <w:szCs w:val="28"/>
        </w:rPr>
        <w:t>‌</w:t>
      </w:r>
      <w:r w:rsidRPr="00657092">
        <w:rPr>
          <w:rFonts w:cs="B Lotus"/>
          <w:spacing w:val="-4"/>
          <w:sz w:val="28"/>
          <w:szCs w:val="28"/>
          <w:rtl/>
        </w:rPr>
        <w:t xml:space="preserve">باشد.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7 ـ</w:t>
      </w:r>
      <w:r w:rsidRPr="00657092">
        <w:rPr>
          <w:rFonts w:cs="B Lotus"/>
          <w:spacing w:val="-4"/>
          <w:sz w:val="28"/>
          <w:szCs w:val="28"/>
          <w:rtl/>
        </w:rPr>
        <w:t xml:space="preserve"> در زمان صلح</w:t>
      </w:r>
      <w:r w:rsidRPr="00657092">
        <w:rPr>
          <w:rFonts w:cs="B Lotus"/>
          <w:spacing w:val="-4"/>
          <w:sz w:val="28"/>
          <w:szCs w:val="28"/>
        </w:rPr>
        <w:t>‌</w:t>
      </w:r>
      <w:r w:rsidRPr="00657092">
        <w:rPr>
          <w:rFonts w:cs="B Lotus"/>
          <w:spacing w:val="-4"/>
          <w:sz w:val="28"/>
          <w:szCs w:val="28"/>
          <w:rtl/>
        </w:rPr>
        <w:t>، نشان ذكر شده در بند (4) اين ماده را مي</w:t>
      </w:r>
      <w:r w:rsidRPr="00657092">
        <w:rPr>
          <w:rFonts w:cs="B Lotus"/>
          <w:spacing w:val="-4"/>
          <w:sz w:val="28"/>
          <w:szCs w:val="28"/>
        </w:rPr>
        <w:t>‌</w:t>
      </w:r>
      <w:r w:rsidRPr="00657092">
        <w:rPr>
          <w:rFonts w:cs="B Lotus"/>
          <w:spacing w:val="-4"/>
          <w:sz w:val="28"/>
          <w:szCs w:val="28"/>
          <w:rtl/>
        </w:rPr>
        <w:t>توان با رضايت مقامات صلاحيتدار ملي براي مقاصد شناسايي دفاع غيرنظامي به</w:t>
      </w:r>
      <w:r w:rsidRPr="00657092">
        <w:rPr>
          <w:rFonts w:cs="B Lotus"/>
          <w:spacing w:val="-4"/>
          <w:sz w:val="28"/>
          <w:szCs w:val="28"/>
        </w:rPr>
        <w:t>‌</w:t>
      </w:r>
      <w:r w:rsidRPr="00657092">
        <w:rPr>
          <w:rFonts w:cs="B Lotus"/>
          <w:spacing w:val="-4"/>
          <w:sz w:val="28"/>
          <w:szCs w:val="28"/>
          <w:rtl/>
        </w:rPr>
        <w:t xml:space="preserve">كار برد.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8 ـ</w:t>
      </w:r>
      <w:r w:rsidRPr="00657092">
        <w:rPr>
          <w:rFonts w:cs="B Lotus"/>
          <w:spacing w:val="-4"/>
          <w:sz w:val="28"/>
          <w:szCs w:val="28"/>
          <w:rtl/>
        </w:rPr>
        <w:t xml:space="preserve"> </w:t>
      </w:r>
      <w:r w:rsidR="004615C7">
        <w:rPr>
          <w:rFonts w:cs="B Lotus"/>
          <w:spacing w:val="-4"/>
          <w:sz w:val="28"/>
          <w:szCs w:val="28"/>
          <w:rtl/>
        </w:rPr>
        <w:t>طرفهاي</w:t>
      </w:r>
      <w:r w:rsidRPr="00657092">
        <w:rPr>
          <w:rFonts w:cs="B Lotus"/>
          <w:spacing w:val="-4"/>
          <w:sz w:val="28"/>
          <w:szCs w:val="28"/>
          <w:rtl/>
        </w:rPr>
        <w:t xml:space="preserve"> معظم متعاهد و </w:t>
      </w:r>
      <w:r w:rsidR="004615C7">
        <w:rPr>
          <w:rFonts w:cs="B Lotus"/>
          <w:spacing w:val="-4"/>
          <w:sz w:val="28"/>
          <w:szCs w:val="28"/>
          <w:rtl/>
        </w:rPr>
        <w:t>طرفهاي</w:t>
      </w:r>
      <w:r w:rsidRPr="00657092">
        <w:rPr>
          <w:rFonts w:cs="B Lotus"/>
          <w:spacing w:val="-4"/>
          <w:sz w:val="28"/>
          <w:szCs w:val="28"/>
          <w:rtl/>
        </w:rPr>
        <w:t xml:space="preserve"> مخاصمه اقدامات لازم را جهت نظارت ب</w:t>
      </w:r>
      <w:r w:rsidR="005D5F03">
        <w:rPr>
          <w:rFonts w:cs="B Lotus"/>
          <w:spacing w:val="-4"/>
          <w:sz w:val="28"/>
          <w:szCs w:val="28"/>
          <w:rtl/>
        </w:rPr>
        <w:t>ر استفاده از نشان مشخص كننده بي</w:t>
      </w:r>
      <w:r w:rsidR="005D5F03">
        <w:rPr>
          <w:rFonts w:cs="B Lotus" w:hint="cs"/>
          <w:spacing w:val="-4"/>
          <w:sz w:val="28"/>
          <w:szCs w:val="28"/>
          <w:rtl/>
        </w:rPr>
        <w:t>ن‌</w:t>
      </w:r>
      <w:r w:rsidRPr="00657092">
        <w:rPr>
          <w:rFonts w:cs="B Lotus"/>
          <w:spacing w:val="-4"/>
          <w:sz w:val="28"/>
          <w:szCs w:val="28"/>
          <w:rtl/>
        </w:rPr>
        <w:t>المللي دفاع غيرنظامي</w:t>
      </w:r>
      <w:r w:rsidRPr="00657092">
        <w:rPr>
          <w:rFonts w:cs="B Lotus"/>
          <w:spacing w:val="-4"/>
          <w:sz w:val="28"/>
          <w:szCs w:val="28"/>
        </w:rPr>
        <w:t>‌</w:t>
      </w:r>
      <w:r w:rsidRPr="00657092">
        <w:rPr>
          <w:rFonts w:cs="B Lotus"/>
          <w:spacing w:val="-4"/>
          <w:sz w:val="28"/>
          <w:szCs w:val="28"/>
          <w:rtl/>
        </w:rPr>
        <w:t xml:space="preserve"> و جلوگيري از هرگونه سوءاستفاده از آن</w:t>
      </w:r>
      <w:r w:rsidRPr="00657092">
        <w:rPr>
          <w:rFonts w:cs="B Lotus"/>
          <w:spacing w:val="-4"/>
          <w:sz w:val="28"/>
          <w:szCs w:val="28"/>
        </w:rPr>
        <w:t>‌</w:t>
      </w:r>
      <w:r w:rsidRPr="00657092">
        <w:rPr>
          <w:rFonts w:cs="B Lotus"/>
          <w:spacing w:val="-4"/>
          <w:sz w:val="28"/>
          <w:szCs w:val="28"/>
          <w:rtl/>
        </w:rPr>
        <w:t xml:space="preserve">، به عمل خواهند آورد. </w:t>
      </w:r>
    </w:p>
    <w:p w:rsidR="00F979E8"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9 ـ</w:t>
      </w:r>
      <w:r w:rsidRPr="00657092">
        <w:rPr>
          <w:rFonts w:cs="B Lotus"/>
          <w:spacing w:val="-4"/>
          <w:sz w:val="28"/>
          <w:szCs w:val="28"/>
          <w:rtl/>
        </w:rPr>
        <w:t xml:space="preserve"> شناسايي كاركنان بهداري و مذهبي دفاع غيرنظامي</w:t>
      </w:r>
      <w:r w:rsidRPr="00657092">
        <w:rPr>
          <w:rFonts w:cs="B Lotus"/>
          <w:spacing w:val="-4"/>
          <w:sz w:val="28"/>
          <w:szCs w:val="28"/>
        </w:rPr>
        <w:t>‌</w:t>
      </w:r>
      <w:r w:rsidRPr="00657092">
        <w:rPr>
          <w:rFonts w:cs="B Lotus"/>
          <w:spacing w:val="-4"/>
          <w:sz w:val="28"/>
          <w:szCs w:val="28"/>
          <w:rtl/>
        </w:rPr>
        <w:t xml:space="preserve"> و واحدها و وسايل حمل</w:t>
      </w:r>
      <w:r w:rsidRPr="00657092">
        <w:rPr>
          <w:rFonts w:cs="B Lotus"/>
          <w:spacing w:val="-4"/>
          <w:sz w:val="28"/>
          <w:szCs w:val="28"/>
        </w:rPr>
        <w:t>‌</w:t>
      </w:r>
      <w:r w:rsidRPr="00657092">
        <w:rPr>
          <w:rFonts w:cs="B Lotus"/>
          <w:spacing w:val="-4"/>
          <w:sz w:val="28"/>
          <w:szCs w:val="28"/>
          <w:rtl/>
        </w:rPr>
        <w:t>ونقل بهداري آن</w:t>
      </w:r>
      <w:r w:rsidRPr="00657092">
        <w:rPr>
          <w:rFonts w:cs="B Lotus"/>
          <w:spacing w:val="-4"/>
          <w:sz w:val="28"/>
          <w:szCs w:val="28"/>
        </w:rPr>
        <w:t>‌</w:t>
      </w:r>
      <w:r w:rsidR="005D5F03">
        <w:rPr>
          <w:rFonts w:cs="B Lotus"/>
          <w:spacing w:val="-4"/>
          <w:sz w:val="28"/>
          <w:szCs w:val="28"/>
          <w:rtl/>
        </w:rPr>
        <w:t>، نيز مشمول ماده</w:t>
      </w:r>
      <w:r w:rsidRPr="00657092">
        <w:rPr>
          <w:rFonts w:cs="B Lotus"/>
          <w:spacing w:val="-4"/>
          <w:sz w:val="28"/>
          <w:szCs w:val="28"/>
          <w:rtl/>
        </w:rPr>
        <w:t xml:space="preserve">(18) خواهد بود. </w:t>
      </w:r>
    </w:p>
    <w:p w:rsidR="00F979E8" w:rsidRPr="00657092" w:rsidRDefault="00F979E8" w:rsidP="000B2CD0">
      <w:pPr>
        <w:widowControl w:val="0"/>
        <w:autoSpaceDE w:val="0"/>
        <w:autoSpaceDN w:val="0"/>
        <w:adjustRightInd w:val="0"/>
        <w:spacing w:line="192" w:lineRule="auto"/>
        <w:ind w:firstLine="567"/>
        <w:jc w:val="both"/>
        <w:rPr>
          <w:rFonts w:cs="B Lotus"/>
          <w:b/>
          <w:bCs/>
          <w:spacing w:val="-4"/>
          <w:sz w:val="28"/>
          <w:szCs w:val="28"/>
          <w:rtl/>
        </w:rPr>
      </w:pPr>
      <w:r>
        <w:rPr>
          <w:rFonts w:cs="B Lotus"/>
          <w:b/>
          <w:bCs/>
          <w:spacing w:val="-4"/>
          <w:sz w:val="28"/>
          <w:szCs w:val="28"/>
          <w:rtl/>
        </w:rPr>
        <w:t xml:space="preserve">ماده 67 </w:t>
      </w:r>
      <w:r>
        <w:rPr>
          <w:rFonts w:hint="cs"/>
          <w:b/>
          <w:bCs/>
          <w:spacing w:val="-4"/>
          <w:sz w:val="28"/>
          <w:szCs w:val="28"/>
          <w:rtl/>
        </w:rPr>
        <w:t>–</w:t>
      </w:r>
      <w:r>
        <w:rPr>
          <w:rFonts w:cs="B Lotus"/>
          <w:b/>
          <w:bCs/>
          <w:spacing w:val="-4"/>
          <w:sz w:val="28"/>
          <w:szCs w:val="28"/>
          <w:rtl/>
        </w:rPr>
        <w:t xml:space="preserve"> اعضاي</w:t>
      </w:r>
      <w:r>
        <w:rPr>
          <w:rFonts w:cs="B Lotus" w:hint="cs"/>
          <w:b/>
          <w:bCs/>
          <w:spacing w:val="-4"/>
          <w:sz w:val="28"/>
          <w:szCs w:val="28"/>
          <w:rtl/>
        </w:rPr>
        <w:t xml:space="preserve"> </w:t>
      </w:r>
      <w:r w:rsidRPr="00657092">
        <w:rPr>
          <w:rFonts w:cs="B Lotus"/>
          <w:b/>
          <w:bCs/>
          <w:spacing w:val="-4"/>
          <w:sz w:val="28"/>
          <w:szCs w:val="28"/>
          <w:rtl/>
        </w:rPr>
        <w:t>نيروهاي مسلح و واحدهاي نظامي مأمور خدمت</w:t>
      </w:r>
      <w:r w:rsidR="000B2CD0">
        <w:rPr>
          <w:rFonts w:cs="B Lotus" w:hint="cs"/>
          <w:b/>
          <w:bCs/>
          <w:spacing w:val="-4"/>
          <w:sz w:val="28"/>
          <w:szCs w:val="28"/>
          <w:rtl/>
        </w:rPr>
        <w:t xml:space="preserve"> </w:t>
      </w:r>
      <w:r w:rsidRPr="00657092">
        <w:rPr>
          <w:rFonts w:cs="B Lotus"/>
          <w:b/>
          <w:bCs/>
          <w:spacing w:val="-4"/>
          <w:sz w:val="28"/>
          <w:szCs w:val="28"/>
          <w:rtl/>
        </w:rPr>
        <w:t xml:space="preserve">در </w:t>
      </w:r>
      <w:r w:rsidR="002D2D98">
        <w:rPr>
          <w:rFonts w:cs="B Lotus"/>
          <w:b/>
          <w:bCs/>
          <w:spacing w:val="-4"/>
          <w:sz w:val="28"/>
          <w:szCs w:val="28"/>
          <w:rtl/>
        </w:rPr>
        <w:t>سازمان‌ها</w:t>
      </w:r>
      <w:r>
        <w:rPr>
          <w:rFonts w:cs="B Lotus"/>
          <w:b/>
          <w:bCs/>
          <w:spacing w:val="-4"/>
          <w:sz w:val="28"/>
          <w:szCs w:val="28"/>
          <w:rtl/>
        </w:rPr>
        <w:t>ي دفاع غيرنظامي</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b/>
          <w:bCs/>
          <w:spacing w:val="-4"/>
          <w:sz w:val="28"/>
          <w:szCs w:val="28"/>
          <w:rtl/>
        </w:rPr>
        <w:tab/>
      </w:r>
      <w:r>
        <w:rPr>
          <w:rFonts w:cs="B Lotus"/>
          <w:spacing w:val="-4"/>
          <w:sz w:val="28"/>
          <w:szCs w:val="28"/>
          <w:rtl/>
        </w:rPr>
        <w:t>1 ـ</w:t>
      </w:r>
      <w:r w:rsidRPr="00657092">
        <w:rPr>
          <w:rFonts w:cs="B Lotus"/>
          <w:spacing w:val="-4"/>
          <w:sz w:val="28"/>
          <w:szCs w:val="28"/>
          <w:rtl/>
        </w:rPr>
        <w:t xml:space="preserve"> اعضاي نيروي مسلح و واحدهاي نظامي مأمور خدمت در </w:t>
      </w:r>
      <w:r w:rsidR="002D2D98">
        <w:rPr>
          <w:rFonts w:cs="B Lotus"/>
          <w:spacing w:val="-4"/>
          <w:sz w:val="28"/>
          <w:szCs w:val="28"/>
          <w:rtl/>
        </w:rPr>
        <w:t>سازمان‌ها</w:t>
      </w:r>
      <w:r w:rsidRPr="00657092">
        <w:rPr>
          <w:rFonts w:cs="B Lotus"/>
          <w:spacing w:val="-4"/>
          <w:sz w:val="28"/>
          <w:szCs w:val="28"/>
          <w:rtl/>
        </w:rPr>
        <w:t>ي دفاع غيرنظامي مورد احترام و</w:t>
      </w:r>
      <w:r w:rsidR="005D5F03">
        <w:rPr>
          <w:rFonts w:cs="B Lotus"/>
          <w:spacing w:val="-4"/>
          <w:sz w:val="28"/>
          <w:szCs w:val="28"/>
          <w:rtl/>
        </w:rPr>
        <w:t xml:space="preserve"> حمايت خواهند بود، مشروط بر اين</w:t>
      </w:r>
      <w:r w:rsidRPr="00657092">
        <w:rPr>
          <w:rFonts w:cs="B Lotus"/>
          <w:spacing w:val="-4"/>
          <w:sz w:val="28"/>
          <w:szCs w:val="28"/>
          <w:rtl/>
        </w:rPr>
        <w:t>كه</w:t>
      </w:r>
      <w:r w:rsidR="002401EF">
        <w:rPr>
          <w:rFonts w:cs="B Lotus"/>
          <w:spacing w:val="-4"/>
          <w:sz w:val="28"/>
          <w:szCs w:val="28"/>
          <w:rtl/>
        </w:rPr>
        <w:t>:</w:t>
      </w:r>
      <w:r w:rsidRPr="00657092">
        <w:rPr>
          <w:rFonts w:cs="B Lotus"/>
          <w:spacing w:val="-4"/>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Pr>
          <w:rFonts w:cs="B Lotus"/>
          <w:spacing w:val="-4"/>
          <w:sz w:val="28"/>
          <w:szCs w:val="28"/>
          <w:rtl/>
        </w:rPr>
        <w:tab/>
        <w:t>الف</w:t>
      </w:r>
      <w:r w:rsidRPr="00657092">
        <w:rPr>
          <w:rFonts w:cs="B Lotus"/>
          <w:spacing w:val="-4"/>
          <w:sz w:val="28"/>
          <w:szCs w:val="28"/>
          <w:rtl/>
        </w:rPr>
        <w:t xml:space="preserve">- چنين كاركناني و چنين واحدهايي </w:t>
      </w:r>
      <w:r w:rsidR="00C17CB2">
        <w:rPr>
          <w:rFonts w:cs="B Lotus"/>
          <w:spacing w:val="-4"/>
          <w:sz w:val="28"/>
          <w:szCs w:val="28"/>
          <w:rtl/>
        </w:rPr>
        <w:t>به‌طور</w:t>
      </w:r>
      <w:r w:rsidRPr="00657092">
        <w:rPr>
          <w:rFonts w:cs="B Lotus"/>
          <w:spacing w:val="-4"/>
          <w:sz w:val="28"/>
          <w:szCs w:val="28"/>
          <w:rtl/>
        </w:rPr>
        <w:t xml:space="preserve"> دائم در مأموريت بوده و كار آنها منحصر به انجام</w:t>
      </w:r>
      <w:r>
        <w:rPr>
          <w:rFonts w:cs="B Lotus"/>
          <w:spacing w:val="-4"/>
          <w:sz w:val="28"/>
          <w:szCs w:val="28"/>
          <w:rtl/>
        </w:rPr>
        <w:t xml:space="preserve"> وظايف مذكور در </w:t>
      </w:r>
      <w:r>
        <w:rPr>
          <w:rFonts w:cs="B Lotus"/>
          <w:spacing w:val="-4"/>
          <w:sz w:val="28"/>
          <w:szCs w:val="28"/>
          <w:rtl/>
        </w:rPr>
        <w:lastRenderedPageBreak/>
        <w:t>ماده (61) باشد</w:t>
      </w:r>
      <w:r>
        <w:rPr>
          <w:rFonts w:cs="B Lotus" w:hint="cs"/>
          <w:spacing w:val="-4"/>
          <w:sz w:val="28"/>
          <w:szCs w:val="28"/>
          <w:rtl/>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ب - اگر چنين مأموريتي داده شده باشد، اين كاركنان در طول مخاصمه</w:t>
      </w:r>
      <w:r w:rsidRPr="00657092">
        <w:rPr>
          <w:rFonts w:cs="B Lotus"/>
          <w:spacing w:val="-4"/>
          <w:sz w:val="28"/>
          <w:szCs w:val="28"/>
        </w:rPr>
        <w:t>‌</w:t>
      </w:r>
      <w:r w:rsidRPr="00657092">
        <w:rPr>
          <w:rFonts w:cs="B Lotus"/>
          <w:spacing w:val="-4"/>
          <w:sz w:val="28"/>
          <w:szCs w:val="28"/>
          <w:rtl/>
        </w:rPr>
        <w:t>، هيچ وظيفه نظامي ديگري را عهده</w:t>
      </w:r>
      <w:r w:rsidRPr="00657092">
        <w:rPr>
          <w:rFonts w:cs="B Lotus"/>
          <w:spacing w:val="-4"/>
          <w:sz w:val="28"/>
          <w:szCs w:val="28"/>
        </w:rPr>
        <w:t>‌</w:t>
      </w:r>
      <w:r>
        <w:rPr>
          <w:rFonts w:cs="B Lotus"/>
          <w:spacing w:val="-4"/>
          <w:sz w:val="28"/>
          <w:szCs w:val="28"/>
          <w:rtl/>
        </w:rPr>
        <w:t>دار نخواهد بود</w:t>
      </w:r>
      <w:r>
        <w:rPr>
          <w:rFonts w:cs="B Lotus" w:hint="cs"/>
          <w:spacing w:val="-4"/>
          <w:sz w:val="28"/>
          <w:szCs w:val="28"/>
          <w:rtl/>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ج - اين قبيل كاركنان به وسيله نشان مشخص كننده بين</w:t>
      </w:r>
      <w:r w:rsidRPr="00657092">
        <w:rPr>
          <w:rFonts w:cs="B Lotus"/>
          <w:spacing w:val="-4"/>
          <w:sz w:val="28"/>
          <w:szCs w:val="28"/>
        </w:rPr>
        <w:t>‌</w:t>
      </w:r>
      <w:r w:rsidRPr="00657092">
        <w:rPr>
          <w:rFonts w:cs="B Lotus"/>
          <w:spacing w:val="-4"/>
          <w:sz w:val="28"/>
          <w:szCs w:val="28"/>
          <w:rtl/>
        </w:rPr>
        <w:t xml:space="preserve">المللي دفاع غيرنظامي كه به اندازه مناسب بزرگ بوده و به صورت شاخص نصب شده است از ساير اعضاي نيروهاي مسلح قابل تشخيص باشند و داراي كارت شناسايي اشاره شده در فصل پنجم ضميمه (1) اين </w:t>
      </w:r>
      <w:r w:rsidR="00452359">
        <w:rPr>
          <w:rFonts w:cs="B Lotus"/>
          <w:spacing w:val="-4"/>
          <w:sz w:val="28"/>
          <w:szCs w:val="28"/>
          <w:rtl/>
        </w:rPr>
        <w:t>تشريفات (پروتكل)</w:t>
      </w:r>
      <w:r w:rsidRPr="00657092">
        <w:rPr>
          <w:rFonts w:cs="B Lotus"/>
          <w:spacing w:val="-4"/>
          <w:sz w:val="28"/>
          <w:szCs w:val="28"/>
          <w:rtl/>
        </w:rPr>
        <w:t xml:space="preserve"> كه مؤيد وضعيت آنهاست</w:t>
      </w:r>
      <w:r w:rsidRPr="00657092">
        <w:rPr>
          <w:rFonts w:cs="B Lotus"/>
          <w:spacing w:val="-4"/>
          <w:sz w:val="28"/>
          <w:szCs w:val="28"/>
        </w:rPr>
        <w:t>‌</w:t>
      </w:r>
      <w:r>
        <w:rPr>
          <w:rFonts w:cs="B Lotus"/>
          <w:spacing w:val="-4"/>
          <w:sz w:val="28"/>
          <w:szCs w:val="28"/>
          <w:rtl/>
        </w:rPr>
        <w:t>، باشند</w:t>
      </w:r>
      <w:r>
        <w:rPr>
          <w:rFonts w:cs="B Lotus" w:hint="cs"/>
          <w:spacing w:val="-4"/>
          <w:sz w:val="28"/>
          <w:szCs w:val="28"/>
          <w:rtl/>
        </w:rPr>
        <w:t>.</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د - چنين كاركنان يا واحدهايي فقط مجهز به </w:t>
      </w:r>
      <w:r w:rsidR="002D2D98">
        <w:rPr>
          <w:rFonts w:cs="B Lotus"/>
          <w:spacing w:val="-4"/>
          <w:sz w:val="28"/>
          <w:szCs w:val="28"/>
          <w:rtl/>
        </w:rPr>
        <w:t>سلاحهاي</w:t>
      </w:r>
      <w:r w:rsidRPr="00657092">
        <w:rPr>
          <w:rFonts w:cs="B Lotus"/>
          <w:spacing w:val="-4"/>
          <w:sz w:val="28"/>
          <w:szCs w:val="28"/>
          <w:rtl/>
        </w:rPr>
        <w:t xml:space="preserve"> سبك انفرادي</w:t>
      </w:r>
      <w:r w:rsidRPr="00657092">
        <w:rPr>
          <w:rFonts w:cs="B Lotus"/>
          <w:spacing w:val="-4"/>
          <w:sz w:val="28"/>
          <w:szCs w:val="28"/>
        </w:rPr>
        <w:t>‌</w:t>
      </w:r>
      <w:r w:rsidRPr="00657092">
        <w:rPr>
          <w:rFonts w:cs="B Lotus"/>
          <w:spacing w:val="-4"/>
          <w:sz w:val="28"/>
          <w:szCs w:val="28"/>
          <w:rtl/>
        </w:rPr>
        <w:t xml:space="preserve">، </w:t>
      </w:r>
      <w:r w:rsidR="00FE4A98">
        <w:rPr>
          <w:rFonts w:cs="B Lotus"/>
          <w:spacing w:val="-4"/>
          <w:sz w:val="28"/>
          <w:szCs w:val="28"/>
          <w:rtl/>
        </w:rPr>
        <w:t>به‌منظور</w:t>
      </w:r>
      <w:r w:rsidRPr="00657092">
        <w:rPr>
          <w:rFonts w:cs="B Lotus"/>
          <w:spacing w:val="-4"/>
          <w:sz w:val="28"/>
          <w:szCs w:val="28"/>
          <w:rtl/>
        </w:rPr>
        <w:t xml:space="preserve"> حفظ نظم يا دفاع از خود باشند مقررات بند (3) ماده (65) اين </w:t>
      </w:r>
      <w:r w:rsidR="00452359">
        <w:rPr>
          <w:rFonts w:cs="B Lotus"/>
          <w:spacing w:val="-4"/>
          <w:sz w:val="28"/>
          <w:szCs w:val="28"/>
          <w:rtl/>
        </w:rPr>
        <w:t>تشريفات (پروتكل)</w:t>
      </w:r>
      <w:r w:rsidRPr="00657092">
        <w:rPr>
          <w:rFonts w:cs="B Lotus"/>
          <w:spacing w:val="-4"/>
          <w:sz w:val="28"/>
          <w:szCs w:val="28"/>
          <w:rtl/>
        </w:rPr>
        <w:t xml:space="preserve"> در اين مورد نيز اعمال خواهد</w:t>
      </w:r>
      <w:r>
        <w:rPr>
          <w:rFonts w:cs="B Lotus"/>
          <w:spacing w:val="-4"/>
          <w:sz w:val="28"/>
          <w:szCs w:val="28"/>
          <w:rtl/>
        </w:rPr>
        <w:t xml:space="preserve"> ش</w:t>
      </w:r>
      <w:r>
        <w:rPr>
          <w:rFonts w:cs="B Lotus" w:hint="cs"/>
          <w:spacing w:val="-4"/>
          <w:sz w:val="28"/>
          <w:szCs w:val="28"/>
          <w:rtl/>
        </w:rPr>
        <w:t>د.</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r>
      <w:r>
        <w:rPr>
          <w:rFonts w:cs="B Lotus"/>
          <w:spacing w:val="-4"/>
          <w:sz w:val="28"/>
          <w:szCs w:val="28"/>
          <w:rtl/>
        </w:rPr>
        <w:t>ه</w:t>
      </w:r>
      <w:r>
        <w:rPr>
          <w:rFonts w:cs="B Lotus" w:hint="cs"/>
          <w:spacing w:val="-4"/>
          <w:sz w:val="28"/>
          <w:szCs w:val="28"/>
          <w:rtl/>
        </w:rPr>
        <w:t>‍</w:t>
      </w:r>
      <w:r w:rsidRPr="00657092">
        <w:rPr>
          <w:rFonts w:cs="B Lotus"/>
          <w:spacing w:val="-4"/>
          <w:sz w:val="28"/>
          <w:szCs w:val="28"/>
          <w:rtl/>
        </w:rPr>
        <w:t xml:space="preserve"> - اين قبيل كاركنان مستقيماً در مخاصمات شركت نمي</w:t>
      </w:r>
      <w:r w:rsidRPr="00657092">
        <w:rPr>
          <w:rFonts w:cs="B Lotus"/>
          <w:spacing w:val="-4"/>
          <w:sz w:val="28"/>
          <w:szCs w:val="28"/>
        </w:rPr>
        <w:t>‌</w:t>
      </w:r>
      <w:r w:rsidRPr="00657092">
        <w:rPr>
          <w:rFonts w:cs="B Lotus"/>
          <w:spacing w:val="-4"/>
          <w:sz w:val="28"/>
          <w:szCs w:val="28"/>
          <w:rtl/>
        </w:rPr>
        <w:t>كنند و خارج از وظايف دفاع غيرنظامي خود مرتكب اعمالي كه براي طرف مخالف زيان</w:t>
      </w:r>
      <w:r>
        <w:rPr>
          <w:rFonts w:cs="B Lotus"/>
          <w:spacing w:val="-4"/>
          <w:sz w:val="28"/>
          <w:szCs w:val="28"/>
        </w:rPr>
        <w:t>‌</w:t>
      </w:r>
      <w:r w:rsidRPr="00657092">
        <w:rPr>
          <w:rFonts w:cs="B Lotus"/>
          <w:spacing w:val="-4"/>
          <w:sz w:val="28"/>
          <w:szCs w:val="28"/>
          <w:rtl/>
        </w:rPr>
        <w:t>آور باشد، نشده يا براي ارتكاب اين اعمال مورد استفاده قرار نمي</w:t>
      </w:r>
      <w:r w:rsidRPr="00657092">
        <w:rPr>
          <w:rFonts w:cs="B Lotus"/>
          <w:spacing w:val="-4"/>
          <w:sz w:val="28"/>
          <w:szCs w:val="28"/>
        </w:rPr>
        <w:t>‌</w:t>
      </w:r>
      <w:r w:rsidRPr="00657092">
        <w:rPr>
          <w:rFonts w:cs="B Lotus"/>
          <w:spacing w:val="-4"/>
          <w:sz w:val="28"/>
          <w:szCs w:val="28"/>
          <w:rtl/>
        </w:rPr>
        <w:t xml:space="preserve">گيرند.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و - چنين كاركنان و واحدهايي وظايف دفاع غيرنظامي خود را فقط در محدود</w:t>
      </w:r>
      <w:r>
        <w:rPr>
          <w:rFonts w:cs="B Lotus"/>
          <w:spacing w:val="-4"/>
          <w:sz w:val="28"/>
          <w:szCs w:val="28"/>
          <w:rtl/>
        </w:rPr>
        <w:t>ه قلمرو ملي طرف خود انجام دهن</w:t>
      </w:r>
      <w:r>
        <w:rPr>
          <w:rFonts w:cs="B Lotus" w:hint="cs"/>
          <w:spacing w:val="-4"/>
          <w:sz w:val="28"/>
          <w:szCs w:val="28"/>
          <w:rtl/>
        </w:rPr>
        <w:t>د.</w:t>
      </w:r>
    </w:p>
    <w:p w:rsidR="00F979E8" w:rsidRPr="00D93E84" w:rsidRDefault="00F979E8" w:rsidP="003A0E54">
      <w:pPr>
        <w:widowControl w:val="0"/>
        <w:autoSpaceDE w:val="0"/>
        <w:autoSpaceDN w:val="0"/>
        <w:adjustRightInd w:val="0"/>
        <w:spacing w:line="192" w:lineRule="auto"/>
        <w:ind w:firstLine="567"/>
        <w:jc w:val="both"/>
        <w:rPr>
          <w:rFonts w:cs="B Lotus"/>
          <w:sz w:val="28"/>
          <w:szCs w:val="28"/>
          <w:rtl/>
        </w:rPr>
      </w:pPr>
      <w:r w:rsidRPr="00D93E84">
        <w:rPr>
          <w:rFonts w:cs="B Lotus"/>
          <w:sz w:val="28"/>
          <w:szCs w:val="28"/>
          <w:rtl/>
        </w:rPr>
        <w:tab/>
        <w:t>عدم رعايت شرايط مذكور در بند (</w:t>
      </w:r>
      <w:r w:rsidR="003A0E54">
        <w:rPr>
          <w:rFonts w:cs="B Lotus" w:hint="cs"/>
          <w:sz w:val="28"/>
          <w:szCs w:val="28"/>
          <w:rtl/>
        </w:rPr>
        <w:t>هـ</w:t>
      </w:r>
      <w:r w:rsidR="001272E1">
        <w:rPr>
          <w:rFonts w:cs="B Lotus" w:hint="cs"/>
          <w:sz w:val="28"/>
          <w:szCs w:val="28"/>
          <w:rtl/>
        </w:rPr>
        <w:t>)</w:t>
      </w:r>
      <w:r w:rsidRPr="00D93E84">
        <w:rPr>
          <w:rFonts w:cs="B Lotus"/>
          <w:sz w:val="28"/>
          <w:szCs w:val="28"/>
          <w:rtl/>
        </w:rPr>
        <w:t xml:space="preserve"> فوق توسط هر يك از اعضاي نيروهاي مسلح كه به شرايط ذكر شده در بندهاي (الف</w:t>
      </w:r>
      <w:r w:rsidRPr="00D93E84">
        <w:rPr>
          <w:rFonts w:cs="B Lotus"/>
          <w:sz w:val="28"/>
          <w:szCs w:val="28"/>
        </w:rPr>
        <w:t>‌</w:t>
      </w:r>
      <w:r w:rsidRPr="00D93E84">
        <w:rPr>
          <w:rFonts w:cs="B Lotus"/>
          <w:sz w:val="28"/>
          <w:szCs w:val="28"/>
          <w:rtl/>
        </w:rPr>
        <w:t>) و (ب</w:t>
      </w:r>
      <w:r w:rsidRPr="00D93E84">
        <w:rPr>
          <w:rFonts w:cs="B Lotus"/>
          <w:sz w:val="28"/>
          <w:szCs w:val="28"/>
        </w:rPr>
        <w:t>‌</w:t>
      </w:r>
      <w:r w:rsidRPr="00D93E84">
        <w:rPr>
          <w:rFonts w:cs="B Lotus"/>
          <w:sz w:val="28"/>
          <w:szCs w:val="28"/>
          <w:rtl/>
        </w:rPr>
        <w:t>) ملتزم باشند، ممنوع است</w:t>
      </w:r>
      <w:r w:rsidRPr="00D93E84">
        <w:rPr>
          <w:rFonts w:cs="B Lotus"/>
          <w:sz w:val="28"/>
          <w:szCs w:val="28"/>
        </w:rPr>
        <w:t>‌</w:t>
      </w:r>
      <w:r w:rsidRPr="00D93E84">
        <w:rPr>
          <w:rFonts w:cs="B Lotus"/>
          <w:sz w:val="28"/>
          <w:szCs w:val="28"/>
          <w:rtl/>
        </w:rPr>
        <w:t xml:space="preserve">.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2 - كاركنان نظامي كه در </w:t>
      </w:r>
      <w:r w:rsidR="002D2D98">
        <w:rPr>
          <w:rFonts w:cs="B Lotus"/>
          <w:spacing w:val="-4"/>
          <w:sz w:val="28"/>
          <w:szCs w:val="28"/>
          <w:rtl/>
        </w:rPr>
        <w:t>سازمان‌ها</w:t>
      </w:r>
      <w:r w:rsidRPr="00657092">
        <w:rPr>
          <w:rFonts w:cs="B Lotus"/>
          <w:spacing w:val="-4"/>
          <w:sz w:val="28"/>
          <w:szCs w:val="28"/>
          <w:rtl/>
        </w:rPr>
        <w:t>ي دفاع غيرنظامي خدمت مي</w:t>
      </w:r>
      <w:r w:rsidRPr="00657092">
        <w:rPr>
          <w:rFonts w:cs="B Lotus"/>
          <w:spacing w:val="-4"/>
          <w:sz w:val="28"/>
          <w:szCs w:val="28"/>
        </w:rPr>
        <w:t>‌</w:t>
      </w:r>
      <w:r w:rsidRPr="00657092">
        <w:rPr>
          <w:rFonts w:cs="B Lotus"/>
          <w:spacing w:val="-4"/>
          <w:sz w:val="28"/>
          <w:szCs w:val="28"/>
          <w:rtl/>
        </w:rPr>
        <w:t>كنند چنانچه به دست طرف مخالف گرفتار شوند، اسير جنگي محسوب خواهند شد. مي</w:t>
      </w:r>
      <w:r w:rsidRPr="00657092">
        <w:rPr>
          <w:rFonts w:cs="B Lotus"/>
          <w:spacing w:val="-4"/>
          <w:sz w:val="28"/>
          <w:szCs w:val="28"/>
        </w:rPr>
        <w:t>‌</w:t>
      </w:r>
      <w:r w:rsidRPr="00657092">
        <w:rPr>
          <w:rFonts w:cs="B Lotus"/>
          <w:spacing w:val="-4"/>
          <w:sz w:val="28"/>
          <w:szCs w:val="28"/>
          <w:rtl/>
        </w:rPr>
        <w:t>توان آنها را در سرزمين</w:t>
      </w:r>
      <w:r w:rsidRPr="00657092">
        <w:rPr>
          <w:rFonts w:cs="B Lotus"/>
          <w:spacing w:val="-4"/>
          <w:sz w:val="28"/>
          <w:szCs w:val="28"/>
        </w:rPr>
        <w:t>‌</w:t>
      </w:r>
      <w:r w:rsidRPr="00657092">
        <w:rPr>
          <w:rFonts w:cs="B Lotus"/>
          <w:spacing w:val="-4"/>
          <w:sz w:val="28"/>
          <w:szCs w:val="28"/>
          <w:rtl/>
        </w:rPr>
        <w:t>هاي اشغالي تنها به نحوي كه در جهت منافع سكنه غيرنظامي باشد براي انجام وظاي</w:t>
      </w:r>
      <w:r w:rsidR="001272E1">
        <w:rPr>
          <w:rFonts w:cs="B Lotus"/>
          <w:spacing w:val="-4"/>
          <w:sz w:val="28"/>
          <w:szCs w:val="28"/>
          <w:rtl/>
        </w:rPr>
        <w:t>ف دفاع غيرنظامي درصورت ضرورت به</w:t>
      </w:r>
      <w:r w:rsidR="001272E1">
        <w:rPr>
          <w:rFonts w:cs="B Lotus" w:hint="cs"/>
          <w:spacing w:val="-4"/>
          <w:sz w:val="28"/>
          <w:szCs w:val="28"/>
          <w:rtl/>
        </w:rPr>
        <w:t>‌</w:t>
      </w:r>
      <w:r w:rsidRPr="00657092">
        <w:rPr>
          <w:rFonts w:cs="B Lotus"/>
          <w:spacing w:val="-4"/>
          <w:sz w:val="28"/>
          <w:szCs w:val="28"/>
          <w:rtl/>
        </w:rPr>
        <w:t>كار گرفت</w:t>
      </w:r>
      <w:r w:rsidRPr="00657092">
        <w:rPr>
          <w:rFonts w:cs="B Lotus"/>
          <w:spacing w:val="-4"/>
          <w:sz w:val="28"/>
          <w:szCs w:val="28"/>
        </w:rPr>
        <w:t>‌</w:t>
      </w:r>
      <w:r w:rsidR="001272E1">
        <w:rPr>
          <w:rFonts w:cs="B Lotus"/>
          <w:spacing w:val="-4"/>
          <w:sz w:val="28"/>
          <w:szCs w:val="28"/>
          <w:rtl/>
        </w:rPr>
        <w:t>، مشروط بر اين</w:t>
      </w:r>
      <w:r w:rsidRPr="00657092">
        <w:rPr>
          <w:rFonts w:cs="B Lotus"/>
          <w:spacing w:val="-4"/>
          <w:sz w:val="28"/>
          <w:szCs w:val="28"/>
          <w:rtl/>
        </w:rPr>
        <w:t xml:space="preserve">كه چنانچه انجام چنين كاري خطرناك باشد، آنها براي چنين وظايفي داوطلب شده باشند. </w:t>
      </w:r>
    </w:p>
    <w:p w:rsidR="00F979E8" w:rsidRPr="00657092" w:rsidRDefault="00F979E8" w:rsidP="000B2C65">
      <w:pPr>
        <w:widowControl w:val="0"/>
        <w:autoSpaceDE w:val="0"/>
        <w:autoSpaceDN w:val="0"/>
        <w:adjustRightInd w:val="0"/>
        <w:spacing w:line="192" w:lineRule="auto"/>
        <w:ind w:firstLine="567"/>
        <w:jc w:val="both"/>
        <w:rPr>
          <w:rFonts w:cs="B Lotus"/>
          <w:spacing w:val="-4"/>
          <w:sz w:val="28"/>
          <w:szCs w:val="28"/>
          <w:rtl/>
        </w:rPr>
      </w:pPr>
      <w:r w:rsidRPr="00657092">
        <w:rPr>
          <w:rFonts w:cs="B Lotus"/>
          <w:spacing w:val="-4"/>
          <w:sz w:val="28"/>
          <w:szCs w:val="28"/>
          <w:rtl/>
        </w:rPr>
        <w:tab/>
        <w:t xml:space="preserve">3 - </w:t>
      </w:r>
      <w:r w:rsidR="002D2D98">
        <w:rPr>
          <w:rFonts w:cs="B Lotus"/>
          <w:spacing w:val="-4"/>
          <w:sz w:val="28"/>
          <w:szCs w:val="28"/>
          <w:rtl/>
        </w:rPr>
        <w:t>ساختمان‌ها</w:t>
      </w:r>
      <w:r w:rsidRPr="00657092">
        <w:rPr>
          <w:rFonts w:cs="B Lotus"/>
          <w:spacing w:val="-4"/>
          <w:sz w:val="28"/>
          <w:szCs w:val="28"/>
          <w:rtl/>
        </w:rPr>
        <w:t xml:space="preserve"> و اقلام عمده تجهيزات و وسايل حمل و نقل واحدهاي نظامي كه به </w:t>
      </w:r>
      <w:r w:rsidR="002D2D98">
        <w:rPr>
          <w:rFonts w:cs="B Lotus"/>
          <w:spacing w:val="-4"/>
          <w:sz w:val="28"/>
          <w:szCs w:val="28"/>
          <w:rtl/>
        </w:rPr>
        <w:t>سازمان‌ها</w:t>
      </w:r>
      <w:r w:rsidRPr="00657092">
        <w:rPr>
          <w:rFonts w:cs="B Lotus"/>
          <w:spacing w:val="-4"/>
          <w:sz w:val="28"/>
          <w:szCs w:val="28"/>
          <w:rtl/>
        </w:rPr>
        <w:t>ي دفاع غيرنظامي اختصاص يافته است</w:t>
      </w:r>
      <w:r w:rsidRPr="00657092">
        <w:rPr>
          <w:rFonts w:cs="B Lotus"/>
          <w:spacing w:val="-4"/>
          <w:sz w:val="28"/>
          <w:szCs w:val="28"/>
        </w:rPr>
        <w:t>‌</w:t>
      </w:r>
      <w:r w:rsidR="001272E1">
        <w:rPr>
          <w:rFonts w:cs="B Lotus"/>
          <w:spacing w:val="-4"/>
          <w:sz w:val="28"/>
          <w:szCs w:val="28"/>
          <w:rtl/>
        </w:rPr>
        <w:t>، بايد به وضوح با نشان مشخص</w:t>
      </w:r>
      <w:r w:rsidR="001272E1">
        <w:rPr>
          <w:rFonts w:cs="B Lotus" w:hint="cs"/>
          <w:spacing w:val="-4"/>
          <w:sz w:val="28"/>
          <w:szCs w:val="28"/>
          <w:rtl/>
        </w:rPr>
        <w:t>‌</w:t>
      </w:r>
      <w:r w:rsidRPr="00657092">
        <w:rPr>
          <w:rFonts w:cs="B Lotus"/>
          <w:spacing w:val="-4"/>
          <w:sz w:val="28"/>
          <w:szCs w:val="28"/>
          <w:rtl/>
        </w:rPr>
        <w:t>كننده بين</w:t>
      </w:r>
      <w:r w:rsidRPr="00657092">
        <w:rPr>
          <w:rFonts w:cs="B Lotus"/>
          <w:spacing w:val="-4"/>
          <w:sz w:val="28"/>
          <w:szCs w:val="28"/>
        </w:rPr>
        <w:t>‌</w:t>
      </w:r>
      <w:r w:rsidRPr="00657092">
        <w:rPr>
          <w:rFonts w:cs="B Lotus"/>
          <w:spacing w:val="-4"/>
          <w:sz w:val="28"/>
          <w:szCs w:val="28"/>
          <w:rtl/>
        </w:rPr>
        <w:t>المللي دفاع غيرنظامي</w:t>
      </w:r>
      <w:r w:rsidRPr="00657092">
        <w:rPr>
          <w:rFonts w:cs="B Lotus"/>
          <w:spacing w:val="-4"/>
          <w:sz w:val="28"/>
          <w:szCs w:val="28"/>
        </w:rPr>
        <w:t>‌</w:t>
      </w:r>
      <w:r w:rsidRPr="00657092">
        <w:rPr>
          <w:rFonts w:cs="B Lotus"/>
          <w:spacing w:val="-4"/>
          <w:sz w:val="28"/>
          <w:szCs w:val="28"/>
          <w:rtl/>
        </w:rPr>
        <w:t>، علامت</w:t>
      </w:r>
      <w:r w:rsidRPr="00657092">
        <w:rPr>
          <w:rFonts w:cs="B Lotus"/>
          <w:spacing w:val="-4"/>
          <w:sz w:val="28"/>
          <w:szCs w:val="28"/>
        </w:rPr>
        <w:t>‌</w:t>
      </w:r>
      <w:r w:rsidR="001272E1">
        <w:rPr>
          <w:rFonts w:cs="B Lotus"/>
          <w:spacing w:val="-4"/>
          <w:sz w:val="28"/>
          <w:szCs w:val="28"/>
          <w:rtl/>
        </w:rPr>
        <w:t>گذاري شده باشند، آرم مشخص</w:t>
      </w:r>
      <w:r w:rsidR="001272E1">
        <w:rPr>
          <w:rFonts w:cs="B Lotus" w:hint="cs"/>
          <w:spacing w:val="-4"/>
          <w:sz w:val="28"/>
          <w:szCs w:val="28"/>
          <w:rtl/>
        </w:rPr>
        <w:t>‌</w:t>
      </w:r>
      <w:r w:rsidRPr="00657092">
        <w:rPr>
          <w:rFonts w:cs="B Lotus"/>
          <w:spacing w:val="-4"/>
          <w:sz w:val="28"/>
          <w:szCs w:val="28"/>
          <w:rtl/>
        </w:rPr>
        <w:t>كننده با</w:t>
      </w:r>
      <w:r>
        <w:rPr>
          <w:rFonts w:cs="B Lotus"/>
          <w:spacing w:val="-4"/>
          <w:sz w:val="28"/>
          <w:szCs w:val="28"/>
          <w:rtl/>
        </w:rPr>
        <w:t>يد به اندازه مناسب بزرگ باشد.</w:t>
      </w:r>
    </w:p>
    <w:p w:rsidR="00F979E8" w:rsidRPr="004C5367" w:rsidRDefault="00F979E8" w:rsidP="000B2C65">
      <w:pPr>
        <w:widowControl w:val="0"/>
        <w:autoSpaceDE w:val="0"/>
        <w:autoSpaceDN w:val="0"/>
        <w:adjustRightInd w:val="0"/>
        <w:spacing w:line="192" w:lineRule="auto"/>
        <w:ind w:firstLine="567"/>
        <w:jc w:val="both"/>
        <w:rPr>
          <w:rFonts w:cs="B Lotus"/>
          <w:spacing w:val="-4"/>
          <w:sz w:val="28"/>
          <w:szCs w:val="28"/>
        </w:rPr>
      </w:pPr>
      <w:r w:rsidRPr="00657092">
        <w:rPr>
          <w:rFonts w:cs="B Lotus"/>
          <w:spacing w:val="-4"/>
          <w:sz w:val="28"/>
          <w:szCs w:val="28"/>
          <w:rtl/>
        </w:rPr>
        <w:tab/>
        <w:t xml:space="preserve">4 - ادوات و </w:t>
      </w:r>
      <w:r w:rsidR="002D2D98">
        <w:rPr>
          <w:rFonts w:cs="B Lotus"/>
          <w:spacing w:val="-4"/>
          <w:sz w:val="28"/>
          <w:szCs w:val="28"/>
          <w:rtl/>
        </w:rPr>
        <w:t>ساختمان‌ها</w:t>
      </w:r>
      <w:r w:rsidRPr="00657092">
        <w:rPr>
          <w:rFonts w:cs="B Lotus"/>
          <w:spacing w:val="-4"/>
          <w:sz w:val="28"/>
          <w:szCs w:val="28"/>
          <w:rtl/>
        </w:rPr>
        <w:t xml:space="preserve">ي واحدهاي نظامي كه </w:t>
      </w:r>
      <w:r w:rsidR="00C17CB2">
        <w:rPr>
          <w:rFonts w:cs="B Lotus"/>
          <w:spacing w:val="-4"/>
          <w:sz w:val="28"/>
          <w:szCs w:val="28"/>
          <w:rtl/>
        </w:rPr>
        <w:t>به‌طور</w:t>
      </w:r>
      <w:r w:rsidRPr="00657092">
        <w:rPr>
          <w:rFonts w:cs="B Lotus"/>
          <w:spacing w:val="-4"/>
          <w:sz w:val="28"/>
          <w:szCs w:val="28"/>
          <w:rtl/>
        </w:rPr>
        <w:t xml:space="preserve"> دائمي براي خدمت به </w:t>
      </w:r>
      <w:r w:rsidR="002D2D98">
        <w:rPr>
          <w:rFonts w:cs="B Lotus"/>
          <w:spacing w:val="-4"/>
          <w:sz w:val="28"/>
          <w:szCs w:val="28"/>
          <w:rtl/>
        </w:rPr>
        <w:t>سازمان‌ها</w:t>
      </w:r>
      <w:r w:rsidRPr="00657092">
        <w:rPr>
          <w:rFonts w:cs="B Lotus"/>
          <w:spacing w:val="-4"/>
          <w:sz w:val="28"/>
          <w:szCs w:val="28"/>
          <w:rtl/>
        </w:rPr>
        <w:t>ي دفاع غيرنظامي تعيين شده و انحصاراً به انجام وظايف دفاع غيرنظامي اختصاص دارند، چنانچه به دست طرف مخالف بي</w:t>
      </w:r>
      <w:r w:rsidR="001272E1">
        <w:rPr>
          <w:rFonts w:cs="B Lotus" w:hint="cs"/>
          <w:spacing w:val="-4"/>
          <w:sz w:val="28"/>
          <w:szCs w:val="28"/>
          <w:rtl/>
        </w:rPr>
        <w:t>ا</w:t>
      </w:r>
      <w:r w:rsidRPr="00657092">
        <w:rPr>
          <w:rFonts w:cs="B Lotus"/>
          <w:spacing w:val="-4"/>
          <w:sz w:val="28"/>
          <w:szCs w:val="28"/>
          <w:rtl/>
        </w:rPr>
        <w:t xml:space="preserve">فتند، تابع حقوق جنگ خواهند بود. كاربرد آنها تا زماني كه براي </w:t>
      </w:r>
      <w:r w:rsidR="001272E1">
        <w:rPr>
          <w:rFonts w:cs="B Lotus"/>
          <w:spacing w:val="-4"/>
          <w:sz w:val="28"/>
          <w:szCs w:val="28"/>
          <w:rtl/>
        </w:rPr>
        <w:t>اجرا</w:t>
      </w:r>
      <w:r w:rsidR="001272E1">
        <w:rPr>
          <w:rFonts w:cs="B Lotus" w:hint="cs"/>
          <w:spacing w:val="-4"/>
          <w:sz w:val="28"/>
          <w:szCs w:val="28"/>
          <w:rtl/>
        </w:rPr>
        <w:t>ي</w:t>
      </w:r>
      <w:r>
        <w:rPr>
          <w:rFonts w:cs="B Lotus" w:hint="cs"/>
          <w:spacing w:val="-4"/>
          <w:sz w:val="28"/>
          <w:szCs w:val="28"/>
          <w:rtl/>
        </w:rPr>
        <w:t xml:space="preserve"> </w:t>
      </w:r>
      <w:r w:rsidRPr="00657092">
        <w:rPr>
          <w:rFonts w:cs="B Lotus"/>
          <w:spacing w:val="-4"/>
          <w:sz w:val="28"/>
          <w:szCs w:val="28"/>
          <w:rtl/>
        </w:rPr>
        <w:t>وظايف دفاع غيرنظامي مورد نياز باشند، تغيير نخواهند يافت</w:t>
      </w:r>
      <w:r w:rsidRPr="00657092">
        <w:rPr>
          <w:rFonts w:cs="B Lotus"/>
          <w:spacing w:val="-4"/>
          <w:sz w:val="28"/>
          <w:szCs w:val="28"/>
        </w:rPr>
        <w:t>‌</w:t>
      </w:r>
      <w:r w:rsidRPr="00657092">
        <w:rPr>
          <w:rFonts w:cs="B Lotus"/>
          <w:spacing w:val="-4"/>
          <w:sz w:val="28"/>
          <w:szCs w:val="28"/>
          <w:rtl/>
        </w:rPr>
        <w:t>.</w:t>
      </w:r>
      <w:r w:rsidR="003A0E54">
        <w:rPr>
          <w:rFonts w:cs="B Lotus"/>
          <w:spacing w:val="-4"/>
          <w:sz w:val="28"/>
          <w:szCs w:val="28"/>
          <w:rtl/>
        </w:rPr>
        <w:t xml:space="preserve"> جز درصورت ضرور</w:t>
      </w:r>
      <w:r w:rsidR="003A0E54">
        <w:rPr>
          <w:rFonts w:cs="B Lotus" w:hint="cs"/>
          <w:spacing w:val="-4"/>
          <w:sz w:val="28"/>
          <w:szCs w:val="28"/>
          <w:rtl/>
        </w:rPr>
        <w:t>ت‌</w:t>
      </w:r>
      <w:r w:rsidRPr="00657092">
        <w:rPr>
          <w:rFonts w:cs="B Lotus"/>
          <w:spacing w:val="-4"/>
          <w:sz w:val="28"/>
          <w:szCs w:val="28"/>
          <w:rtl/>
        </w:rPr>
        <w:t xml:space="preserve">هاي مبرم نظامي و درصورتي كه ترتيبات قبلي براي تأمين نيازهاي كافي </w:t>
      </w:r>
      <w:r w:rsidR="001272E1">
        <w:rPr>
          <w:rFonts w:cs="B Lotus"/>
          <w:spacing w:val="-4"/>
          <w:sz w:val="28"/>
          <w:szCs w:val="28"/>
          <w:rtl/>
        </w:rPr>
        <w:t>سكنه غيرنظامي به</w:t>
      </w:r>
      <w:r w:rsidR="001272E1">
        <w:rPr>
          <w:rFonts w:cs="B Lotus" w:hint="cs"/>
          <w:spacing w:val="-4"/>
          <w:sz w:val="28"/>
          <w:szCs w:val="28"/>
          <w:rtl/>
        </w:rPr>
        <w:t>‌</w:t>
      </w:r>
      <w:r>
        <w:rPr>
          <w:rFonts w:cs="B Lotus"/>
          <w:spacing w:val="-4"/>
          <w:sz w:val="28"/>
          <w:szCs w:val="28"/>
          <w:rtl/>
        </w:rPr>
        <w:t>عمل آمده باشد.</w:t>
      </w:r>
    </w:p>
    <w:p w:rsidR="00DD03DA" w:rsidRPr="009131BC" w:rsidRDefault="00DD03DA" w:rsidP="000B2C65">
      <w:pPr>
        <w:widowControl w:val="0"/>
        <w:spacing w:line="192" w:lineRule="auto"/>
        <w:ind w:firstLine="567"/>
        <w:jc w:val="both"/>
        <w:rPr>
          <w:rFonts w:cs="B Lotus"/>
          <w:bCs/>
          <w:spacing w:val="-4"/>
          <w:kern w:val="2050"/>
          <w:sz w:val="28"/>
          <w:szCs w:val="28"/>
          <w:rtl/>
        </w:rPr>
      </w:pPr>
      <w:r>
        <w:rPr>
          <w:rFonts w:cs="B Lotus"/>
          <w:bCs/>
          <w:spacing w:val="-4"/>
          <w:kern w:val="2050"/>
          <w:sz w:val="28"/>
          <w:szCs w:val="28"/>
          <w:rtl/>
        </w:rPr>
        <w:t>بخش‌ دوم‌</w:t>
      </w:r>
      <w:r w:rsidRPr="009131BC">
        <w:rPr>
          <w:rFonts w:cs="B Lotus"/>
          <w:bCs/>
          <w:spacing w:val="-4"/>
          <w:kern w:val="2050"/>
          <w:sz w:val="28"/>
          <w:szCs w:val="28"/>
          <w:rtl/>
        </w:rPr>
        <w:t>- كمك‌رساني‌ به‌نفع‌ سكنه‌ غيرنظامي‌</w:t>
      </w:r>
    </w:p>
    <w:p w:rsidR="00DD03DA" w:rsidRPr="009131BC" w:rsidRDefault="00DD03DA" w:rsidP="000B2C65">
      <w:pPr>
        <w:widowControl w:val="0"/>
        <w:spacing w:line="192" w:lineRule="auto"/>
        <w:ind w:firstLine="567"/>
        <w:jc w:val="both"/>
        <w:rPr>
          <w:rFonts w:cs="B Lotus"/>
          <w:bCs/>
          <w:spacing w:val="-4"/>
          <w:kern w:val="2050"/>
          <w:sz w:val="28"/>
          <w:szCs w:val="28"/>
          <w:rtl/>
        </w:rPr>
      </w:pPr>
      <w:r>
        <w:rPr>
          <w:rFonts w:cs="B Lotus"/>
          <w:bCs/>
          <w:spacing w:val="-4"/>
          <w:kern w:val="2050"/>
          <w:sz w:val="28"/>
          <w:szCs w:val="28"/>
          <w:rtl/>
        </w:rPr>
        <w:t xml:space="preserve"> ماده‌ 68</w:t>
      </w:r>
      <w:r w:rsidRPr="009131BC">
        <w:rPr>
          <w:rFonts w:cs="B Lotus"/>
          <w:bCs/>
          <w:spacing w:val="-4"/>
          <w:kern w:val="2050"/>
          <w:sz w:val="28"/>
          <w:szCs w:val="28"/>
          <w:rtl/>
        </w:rPr>
        <w:t>- قلمرو شمول‌</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Cs/>
          <w:spacing w:val="-4"/>
          <w:kern w:val="2050"/>
          <w:sz w:val="28"/>
          <w:szCs w:val="28"/>
          <w:rtl/>
        </w:rPr>
        <w:tab/>
      </w:r>
      <w:r w:rsidRPr="009131BC">
        <w:rPr>
          <w:rFonts w:cs="B Lotus"/>
          <w:b/>
          <w:spacing w:val="-4"/>
          <w:kern w:val="2050"/>
          <w:sz w:val="28"/>
          <w:szCs w:val="28"/>
          <w:rtl/>
        </w:rPr>
        <w:t xml:space="preserve">مقررات‌ اين‌ بخش‌ درمورد سكنه‌ غيرنظامي‌، همان‌گونه‌ كه‌ در اين‌ </w:t>
      </w:r>
      <w:r w:rsidR="00452359">
        <w:rPr>
          <w:rFonts w:cs="B Lotus"/>
          <w:b/>
          <w:spacing w:val="-4"/>
          <w:kern w:val="2050"/>
          <w:sz w:val="28"/>
          <w:szCs w:val="28"/>
          <w:rtl/>
        </w:rPr>
        <w:t>تشريفات (پروتكل)</w:t>
      </w:r>
      <w:r w:rsidRPr="009131BC">
        <w:rPr>
          <w:rFonts w:cs="B Lotus"/>
          <w:b/>
          <w:spacing w:val="-4"/>
          <w:kern w:val="2050"/>
          <w:sz w:val="28"/>
          <w:szCs w:val="28"/>
          <w:rtl/>
        </w:rPr>
        <w:t>‌ تعريف‌ شده‌ است‌ اعمال‌ شده‌ و مكمل‌ مواد (23)، (55)، (59)، (60)، (61) و (62) و ساير مقررات‌ مربوطه‌ كنوانسيون‌ چهارم‌ مي‌باشند.</w:t>
      </w:r>
    </w:p>
    <w:p w:rsidR="00DD03DA" w:rsidRPr="009131BC" w:rsidRDefault="00DD03DA" w:rsidP="000B2C65">
      <w:pPr>
        <w:widowControl w:val="0"/>
        <w:spacing w:line="192" w:lineRule="auto"/>
        <w:ind w:firstLine="567"/>
        <w:jc w:val="both"/>
        <w:rPr>
          <w:rFonts w:cs="B Lotus"/>
          <w:bCs/>
          <w:spacing w:val="-4"/>
          <w:kern w:val="2050"/>
          <w:sz w:val="28"/>
          <w:szCs w:val="28"/>
          <w:rtl/>
        </w:rPr>
      </w:pPr>
      <w:r>
        <w:rPr>
          <w:rFonts w:cs="B Lotus"/>
          <w:bCs/>
          <w:spacing w:val="-4"/>
          <w:kern w:val="2050"/>
          <w:sz w:val="28"/>
          <w:szCs w:val="28"/>
          <w:rtl/>
        </w:rPr>
        <w:t xml:space="preserve"> ماده‌ 69</w:t>
      </w:r>
      <w:r w:rsidRPr="009131BC">
        <w:rPr>
          <w:rFonts w:cs="B Lotus"/>
          <w:bCs/>
          <w:spacing w:val="-4"/>
          <w:kern w:val="2050"/>
          <w:sz w:val="28"/>
          <w:szCs w:val="28"/>
          <w:rtl/>
        </w:rPr>
        <w:t>- نيازهاي‌ اوليه‌ در سرزمين‌هاي‌ اشغال‌ شده‌</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1 - قدرت‌ اشغالگر، علاوه‌ بر وظايف‌ مشخص‌ شده‌ در ماده‌ (55) كنوانسيون‌ چهارم‌ درباره‌ مواد غذايي‌ و وسايل‌ پزشكي‌، بايد تا حداكثر امكانات‌ موجود خود و بدون‌ اعمال‌ هرگونه‌ تبعيض‌، تأمين‌ پوشاك‌، وسايل‌ خواب‌، پناهگاه‌ و ساير لوازم‌ ضروري‌ براي‌ ادامه‌ حيات‌ سكنه‌ غيرنظامي‌ سرزمين‌ اشغال‌ شده‌ و نيز وسايل‌ لازم‌ براي‌ انجام‌ آداب‌ مذهبي‌ آنها را تضمين‌ نمايد.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2 - اقدامات‌ امدادرساني‌ به‌ نفع‌ سكنه‌ غيرنظامي‌ سرزمين‌هاي‌ اشغال‌ شده‌ تابع‌ مواد (59)، (60)، (61)، (62) (108)، (109)، (110) و (111) كنوانسيون‌ چهارم‌ و ماده‌ (71) اين‌ </w:t>
      </w:r>
      <w:r w:rsidR="00452359">
        <w:rPr>
          <w:rFonts w:cs="B Lotus"/>
          <w:spacing w:val="-4"/>
          <w:kern w:val="2050"/>
          <w:sz w:val="28"/>
          <w:szCs w:val="28"/>
          <w:rtl/>
        </w:rPr>
        <w:t>تشريفات (پروتكل)</w:t>
      </w:r>
      <w:r w:rsidRPr="009131BC">
        <w:rPr>
          <w:rFonts w:cs="B Lotus"/>
          <w:spacing w:val="-4"/>
          <w:kern w:val="2050"/>
          <w:sz w:val="28"/>
          <w:szCs w:val="28"/>
          <w:rtl/>
        </w:rPr>
        <w:t>‌ است‌ و بايد بدون‌ درنگ‌ به‌ اجرا</w:t>
      </w:r>
      <w:r w:rsidR="001272E1">
        <w:rPr>
          <w:rFonts w:cs="B Lotus" w:hint="cs"/>
          <w:spacing w:val="-4"/>
          <w:kern w:val="2050"/>
          <w:sz w:val="28"/>
          <w:szCs w:val="28"/>
          <w:rtl/>
        </w:rPr>
        <w:t>ء</w:t>
      </w:r>
      <w:r w:rsidRPr="009131BC">
        <w:rPr>
          <w:rFonts w:cs="B Lotus"/>
          <w:spacing w:val="-4"/>
          <w:kern w:val="2050"/>
          <w:sz w:val="28"/>
          <w:szCs w:val="28"/>
          <w:rtl/>
        </w:rPr>
        <w:t xml:space="preserve"> گذارده‌ شود.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spacing w:val="-4"/>
          <w:kern w:val="2050"/>
          <w:sz w:val="28"/>
          <w:szCs w:val="28"/>
          <w:rtl/>
        </w:rPr>
        <w:t xml:space="preserve"> </w:t>
      </w:r>
      <w:r w:rsidRPr="009131BC">
        <w:rPr>
          <w:rFonts w:cs="B Lotus"/>
          <w:bCs/>
          <w:spacing w:val="-4"/>
          <w:kern w:val="2050"/>
          <w:sz w:val="28"/>
          <w:szCs w:val="28"/>
          <w:rtl/>
        </w:rPr>
        <w:t>ماده‌ 70 - اقدامات‌ امدادرساني‌</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1 - چنانچه‌ سكنه‌ غيرنظامي‌ هر سرزميني‌ غير از سرزمين‌هاي‌ اشغال‌ شده‌ كه‌ در كنترل‌ يكي‌ از طرفهاي‌ مخاصمه‌ است‌، از</w:t>
      </w:r>
      <w:r w:rsidR="001272E1">
        <w:rPr>
          <w:rFonts w:cs="B Lotus" w:hint="cs"/>
          <w:b/>
          <w:spacing w:val="-4"/>
          <w:kern w:val="2050"/>
          <w:sz w:val="28"/>
          <w:szCs w:val="28"/>
          <w:rtl/>
        </w:rPr>
        <w:t xml:space="preserve"> </w:t>
      </w:r>
      <w:r w:rsidRPr="009131BC">
        <w:rPr>
          <w:rFonts w:cs="B Lotus"/>
          <w:b/>
          <w:spacing w:val="-4"/>
          <w:kern w:val="2050"/>
          <w:sz w:val="28"/>
          <w:szCs w:val="28"/>
          <w:rtl/>
        </w:rPr>
        <w:t xml:space="preserve">لحاظ‌ تداركات‌ مذكور در ماده‌ (69) به‌ اندازه‌ كافي‌ تأمين‌ نباشند، اقدامات‌ امدادرساني‌ كه‌ داراي‌ جنبه‌ انسان‌دوستانه‌ و </w:t>
      </w:r>
      <w:r w:rsidRPr="009131BC">
        <w:rPr>
          <w:rFonts w:cs="B Lotus"/>
          <w:b/>
          <w:spacing w:val="-4"/>
          <w:kern w:val="2050"/>
          <w:sz w:val="28"/>
          <w:szCs w:val="28"/>
          <w:rtl/>
        </w:rPr>
        <w:lastRenderedPageBreak/>
        <w:t xml:space="preserve">بي‌طرفانه‌ و عاري‌ از هرگونه‌ تبعيض‌ باشد، با موافقت‌ طرفهاي‌ ذي‌ربط‌ در چنين‌ اقدامات‌ امدادرساني‌، اعمال‌ خواهد شد. پيشنهاد درباره‌ چنين‌ امدادرساني‌ </w:t>
      </w:r>
      <w:r w:rsidR="00C17CB2">
        <w:rPr>
          <w:rFonts w:cs="B Lotus"/>
          <w:b/>
          <w:spacing w:val="-4"/>
          <w:kern w:val="2050"/>
          <w:sz w:val="28"/>
          <w:szCs w:val="28"/>
          <w:rtl/>
        </w:rPr>
        <w:t>به‌عنوان</w:t>
      </w:r>
      <w:r w:rsidRPr="009131BC">
        <w:rPr>
          <w:rFonts w:cs="B Lotus"/>
          <w:b/>
          <w:spacing w:val="-4"/>
          <w:kern w:val="2050"/>
          <w:sz w:val="28"/>
          <w:szCs w:val="28"/>
          <w:rtl/>
        </w:rPr>
        <w:t xml:space="preserve">‌ دخالت‌ در مخاصمه‌ مسلحانه‌ يا عمل‌ غيردوستانه‌ تلقي‌ نخواهد گرديد. در توزيع‌ محموله‌هاي‌ امدادي‌، اشخاصي‌ مانند خردسالان‌، مادران‌ باردار، زنان‌ در حال‌ زايمان‌ و مادران‌ شيرده‌، كه‌ به‌ موجب‌ كنوانسيون‌ چهارم‌ و يا اين‌ </w:t>
      </w:r>
      <w:r w:rsidR="00452359">
        <w:rPr>
          <w:rFonts w:cs="B Lotus"/>
          <w:b/>
          <w:spacing w:val="-4"/>
          <w:kern w:val="2050"/>
          <w:sz w:val="28"/>
          <w:szCs w:val="28"/>
          <w:rtl/>
        </w:rPr>
        <w:t>تشريفات (پروتكل)</w:t>
      </w:r>
      <w:r w:rsidRPr="009131BC">
        <w:rPr>
          <w:rFonts w:cs="B Lotus"/>
          <w:b/>
          <w:spacing w:val="-4"/>
          <w:kern w:val="2050"/>
          <w:sz w:val="28"/>
          <w:szCs w:val="28"/>
          <w:rtl/>
        </w:rPr>
        <w:t>‌ از رفتار ترجيحي‌ و حمايت‌ خاص‌ برخوردار هستند، در اولويت‌ قرار خواهند گرفت‌.</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2 - طرفهاي‌ مخاصمه‌ و هر يك‌ از طرفهاي‌ معظم‌ متعاهد بايد عبور سريع‌ و بي‌وقفه‌ كليه‌ محموله‌ها، تجهيزات‌ و كاركنان‌ تدارك‌ ديده‌ به‌ موجب‌ اين‌ بخش‌ را اجازه‌ داده‌ و تسهيل‌ نمايند، حتي‌ اگر چنين‌ كمكهايي‌ براي‌ سكنه‌ غيرنظامي‌ طرف‌ مخالف‌ درنظر گرفته‌ شده‌ باشد.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3 - طرفهاي‌ مخاصمه‌ و هر يك‌ از طرفهاي‌ معظم‌ متعاهد كه‌ عبور محموله‌هاي‌ امدادي‌، تجهيزات‌ و كاركنان‌ را طبق‌ بند (2) اجازه‌ مي‌دهند: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الف‌ - حق‌ خواهند داشت‌ ترتيبات‌</w:t>
      </w:r>
      <w:r w:rsidR="001272E1">
        <w:rPr>
          <w:rFonts w:cs="B Lotus"/>
          <w:spacing w:val="-4"/>
          <w:kern w:val="2050"/>
          <w:sz w:val="28"/>
          <w:szCs w:val="28"/>
          <w:rtl/>
        </w:rPr>
        <w:t xml:space="preserve"> فني‌ را كه‌ به‌ موجب‌ آن‌ اجاز</w:t>
      </w:r>
      <w:r w:rsidR="001272E1">
        <w:rPr>
          <w:rFonts w:cs="B Lotus" w:hint="cs"/>
          <w:spacing w:val="-4"/>
          <w:kern w:val="2050"/>
          <w:sz w:val="28"/>
          <w:szCs w:val="28"/>
          <w:rtl/>
        </w:rPr>
        <w:t>ه</w:t>
      </w:r>
      <w:r w:rsidRPr="009131BC">
        <w:rPr>
          <w:rFonts w:cs="B Lotus"/>
          <w:spacing w:val="-4"/>
          <w:kern w:val="2050"/>
          <w:sz w:val="28"/>
          <w:szCs w:val="28"/>
          <w:rtl/>
        </w:rPr>
        <w:t>‌ عبور داده‌ مي‌شود، از ج</w:t>
      </w:r>
      <w:r w:rsidR="001272E1">
        <w:rPr>
          <w:rFonts w:cs="B Lotus"/>
          <w:spacing w:val="-4"/>
          <w:kern w:val="2050"/>
          <w:sz w:val="28"/>
          <w:szCs w:val="28"/>
          <w:rtl/>
        </w:rPr>
        <w:t>مله‌ درمورد جست</w:t>
      </w:r>
      <w:r>
        <w:rPr>
          <w:rFonts w:cs="B Lotus"/>
          <w:spacing w:val="-4"/>
          <w:kern w:val="2050"/>
          <w:sz w:val="28"/>
          <w:szCs w:val="28"/>
          <w:rtl/>
        </w:rPr>
        <w:t>جو مقرر نمايند</w:t>
      </w:r>
      <w:r>
        <w:rPr>
          <w:rFonts w:cs="B Lotus" w:hint="cs"/>
          <w:spacing w:val="-4"/>
          <w:kern w:val="2050"/>
          <w:sz w:val="28"/>
          <w:szCs w:val="28"/>
          <w:rtl/>
        </w:rPr>
        <w:t>.</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ب‌ - ممكن‌ است‌ صدور چنين‌ اجازه‌اي‌ را مشروط‌ به‌ توزيع‌ اين‌ كمكها تحت‌ نظار</w:t>
      </w:r>
      <w:r>
        <w:rPr>
          <w:rFonts w:cs="B Lotus"/>
          <w:spacing w:val="-4"/>
          <w:kern w:val="2050"/>
          <w:sz w:val="28"/>
          <w:szCs w:val="28"/>
          <w:rtl/>
        </w:rPr>
        <w:t>ت‌ محلي‌ يك‌ دولت‌ حامي‌ بنمايد</w:t>
      </w:r>
      <w:r>
        <w:rPr>
          <w:rFonts w:cs="B Lotus" w:hint="cs"/>
          <w:spacing w:val="-4"/>
          <w:kern w:val="2050"/>
          <w:sz w:val="28"/>
          <w:szCs w:val="28"/>
          <w:rtl/>
        </w:rPr>
        <w:t>.</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ج‌ - نبايد به‌ هيچ‌ وجه‌ محموله‌هاي‌ امدادي‌ را از مقصودي‌ كه‌ براي‌ </w:t>
      </w:r>
      <w:r w:rsidR="004615C7">
        <w:rPr>
          <w:rFonts w:cs="B Lotus"/>
          <w:spacing w:val="-4"/>
          <w:kern w:val="2050"/>
          <w:sz w:val="28"/>
          <w:szCs w:val="28"/>
          <w:rtl/>
        </w:rPr>
        <w:t>آنها</w:t>
      </w:r>
      <w:r w:rsidRPr="009131BC">
        <w:rPr>
          <w:rFonts w:cs="B Lotus"/>
          <w:spacing w:val="-4"/>
          <w:kern w:val="2050"/>
          <w:sz w:val="28"/>
          <w:szCs w:val="28"/>
          <w:rtl/>
        </w:rPr>
        <w:t xml:space="preserve"> درنظر گرفته‌ شده‌ است‌ منحرف‌ و يا حمل‌ آن‌ را به‌ تأخير اندازند، مگر درمواردي‌ كه‌ ضرورت‌ عاجل‌ به‌ نفع‌ سكنه‌ غيرنظامي‌ مربو</w:t>
      </w:r>
      <w:r>
        <w:rPr>
          <w:rFonts w:cs="B Lotus"/>
          <w:spacing w:val="-4"/>
          <w:kern w:val="2050"/>
          <w:sz w:val="28"/>
          <w:szCs w:val="28"/>
          <w:rtl/>
        </w:rPr>
        <w:t>طه‌ ايجاب‌ نمايد</w:t>
      </w:r>
      <w:r>
        <w:rPr>
          <w:rFonts w:cs="B Lotus" w:hint="cs"/>
          <w:spacing w:val="-4"/>
          <w:kern w:val="2050"/>
          <w:sz w:val="28"/>
          <w:szCs w:val="28"/>
          <w:rtl/>
        </w:rPr>
        <w:t>.</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4 - طرفهاي‌ مخاصمه‌ بايد محموله‌هاي‌ امدادي‌ را مورد حمايت‌ قرار داده‌ و توز</w:t>
      </w:r>
      <w:r>
        <w:rPr>
          <w:rFonts w:cs="B Lotus"/>
          <w:spacing w:val="-4"/>
          <w:kern w:val="2050"/>
          <w:sz w:val="28"/>
          <w:szCs w:val="28"/>
          <w:rtl/>
        </w:rPr>
        <w:t>يع‌ سريع‌ آنها را تسهيل‌ نمايند</w:t>
      </w:r>
      <w:r>
        <w:rPr>
          <w:rFonts w:cs="B Lotus" w:hint="cs"/>
          <w:spacing w:val="-4"/>
          <w:kern w:val="2050"/>
          <w:sz w:val="28"/>
          <w:szCs w:val="28"/>
          <w:rtl/>
        </w:rPr>
        <w:t>.</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5 - طرفهاي‌ مخاصمه‌ و هر يك‌ از طرفهاي‌ معظم‌ متعاهد مربوطه‌ هماهنگي‌ مؤثر بين‌المللي‌ در اقدامات‌ امدادرساني‌ اشاره‌ شده‌ در بند (1) را تشويق‌ و تسهيل‌ خواهند كرد.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spacing w:val="-4"/>
          <w:kern w:val="2050"/>
          <w:sz w:val="28"/>
          <w:szCs w:val="28"/>
          <w:rtl/>
        </w:rPr>
        <w:t xml:space="preserve"> </w:t>
      </w:r>
      <w:r w:rsidRPr="009131BC">
        <w:rPr>
          <w:rFonts w:cs="B Lotus"/>
          <w:bCs/>
          <w:spacing w:val="-4"/>
          <w:kern w:val="2050"/>
          <w:sz w:val="28"/>
          <w:szCs w:val="28"/>
          <w:rtl/>
        </w:rPr>
        <w:t>ماده‌ 71 - كاركناني‌ كه‌ در اقدامات‌ امدادرساني‌ شركت‌ مي‌كنند</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1 - كاركنان‌ امدادگر، درصورت‌ لزوم‌ بخشي‌</w:t>
      </w:r>
      <w:r w:rsidR="001272E1">
        <w:rPr>
          <w:rFonts w:cs="B Lotus"/>
          <w:b/>
          <w:spacing w:val="-4"/>
          <w:kern w:val="2050"/>
          <w:sz w:val="28"/>
          <w:szCs w:val="28"/>
          <w:rtl/>
        </w:rPr>
        <w:t xml:space="preserve"> از اقدامات‌ امدادرساني‌ را به‌</w:t>
      </w:r>
      <w:r w:rsidR="001272E1">
        <w:rPr>
          <w:rFonts w:cs="B Lotus" w:hint="cs"/>
          <w:b/>
          <w:spacing w:val="-4"/>
          <w:kern w:val="2050"/>
          <w:sz w:val="28"/>
          <w:szCs w:val="28"/>
          <w:rtl/>
        </w:rPr>
        <w:t>‌</w:t>
      </w:r>
      <w:r w:rsidRPr="009131BC">
        <w:rPr>
          <w:rFonts w:cs="B Lotus"/>
          <w:b/>
          <w:spacing w:val="-4"/>
          <w:kern w:val="2050"/>
          <w:sz w:val="28"/>
          <w:szCs w:val="28"/>
          <w:rtl/>
        </w:rPr>
        <w:t>ويژه‌ در حمل‌ و نقل‌ و توزيع‌ محموله‌هاي‌ امد</w:t>
      </w:r>
      <w:r w:rsidR="003A0E54">
        <w:rPr>
          <w:rFonts w:cs="B Lotus"/>
          <w:b/>
          <w:spacing w:val="-4"/>
          <w:kern w:val="2050"/>
          <w:sz w:val="28"/>
          <w:szCs w:val="28"/>
          <w:rtl/>
        </w:rPr>
        <w:t>ادي‌ تشكيل‌ مي‌دهند، شركت‌ اين</w:t>
      </w:r>
      <w:r w:rsidRPr="009131BC">
        <w:rPr>
          <w:rFonts w:cs="B Lotus"/>
          <w:b/>
          <w:spacing w:val="-4"/>
          <w:kern w:val="2050"/>
          <w:sz w:val="28"/>
          <w:szCs w:val="28"/>
          <w:rtl/>
        </w:rPr>
        <w:t>گونه‌ كاركنان‌ منوط‌ به‌ موافقت‌ طرفي‌ است‌ كه‌ آنها در حوزه‌ قلمرو آن‌، به‌ وظايف‌ خود عمل‌ خواهند كرد.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2 - اين‌ گونه‌ كاركنان‌ مورد احترام‌ و حمايت‌ خواهند بود.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3 - هر طرف‌ با دريافت‌ محموله‌هاي‌ امدادي‌ تا حداكثر امكان‌، به‌ كاركنان‌ امدادگر مذكور در بند (1) در انجام‌ وظيفه‌ امدادرساني‌شان‌، مساعدت‌ خواهد كرد. تنها در</w:t>
      </w:r>
      <w:r w:rsidR="001272E1">
        <w:rPr>
          <w:rFonts w:cs="B Lotus" w:hint="cs"/>
          <w:spacing w:val="-4"/>
          <w:kern w:val="2050"/>
          <w:sz w:val="28"/>
          <w:szCs w:val="28"/>
          <w:rtl/>
        </w:rPr>
        <w:t xml:space="preserve"> </w:t>
      </w:r>
      <w:r w:rsidRPr="009131BC">
        <w:rPr>
          <w:rFonts w:cs="B Lotus"/>
          <w:spacing w:val="-4"/>
          <w:kern w:val="2050"/>
          <w:sz w:val="28"/>
          <w:szCs w:val="28"/>
          <w:rtl/>
        </w:rPr>
        <w:t xml:space="preserve">موارد ضرورت‌ مبرم‌ نظامي‌ مي‌توان‌ </w:t>
      </w:r>
      <w:r w:rsidR="002D2D98">
        <w:rPr>
          <w:rFonts w:cs="B Lotus"/>
          <w:spacing w:val="-4"/>
          <w:kern w:val="2050"/>
          <w:sz w:val="28"/>
          <w:szCs w:val="28"/>
          <w:rtl/>
        </w:rPr>
        <w:t>فعاليت‌هاي</w:t>
      </w:r>
      <w:r w:rsidRPr="009131BC">
        <w:rPr>
          <w:rFonts w:cs="B Lotus"/>
          <w:spacing w:val="-4"/>
          <w:kern w:val="2050"/>
          <w:sz w:val="28"/>
          <w:szCs w:val="28"/>
          <w:rtl/>
        </w:rPr>
        <w:t>‌ كاركنان‌ امدادي‌ را محدود و يا تردد آنها را به‌طور موقت‌ محدود كرد.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4 - كاركنان‌ امدادي‌ تحت‌ هيچ‌ شرايطي‌ نمي‌توانند از شرايط‌ مأموريتي‌ كه‌ به‌ موجب‌ اين‌ </w:t>
      </w:r>
      <w:r w:rsidR="00452359">
        <w:rPr>
          <w:rFonts w:cs="B Lotus"/>
          <w:spacing w:val="-4"/>
          <w:kern w:val="2050"/>
          <w:sz w:val="28"/>
          <w:szCs w:val="28"/>
          <w:rtl/>
        </w:rPr>
        <w:t>تشريفات (پروتكل)</w:t>
      </w:r>
      <w:r w:rsidRPr="009131BC">
        <w:rPr>
          <w:rFonts w:cs="B Lotus"/>
          <w:spacing w:val="-4"/>
          <w:kern w:val="2050"/>
          <w:sz w:val="28"/>
          <w:szCs w:val="28"/>
          <w:rtl/>
        </w:rPr>
        <w:t xml:space="preserve">‌ به‌ آنها محول‌ گرديده‌ است‌، تجاوز نمايند. آنها </w:t>
      </w:r>
      <w:r w:rsidR="00636683">
        <w:rPr>
          <w:rFonts w:cs="B Lotus"/>
          <w:spacing w:val="-4"/>
          <w:kern w:val="2050"/>
          <w:sz w:val="28"/>
          <w:szCs w:val="28"/>
          <w:rtl/>
        </w:rPr>
        <w:t>به‌ويژه</w:t>
      </w:r>
      <w:r w:rsidRPr="009131BC">
        <w:rPr>
          <w:rFonts w:cs="B Lotus"/>
          <w:spacing w:val="-4"/>
          <w:kern w:val="2050"/>
          <w:sz w:val="28"/>
          <w:szCs w:val="28"/>
          <w:rtl/>
        </w:rPr>
        <w:t>‌ بايد مقتضيات‌ امنيتي‌ طرفي‌ را كه‌ درحوزه‌ قلمرو آن‌ به‌ وظايف‌ خود عمل‌ مي‌كنند، مدنظر قرار دهند. مي‌توان‌ به‌ مأموريت‌ هر يك‌ از كاركناني‌ كه‌ اين‌ شرايط‌ را رعايت‌ نمي‌كنند، خاتمه‌ داد.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spacing w:val="-4"/>
          <w:kern w:val="2050"/>
          <w:sz w:val="28"/>
          <w:szCs w:val="28"/>
          <w:rtl/>
        </w:rPr>
        <w:t xml:space="preserve"> </w:t>
      </w:r>
      <w:r w:rsidRPr="009131BC">
        <w:rPr>
          <w:rFonts w:cs="B Lotus"/>
          <w:bCs/>
          <w:spacing w:val="-4"/>
          <w:kern w:val="2050"/>
          <w:sz w:val="28"/>
          <w:szCs w:val="28"/>
          <w:rtl/>
        </w:rPr>
        <w:t>بخش‌ سوم‌ - رفتار با اشخاصي‌ كه‌ در دست‌ يكي‌ از طرفهاي‌ مخاصمه‌ باشند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 فصل‌ اول‌ - قلمرو شمول‌ و حمايت‌ از اشخاص‌ و اموال‌</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 ماده‌ 72 - قلمرو شمول‌</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مقررات‌ اين‌ بخش‌ مكمل‌ قواعد مربوط‌ به‌ حمايت‌ بشردوستانه‌ از غيرنظاميان‌ و اموال‌ غيرنظامي‌ است‌ كه‌ در دست‌ يكي‌ از طرفهاي‌ مخاصمه‌ قرار گرفته‌ و مشمول‌ كن</w:t>
      </w:r>
      <w:r w:rsidR="00636683">
        <w:rPr>
          <w:rFonts w:cs="B Lotus"/>
          <w:b/>
          <w:spacing w:val="-4"/>
          <w:kern w:val="2050"/>
          <w:sz w:val="28"/>
          <w:szCs w:val="28"/>
          <w:rtl/>
        </w:rPr>
        <w:t>وانسيون‌ چهارم‌، به‌ خصوص‌ قسمت</w:t>
      </w:r>
      <w:r w:rsidRPr="009131BC">
        <w:rPr>
          <w:rFonts w:cs="B Lotus"/>
          <w:b/>
          <w:spacing w:val="-4"/>
          <w:kern w:val="2050"/>
          <w:sz w:val="28"/>
          <w:szCs w:val="28"/>
          <w:rtl/>
        </w:rPr>
        <w:t>هاي‌ (1) و (3) آن‌ همچنين‌ ساير قواعد حقوق‌ بين‌الملل‌ قابل‌ اعمال‌ درمورد حمايت‌ از حقوق‌ بنيادين‌ بشر در هنگام‌ مخاصمات‌ مسلحانه‌ بين‌المللي‌ مي‌باشند.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 ماده‌ 73 - پناهندگان‌ و اشخاص‌ بدون‌ تابعيت‌</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Cs/>
          <w:spacing w:val="-4"/>
          <w:kern w:val="2050"/>
          <w:sz w:val="28"/>
          <w:szCs w:val="28"/>
          <w:rtl/>
        </w:rPr>
        <w:tab/>
      </w:r>
      <w:r w:rsidRPr="009131BC">
        <w:rPr>
          <w:rFonts w:cs="B Lotus"/>
          <w:b/>
          <w:spacing w:val="-4"/>
          <w:kern w:val="2050"/>
          <w:sz w:val="28"/>
          <w:szCs w:val="28"/>
          <w:rtl/>
        </w:rPr>
        <w:t xml:space="preserve">اشخاصي‌ كه‌ پيش‌ از شروع‌ مخاصمات‌، به‌ موجب‌ اسناد مربوطه‌ بين‌المللي‌ مورد قبول‌ طرفهاي‌ ذي‌ربط‌ يا برطبق‌ قوانين‌ ملي‌ كشوري‌ كه‌ به‌ آنها پناهندگي‌ داده‌ است‌، يا كشور محل‌ اقامت‌ </w:t>
      </w:r>
      <w:r w:rsidR="00C17CB2">
        <w:rPr>
          <w:rFonts w:cs="B Lotus"/>
          <w:b/>
          <w:spacing w:val="-4"/>
          <w:kern w:val="2050"/>
          <w:sz w:val="28"/>
          <w:szCs w:val="28"/>
          <w:rtl/>
        </w:rPr>
        <w:t>به‌عنوان</w:t>
      </w:r>
      <w:r w:rsidRPr="009131BC">
        <w:rPr>
          <w:rFonts w:cs="B Lotus"/>
          <w:b/>
          <w:spacing w:val="-4"/>
          <w:kern w:val="2050"/>
          <w:sz w:val="28"/>
          <w:szCs w:val="28"/>
          <w:rtl/>
        </w:rPr>
        <w:t xml:space="preserve">‌ اشخاص‌ بدون‌ تابعيت‌ و يا پناهنده‌ محسوب‌ مي‌گردند، تحت‌ هر شرايط‌ و بدون‌ هرگونه‌ تبعيض‌، اشخاص‌ مورد حمايت‌ به‌ مفهوم‌ مندرج‌ در قسمتهاي‌ (1) و (3) كنوانسيون‌ </w:t>
      </w:r>
      <w:r w:rsidRPr="009131BC">
        <w:rPr>
          <w:rFonts w:cs="B Lotus"/>
          <w:b/>
          <w:spacing w:val="-4"/>
          <w:kern w:val="2050"/>
          <w:sz w:val="28"/>
          <w:szCs w:val="28"/>
          <w:rtl/>
        </w:rPr>
        <w:lastRenderedPageBreak/>
        <w:t>چهارم‌ محسوب‌ خواهند شد.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74 - به‌ هم‌ پيوستن‌ مجدد خانواده‌هايي‌ كه‌ از هم‌ دور افتاده‌اند</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Cs/>
          <w:spacing w:val="-4"/>
          <w:kern w:val="2050"/>
          <w:sz w:val="28"/>
          <w:szCs w:val="28"/>
          <w:rtl/>
        </w:rPr>
        <w:tab/>
      </w:r>
      <w:r w:rsidRPr="009131BC">
        <w:rPr>
          <w:rFonts w:cs="B Lotus"/>
          <w:b/>
          <w:spacing w:val="-4"/>
          <w:kern w:val="2050"/>
          <w:sz w:val="28"/>
          <w:szCs w:val="28"/>
          <w:rtl/>
        </w:rPr>
        <w:t xml:space="preserve">طرفهاي‌ معظم‌ متعاهد و طرفهاي‌ مخاصمه‌ به‌ هرطريق‌ ممكن‌ به‌ هم‌ پيوستن‌ مجدد خانواده‌هايي‌ را كه‌ براثر مخاصمات‌ مسلحانه‌ از يكديگر جدا شده‌اند تسهيل‌ كرده‌ و به‌ويژه‌ كار </w:t>
      </w:r>
      <w:r w:rsidR="002D2D98">
        <w:rPr>
          <w:rFonts w:cs="B Lotus"/>
          <w:b/>
          <w:spacing w:val="-4"/>
          <w:kern w:val="2050"/>
          <w:sz w:val="28"/>
          <w:szCs w:val="28"/>
          <w:rtl/>
        </w:rPr>
        <w:t>سازمان‌ها</w:t>
      </w:r>
      <w:r w:rsidRPr="009131BC">
        <w:rPr>
          <w:rFonts w:cs="B Lotus"/>
          <w:b/>
          <w:spacing w:val="-4"/>
          <w:kern w:val="2050"/>
          <w:sz w:val="28"/>
          <w:szCs w:val="28"/>
          <w:rtl/>
        </w:rPr>
        <w:t xml:space="preserve">ي‌ بشردوستانه‌اي‌ راكه‌ به‌ موجب‌ مقررات‌ </w:t>
      </w:r>
      <w:r w:rsidR="00636683">
        <w:rPr>
          <w:rFonts w:cs="B Lotus"/>
          <w:b/>
          <w:spacing w:val="-4"/>
          <w:kern w:val="2050"/>
          <w:sz w:val="28"/>
          <w:szCs w:val="28"/>
          <w:rtl/>
        </w:rPr>
        <w:t>كنوانسيون‌ها</w:t>
      </w:r>
      <w:r w:rsidRPr="009131BC">
        <w:rPr>
          <w:rFonts w:cs="B Lotus"/>
          <w:b/>
          <w:spacing w:val="-4"/>
          <w:kern w:val="2050"/>
          <w:sz w:val="28"/>
          <w:szCs w:val="28"/>
          <w:rtl/>
        </w:rPr>
        <w:t xml:space="preserve"> و اين‌ </w:t>
      </w:r>
      <w:r w:rsidR="00452359">
        <w:rPr>
          <w:rFonts w:cs="B Lotus"/>
          <w:b/>
          <w:spacing w:val="-4"/>
          <w:kern w:val="2050"/>
          <w:sz w:val="28"/>
          <w:szCs w:val="28"/>
          <w:rtl/>
        </w:rPr>
        <w:t>تشريفات (پروتكل)</w:t>
      </w:r>
      <w:r w:rsidRPr="009131BC">
        <w:rPr>
          <w:rFonts w:cs="B Lotus"/>
          <w:b/>
          <w:spacing w:val="-4"/>
          <w:kern w:val="2050"/>
          <w:sz w:val="28"/>
          <w:szCs w:val="28"/>
          <w:rtl/>
        </w:rPr>
        <w:t>‌ و برطبق‌ مقررات‌ امنيتي‌ مربوطه‌ خود به‌ اين‌ وظيفه‌ اشتغال‌ دارند، تشويق‌ خواهند كرد.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75 - ضمانت‌هاي‌ اساسي‌</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1- اشخاصي‌ كه‌ در دست‌ يكي‌ از طرفهاي‌ مخاصمه‌ هستند و از رفتار مساعدتري‌ به‌موجب‌ </w:t>
      </w:r>
      <w:r w:rsidR="00636683">
        <w:rPr>
          <w:rFonts w:cs="B Lotus"/>
          <w:b/>
          <w:spacing w:val="-4"/>
          <w:kern w:val="2050"/>
          <w:sz w:val="28"/>
          <w:szCs w:val="28"/>
          <w:rtl/>
        </w:rPr>
        <w:t>كنوانسيون‌ها</w:t>
      </w:r>
      <w:r w:rsidRPr="009131BC">
        <w:rPr>
          <w:rFonts w:cs="B Lotus"/>
          <w:b/>
          <w:spacing w:val="-4"/>
          <w:kern w:val="2050"/>
          <w:sz w:val="28"/>
          <w:szCs w:val="28"/>
          <w:rtl/>
        </w:rPr>
        <w:t xml:space="preserve"> يا اين‌ </w:t>
      </w:r>
      <w:r w:rsidR="00452359">
        <w:rPr>
          <w:rFonts w:cs="B Lotus"/>
          <w:b/>
          <w:spacing w:val="-4"/>
          <w:kern w:val="2050"/>
          <w:sz w:val="28"/>
          <w:szCs w:val="28"/>
          <w:rtl/>
        </w:rPr>
        <w:t>تشريفات (پروتكل)</w:t>
      </w:r>
      <w:r w:rsidRPr="009131BC">
        <w:rPr>
          <w:rFonts w:cs="B Lotus"/>
          <w:b/>
          <w:spacing w:val="-4"/>
          <w:kern w:val="2050"/>
          <w:sz w:val="28"/>
          <w:szCs w:val="28"/>
          <w:rtl/>
        </w:rPr>
        <w:t>‌ برخوردار نيستند، تا آن‌ جا</w:t>
      </w:r>
      <w:r w:rsidRPr="009131BC">
        <w:rPr>
          <w:rFonts w:cs="B Lotus" w:hint="cs"/>
          <w:b/>
          <w:spacing w:val="-4"/>
          <w:kern w:val="2050"/>
          <w:sz w:val="28"/>
          <w:szCs w:val="28"/>
          <w:rtl/>
        </w:rPr>
        <w:t>ي</w:t>
      </w:r>
      <w:r w:rsidRPr="009131BC">
        <w:rPr>
          <w:rFonts w:cs="B Lotus"/>
          <w:b/>
          <w:spacing w:val="-4"/>
          <w:kern w:val="2050"/>
          <w:sz w:val="28"/>
          <w:szCs w:val="28"/>
          <w:rtl/>
        </w:rPr>
        <w:t xml:space="preserve">ي‌ كه‌ وضعيت‌هاي‌ مذكور در ماده‌ (1) اين‌ </w:t>
      </w:r>
      <w:r w:rsidR="00452359">
        <w:rPr>
          <w:rFonts w:cs="B Lotus"/>
          <w:b/>
          <w:spacing w:val="-4"/>
          <w:kern w:val="2050"/>
          <w:sz w:val="28"/>
          <w:szCs w:val="28"/>
          <w:rtl/>
        </w:rPr>
        <w:t>تشريفات (پروتكل)</w:t>
      </w:r>
      <w:r w:rsidRPr="009131BC">
        <w:rPr>
          <w:rFonts w:cs="B Lotus"/>
          <w:b/>
          <w:spacing w:val="-4"/>
          <w:kern w:val="2050"/>
          <w:sz w:val="28"/>
          <w:szCs w:val="28"/>
          <w:rtl/>
        </w:rPr>
        <w:t xml:space="preserve">‌ بر آنها تأثير مي‌گذارد، در هر شرايط‌ از رفتار انساني‌ برخوردار شده‌ و </w:t>
      </w:r>
      <w:r w:rsidR="00C17CB2">
        <w:rPr>
          <w:rFonts w:cs="B Lotus"/>
          <w:b/>
          <w:spacing w:val="-4"/>
          <w:kern w:val="2050"/>
          <w:sz w:val="28"/>
          <w:szCs w:val="28"/>
          <w:rtl/>
        </w:rPr>
        <w:t>به‌عنوان</w:t>
      </w:r>
      <w:r w:rsidRPr="009131BC">
        <w:rPr>
          <w:rFonts w:cs="B Lotus"/>
          <w:b/>
          <w:spacing w:val="-4"/>
          <w:kern w:val="2050"/>
          <w:sz w:val="28"/>
          <w:szCs w:val="28"/>
          <w:rtl/>
        </w:rPr>
        <w:t>‌ يك‌ حداقل‌ از حمايت‌هاي‌ پيش‌بيني‌ شده‌ در اين‌ ماده‌، بدون‌ هرگونه‌ تبعيض‌ مبتني‌ بر نژاد، رنگ‌، جنسيت‌، زبان‌، مذهب‌ و عقيده‌، باورهاي‌ سياسي‌ يا باورهاي‌ ديگر، تبار ملي‌ يا خاستگاه‌ اجتماعي‌، ثروت‌، نسب‌ يا ساير وضعيت‌ها يا هر معيار مشابه‌ ديگري‌ بهره‌مند خواهند شد. هر يك‌ از طرفها بايد به‌ شخص‌، حيثيت‌، اعتقادات‌ و آداب‌ مذهبي‌ چنين‌ اشخاصي‌ احترام‌ بگذارد.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2- اعمال‌ زير در هر زمان‌ و در هر مكان‌ اعم‌ از آن‌ كه‌ توسط‌ غيرنظاميان‌ و يا مأمورين‌ نظامي‌ ارتكاب‌ يابد، ممنوع‌ بوده‌ و خواهد بود: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الف‌ - خشونت‌ نسبت‌ به‌ حيات‌، سلامت‌، صحت‌ جسمي‌ و رواني‌ اشخاص‌، به‌خصوص‌:</w:t>
      </w:r>
    </w:p>
    <w:p w:rsidR="00DD03DA" w:rsidRPr="009131BC" w:rsidRDefault="00DD03D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1 - قتل‌</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2</w:t>
      </w:r>
      <w:r>
        <w:rPr>
          <w:rFonts w:cs="B Lotus"/>
          <w:spacing w:val="-4"/>
          <w:kern w:val="2050"/>
          <w:sz w:val="28"/>
          <w:szCs w:val="28"/>
          <w:rtl/>
        </w:rPr>
        <w:t xml:space="preserve"> - انواع‌ شكنجه‌ روحي‌ يا جسمي‌</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3 - مجازات‌ بدني‌ و</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4 - قطع‌ ع</w:t>
      </w:r>
      <w:r>
        <w:rPr>
          <w:rFonts w:cs="B Lotus"/>
          <w:spacing w:val="-4"/>
          <w:kern w:val="2050"/>
          <w:sz w:val="28"/>
          <w:szCs w:val="28"/>
          <w:rtl/>
        </w:rPr>
        <w:t>ضو</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ب‌ - اهانت‌ به‌ حيثيت‌ فردي‌، به‌ خصوص‌ رفتار تحقيرآميز و خفت‌بار، فحشاء اجبار</w:t>
      </w:r>
      <w:r>
        <w:rPr>
          <w:rFonts w:cs="B Lotus"/>
          <w:spacing w:val="-4"/>
          <w:kern w:val="2050"/>
          <w:sz w:val="28"/>
          <w:szCs w:val="28"/>
          <w:rtl/>
        </w:rPr>
        <w:t>ي‌ و هرگونه‌ حمله‌ غيرمحترمانه‌</w:t>
      </w:r>
    </w:p>
    <w:p w:rsidR="00DD03DA" w:rsidRPr="009131BC" w:rsidRDefault="00DD03D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ج‌ - گروگان‌گيري‌</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د - مجازاتهاي‌ دسته‌جمعي‌؛ و</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ه</w:t>
      </w:r>
      <w:r w:rsidRPr="009131BC">
        <w:rPr>
          <w:rFonts w:cs="B Lotus" w:hint="cs"/>
          <w:spacing w:val="-4"/>
          <w:kern w:val="2050"/>
          <w:sz w:val="28"/>
          <w:szCs w:val="28"/>
          <w:rtl/>
        </w:rPr>
        <w:t>‍</w:t>
      </w:r>
      <w:r w:rsidRPr="009131BC">
        <w:rPr>
          <w:rFonts w:cs="B Lotus"/>
          <w:spacing w:val="-4"/>
          <w:kern w:val="2050"/>
          <w:sz w:val="28"/>
          <w:szCs w:val="28"/>
          <w:rtl/>
        </w:rPr>
        <w:t xml:space="preserve"> - تهديد به‌ ارتك</w:t>
      </w:r>
      <w:r>
        <w:rPr>
          <w:rFonts w:cs="B Lotus"/>
          <w:spacing w:val="-4"/>
          <w:kern w:val="2050"/>
          <w:sz w:val="28"/>
          <w:szCs w:val="28"/>
          <w:rtl/>
        </w:rPr>
        <w:t>اب‌ هركدام‌ از اعمال‌ فوق‌الذكر</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3 - هر شخصي‌ كه‌ به‌ خاطر اعمال‌ مرتبط‌ با مخاصمه‌ مسلحانه‌ دستگير يا بازداشت‌ شده‌ يا تحت‌ نظر قرار گرفته‌ است‌، بايد بي‌درنگ‌ به‌ زباني‌ كه‌ آن‌ را مي‌فهمد از دلي</w:t>
      </w:r>
      <w:r w:rsidR="00636683">
        <w:rPr>
          <w:rFonts w:cs="B Lotus"/>
          <w:spacing w:val="-4"/>
          <w:kern w:val="2050"/>
          <w:sz w:val="28"/>
          <w:szCs w:val="28"/>
          <w:rtl/>
        </w:rPr>
        <w:t>ل‌ اين‌ اقدامات‌ مطلع‌ شود. به‌</w:t>
      </w:r>
      <w:r w:rsidR="00636683">
        <w:rPr>
          <w:rFonts w:cs="B Lotus" w:hint="cs"/>
          <w:spacing w:val="-4"/>
          <w:kern w:val="2050"/>
          <w:sz w:val="28"/>
          <w:szCs w:val="28"/>
          <w:rtl/>
        </w:rPr>
        <w:t>‌</w:t>
      </w:r>
      <w:r w:rsidRPr="009131BC">
        <w:rPr>
          <w:rFonts w:cs="B Lotus"/>
          <w:spacing w:val="-4"/>
          <w:kern w:val="2050"/>
          <w:sz w:val="28"/>
          <w:szCs w:val="28"/>
          <w:rtl/>
        </w:rPr>
        <w:t>استثناي‌ موارد دستگيري‌ يا</w:t>
      </w:r>
      <w:r w:rsidR="00636683">
        <w:rPr>
          <w:rFonts w:cs="B Lotus"/>
          <w:spacing w:val="-4"/>
          <w:kern w:val="2050"/>
          <w:sz w:val="28"/>
          <w:szCs w:val="28"/>
          <w:rtl/>
        </w:rPr>
        <w:t xml:space="preserve"> بازداشت‌ به‌ دليل‌ ارتكاب‌ جرا</w:t>
      </w:r>
      <w:r w:rsidR="00636683">
        <w:rPr>
          <w:rFonts w:cs="B Lotus" w:hint="cs"/>
          <w:spacing w:val="-4"/>
          <w:kern w:val="2050"/>
          <w:sz w:val="28"/>
          <w:szCs w:val="28"/>
          <w:rtl/>
        </w:rPr>
        <w:t>ئ</w:t>
      </w:r>
      <w:r w:rsidRPr="009131BC">
        <w:rPr>
          <w:rFonts w:cs="B Lotus"/>
          <w:spacing w:val="-4"/>
          <w:kern w:val="2050"/>
          <w:sz w:val="28"/>
          <w:szCs w:val="28"/>
          <w:rtl/>
        </w:rPr>
        <w:t>م‌ كيفري‌، چنين‌ اشخاصي‌ بايد با كمترين‌ تأخير ممكن‌، و در هر حال‌ به‌ محض‌ اين‌ كه‌ موجبات‌ دستگيري‌، بازداشت‌ و تحت‌ نظر قرارگرفتن‌ آنها برطرف‌ شود، آزاد گردند.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4 - در مورد شخصي‌ كه‌ به‌ خاطر يك‌ جرم‌ كيفري‌ مرتبط‌ با مخاصمه‌ مسلحانه‌ مجرم‌ شناخته‌ شده‌است‌، نمي‌توان‌ هيچ‌ حكمي‌ صادر و هيچ‌ مجازاتي‌ اجرا</w:t>
      </w:r>
      <w:r w:rsidR="003A0E54">
        <w:rPr>
          <w:rFonts w:cs="B Lotus" w:hint="cs"/>
          <w:spacing w:val="-4"/>
          <w:kern w:val="2050"/>
          <w:sz w:val="28"/>
          <w:szCs w:val="28"/>
          <w:rtl/>
        </w:rPr>
        <w:t>ء</w:t>
      </w:r>
      <w:r w:rsidRPr="009131BC">
        <w:rPr>
          <w:rFonts w:cs="B Lotus"/>
          <w:spacing w:val="-4"/>
          <w:kern w:val="2050"/>
          <w:sz w:val="28"/>
          <w:szCs w:val="28"/>
          <w:rtl/>
        </w:rPr>
        <w:t xml:space="preserve"> نمود، مگر به‌ موجب‌ رأي‌ صادره‌ از سوي‌ دادگاهي‌ كه‌ به‌ صورت‌ بي‌طرفانه‌ و قانوني‌ تشكيل‌ شده</w:t>
      </w:r>
      <w:r w:rsidR="00636683">
        <w:rPr>
          <w:rFonts w:cs="B Lotus"/>
          <w:spacing w:val="-4"/>
          <w:kern w:val="2050"/>
          <w:sz w:val="28"/>
          <w:szCs w:val="28"/>
          <w:rtl/>
        </w:rPr>
        <w:t>‌ و اصول‌ عموماً شناخته‌ شده‌ آ</w:t>
      </w:r>
      <w:r w:rsidR="00636683">
        <w:rPr>
          <w:rFonts w:cs="B Lotus" w:hint="cs"/>
          <w:spacing w:val="-4"/>
          <w:kern w:val="2050"/>
          <w:sz w:val="28"/>
          <w:szCs w:val="28"/>
          <w:rtl/>
        </w:rPr>
        <w:t>ي</w:t>
      </w:r>
      <w:r w:rsidRPr="009131BC">
        <w:rPr>
          <w:rFonts w:cs="B Lotus"/>
          <w:spacing w:val="-4"/>
          <w:kern w:val="2050"/>
          <w:sz w:val="28"/>
          <w:szCs w:val="28"/>
          <w:rtl/>
        </w:rPr>
        <w:t>ين‌دادرسي‌ قضائي‌ را، كه‌ شامل‌ موارد زير مي‌باشد رعايت‌ مي‌كند:</w:t>
      </w:r>
    </w:p>
    <w:p w:rsidR="00DD03DA" w:rsidRPr="009131BC" w:rsidRDefault="00636683"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الف‌ - آ</w:t>
      </w:r>
      <w:r>
        <w:rPr>
          <w:rFonts w:cs="B Lotus" w:hint="cs"/>
          <w:spacing w:val="-4"/>
          <w:kern w:val="2050"/>
          <w:sz w:val="28"/>
          <w:szCs w:val="28"/>
          <w:rtl/>
        </w:rPr>
        <w:t>ي</w:t>
      </w:r>
      <w:r w:rsidR="003A0E54">
        <w:rPr>
          <w:rFonts w:cs="B Lotus"/>
          <w:spacing w:val="-4"/>
          <w:kern w:val="2050"/>
          <w:sz w:val="28"/>
          <w:szCs w:val="28"/>
          <w:rtl/>
        </w:rPr>
        <w:t>ين‌</w:t>
      </w:r>
      <w:r w:rsidR="003A0E54">
        <w:rPr>
          <w:rFonts w:cs="B Lotus" w:hint="cs"/>
          <w:spacing w:val="-4"/>
          <w:kern w:val="2050"/>
          <w:sz w:val="28"/>
          <w:szCs w:val="28"/>
          <w:rtl/>
        </w:rPr>
        <w:t>‌</w:t>
      </w:r>
      <w:r w:rsidR="00DD03DA" w:rsidRPr="009131BC">
        <w:rPr>
          <w:rFonts w:cs="B Lotus"/>
          <w:spacing w:val="-4"/>
          <w:kern w:val="2050"/>
          <w:sz w:val="28"/>
          <w:szCs w:val="28"/>
          <w:rtl/>
        </w:rPr>
        <w:t>دادرسي‌ كه‌ مقرر مي‌دارد كه‌ متهم‌ بدون‌ درنگ‌، از جزئيات‌ جرمي‌ كه‌ به‌ وي‌ منتسب‌ شده‌است‌، مطلع‌ شود و براي‌ متهم‌ حقوق‌ و وسايل‌ دفاع‌ را قبل‌ و در خلال‌ محاكمه‌ تأمين‌ نمايد.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ب‌ - هيچ‌ كس‌ را نمي‌توان‌ به‌ جرمي‌ محكوم‌ كرد، مگر بر</w:t>
      </w:r>
      <w:r>
        <w:rPr>
          <w:rFonts w:cs="B Lotus"/>
          <w:spacing w:val="-4"/>
          <w:kern w:val="2050"/>
          <w:sz w:val="28"/>
          <w:szCs w:val="28"/>
          <w:rtl/>
        </w:rPr>
        <w:t>اساس‌ مسؤوليت‌ كيفري‌ فردي‌ وي‌</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ج‌ - هيچ‌ كس‌ را نمي‌توان‌ به‌ خاطر يك‌ جرم‌ كيفري‌ بر مبناي‌ فعل‌ يا ترك‌ فعلي‌ متهم‌ يا مجرم‌ شناخت‌، كه‌ به‌ موجب‌ قوانين‌ ملي‌ يا بين‌المللي‌ كه‌ وي‌ در زمان‌ ارتكاب‌</w:t>
      </w:r>
      <w:r w:rsidRPr="009131BC">
        <w:rPr>
          <w:rFonts w:cs="B Lotus" w:hint="cs"/>
          <w:spacing w:val="-4"/>
          <w:kern w:val="2050"/>
          <w:sz w:val="28"/>
          <w:szCs w:val="28"/>
          <w:rtl/>
        </w:rPr>
        <w:t>‌</w:t>
      </w:r>
      <w:r w:rsidRPr="009131BC">
        <w:rPr>
          <w:rFonts w:cs="B Lotus"/>
          <w:spacing w:val="-4"/>
          <w:kern w:val="2050"/>
          <w:sz w:val="28"/>
          <w:szCs w:val="28"/>
          <w:rtl/>
        </w:rPr>
        <w:t>عمل‌، تابع‌ آن‌ بوده‌، جرم‌ كيفري‌ محسوب‌ نمي‌شده‌ است‌، همچنين‌ نمي‌توان‌ مجازاتي‌ سنگين‌تر از آن‌ چه‌ در زمان‌ ارتكاب‌ جرم‌ كيفري‌ قابل‌ اعمال‌ بوده</w:t>
      </w:r>
      <w:r w:rsidRPr="009131BC">
        <w:rPr>
          <w:rFonts w:cs="B Lotus" w:hint="cs"/>
          <w:spacing w:val="-4"/>
          <w:kern w:val="2050"/>
          <w:sz w:val="28"/>
          <w:szCs w:val="28"/>
          <w:rtl/>
        </w:rPr>
        <w:t xml:space="preserve"> </w:t>
      </w:r>
      <w:r w:rsidRPr="009131BC">
        <w:rPr>
          <w:rFonts w:cs="B Lotus"/>
          <w:spacing w:val="-4"/>
          <w:kern w:val="2050"/>
          <w:sz w:val="28"/>
          <w:szCs w:val="28"/>
          <w:rtl/>
        </w:rPr>
        <w:t>است‌، براي‌ او در نظر گرفت‌، چنانچه‌ پس‌ از ارتكاب‌ جرم‌، مجازات‌ خفيف‌تري‌ براي</w:t>
      </w:r>
      <w:r w:rsidRPr="009131BC">
        <w:rPr>
          <w:rFonts w:cs="B Lotus" w:hint="cs"/>
          <w:spacing w:val="-4"/>
          <w:kern w:val="2050"/>
          <w:sz w:val="28"/>
          <w:szCs w:val="28"/>
          <w:rtl/>
        </w:rPr>
        <w:t xml:space="preserve"> </w:t>
      </w:r>
      <w:r w:rsidRPr="009131BC">
        <w:rPr>
          <w:rFonts w:cs="B Lotus"/>
          <w:spacing w:val="-4"/>
          <w:kern w:val="2050"/>
          <w:sz w:val="28"/>
          <w:szCs w:val="28"/>
          <w:rtl/>
        </w:rPr>
        <w:t>آن‌ جرم‌ در قانون‌ در نظر گرفته‌ شود، مجرم‌ از آن‌ بهره‌مند خواهد 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د - هر كس‌ كه‌ متهم‌ به‌ جرمي‌ شده‌ باشد، مادامي‌ كه‌ به‌ موجب‌ قانون‌ مجرم‌ شناخته‌ نشده‌ باشد، بي‌گناه‌ فرض‌ مي‌شود.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lastRenderedPageBreak/>
        <w:tab/>
        <w:t>ه</w:t>
      </w:r>
      <w:r w:rsidRPr="009131BC">
        <w:rPr>
          <w:rFonts w:cs="B Lotus" w:hint="cs"/>
          <w:spacing w:val="-4"/>
          <w:kern w:val="2050"/>
          <w:sz w:val="28"/>
          <w:szCs w:val="28"/>
          <w:rtl/>
        </w:rPr>
        <w:t>‍</w:t>
      </w:r>
      <w:r w:rsidRPr="009131BC">
        <w:rPr>
          <w:rFonts w:cs="B Lotus"/>
          <w:spacing w:val="-4"/>
          <w:kern w:val="2050"/>
          <w:sz w:val="28"/>
          <w:szCs w:val="28"/>
          <w:rtl/>
        </w:rPr>
        <w:t xml:space="preserve"> - هركس‌ كه‌ متهم‌ به‌ جرمي‌ شده‌ باشد، از حق‌ محاكمه‌ شدن‌ درحضور خود برخوردار خواهد بود.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و- هيچ‌ كس‌ را نبايد مجبور كرد كه‌ عليه‌ خود شهادت‌ داده‌ يا به‌ مجرم‌ بودن‌ خود اعتراف‌ نمايد.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ز- هر كس‌ كه‌ متهم‌ به‌ جرمي‌ شده‌ باشد، حق‌ خواهد داشت‌ كه‌ از شهودي‌ كه‌ عليه‌ او شهادت‌ مي‌دهند سؤال‌ كرده‌ يا بخواهد كه‌ از آنها سؤال‌ بشود و شهودي‌ كه‌ به‌ نفع‌ او شهادت‌ مي‌دهند</w:t>
      </w:r>
      <w:r w:rsidR="00636683">
        <w:rPr>
          <w:rFonts w:cs="B Lotus"/>
          <w:spacing w:val="-4"/>
          <w:kern w:val="2050"/>
          <w:sz w:val="28"/>
          <w:szCs w:val="28"/>
          <w:rtl/>
        </w:rPr>
        <w:t xml:space="preserve"> با همان‌ شرايط‌ شهود عليه‌ او</w:t>
      </w:r>
      <w:r w:rsidRPr="009131BC">
        <w:rPr>
          <w:rFonts w:cs="B Lotus"/>
          <w:spacing w:val="-4"/>
          <w:kern w:val="2050"/>
          <w:sz w:val="28"/>
          <w:szCs w:val="28"/>
          <w:rtl/>
        </w:rPr>
        <w:t xml:space="preserve"> در دادگاه‌ حاضر شده‌ و از آنها سؤال‌ شود.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ح‌ - هيچ‌ كس‌ نبايد براي‌ جرمي‌ كه‌ قبلاً توسط‌ همان‌ طرف‌ درباره‌ آن‌ حكم‌ نهايي‌ مبني‌ بر برائت‌ و يا محكوميت‌، به‌ موجب‌ همان‌ قانون‌ و آيين‌ دادرسي‌ صادر شده‌ است‌، مورد پيگرد و مجازات‌ قرار گيرد.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ط‌ - هركس‌ كه‌ به‌ علت‌ جرمي‌ محاكمه‌ شود، حق‌ دارد كه‌ رأي‌ دادگاه‌ براي‌ وي‌ </w:t>
      </w:r>
      <w:r w:rsidR="00C17CB2">
        <w:rPr>
          <w:rFonts w:cs="B Lotus"/>
          <w:spacing w:val="-4"/>
          <w:kern w:val="2050"/>
          <w:sz w:val="28"/>
          <w:szCs w:val="28"/>
          <w:rtl/>
        </w:rPr>
        <w:t>به‌طور</w:t>
      </w:r>
      <w:r w:rsidRPr="009131BC">
        <w:rPr>
          <w:rFonts w:cs="B Lotus"/>
          <w:spacing w:val="-4"/>
          <w:kern w:val="2050"/>
          <w:sz w:val="28"/>
          <w:szCs w:val="28"/>
          <w:rtl/>
        </w:rPr>
        <w:t xml:space="preserve"> علني‌ صادر شود، و</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ي‌ - شخصي‌ كه‌ محكوم‌ شده‌ است‌ به‌ هنگام‌ محكوميت‌ بايد از راههاي‌ جبراني‌ </w:t>
      </w:r>
      <w:r w:rsidR="00AB189C">
        <w:rPr>
          <w:rFonts w:cs="B Lotus"/>
          <w:spacing w:val="-4"/>
          <w:kern w:val="2050"/>
          <w:sz w:val="28"/>
          <w:szCs w:val="28"/>
          <w:rtl/>
        </w:rPr>
        <w:t>قضائي</w:t>
      </w:r>
      <w:r w:rsidRPr="009131BC">
        <w:rPr>
          <w:rFonts w:cs="B Lotus"/>
          <w:spacing w:val="-4"/>
          <w:kern w:val="2050"/>
          <w:sz w:val="28"/>
          <w:szCs w:val="28"/>
          <w:rtl/>
        </w:rPr>
        <w:t>‌ و ساي</w:t>
      </w:r>
      <w:r w:rsidR="00636683">
        <w:rPr>
          <w:rFonts w:cs="B Lotus"/>
          <w:spacing w:val="-4"/>
          <w:kern w:val="2050"/>
          <w:sz w:val="28"/>
          <w:szCs w:val="28"/>
          <w:rtl/>
        </w:rPr>
        <w:t>ر راههاي‌ جبراني‌ و نيز از مهلت</w:t>
      </w:r>
      <w:r w:rsidRPr="009131BC">
        <w:rPr>
          <w:rFonts w:cs="B Lotus"/>
          <w:spacing w:val="-4"/>
          <w:kern w:val="2050"/>
          <w:sz w:val="28"/>
          <w:szCs w:val="28"/>
          <w:rtl/>
        </w:rPr>
        <w:t>هاي‌ زماني‌ كه‌ طي‌ آن‌ مي‌تواند به‌ اين‌ راهها متصل‌ شود، مطلع‌ گردد.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5 - زناني‌ كه‌ آزادي‌ آنها به‌ دلايل‌ مربوط‌ به‌ مخاصمه‌ مسلحانه‌ محدود شده‌ است‌ بايد در محلهايي‌ جدا از محل‌ استقرار مردان‌ نگاهداري‌ شوند. آنها تحت‌ نظارت‌ مستقيم‌ زنان‌ خواهند بود. با وجود اين‌، در مواردي‌ كه‌ خانواده‌اي‌ بازداشت‌ شده‌ يا تحت‌ نظر قرار گرفته‌ است‌، بايد درصورت‌ امكان‌ در محل‌ واحدي‌ نگاهداري‌ شده‌ و </w:t>
      </w:r>
      <w:r w:rsidR="00C17CB2">
        <w:rPr>
          <w:rFonts w:cs="B Lotus"/>
          <w:spacing w:val="-4"/>
          <w:kern w:val="2050"/>
          <w:sz w:val="28"/>
          <w:szCs w:val="28"/>
          <w:rtl/>
        </w:rPr>
        <w:t>به‌عنوان</w:t>
      </w:r>
      <w:r w:rsidRPr="009131BC">
        <w:rPr>
          <w:rFonts w:cs="B Lotus"/>
          <w:spacing w:val="-4"/>
          <w:kern w:val="2050"/>
          <w:sz w:val="28"/>
          <w:szCs w:val="28"/>
          <w:rtl/>
        </w:rPr>
        <w:t>‌ واحد خانوادگي‌ اسكان‌ داده‌ شود.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6 - اشخاصي‌ كه‌ در رابطه‌ با دلايل‌ مربوط‌ به‌ مخاصمه‌ مسلحانه‌ زنداني‌ يا بازداشت‌ شده‌ يا تحت‌ نظر قرار گرفته‌اند، حتي‌ پس‌ از پايان‌ گرفتن‌ مخاصمه‌ مسلحانه‌، از حمايت‌ پيش‌بيني‌ شده‌ در اين‌ ماده‌ تا زمان‌ آزادي‌ نهايي‌، بازگشت‌ به‌ ميهن‌ و يا اسكان‌ مجدد برخوردار خواهند 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7 - </w:t>
      </w:r>
      <w:r w:rsidR="00FE4A98">
        <w:rPr>
          <w:rFonts w:cs="B Lotus"/>
          <w:spacing w:val="-4"/>
          <w:kern w:val="2050"/>
          <w:sz w:val="28"/>
          <w:szCs w:val="28"/>
          <w:rtl/>
        </w:rPr>
        <w:t>به‌منظور</w:t>
      </w:r>
      <w:r w:rsidRPr="009131BC">
        <w:rPr>
          <w:rFonts w:cs="B Lotus"/>
          <w:spacing w:val="-4"/>
          <w:kern w:val="2050"/>
          <w:sz w:val="28"/>
          <w:szCs w:val="28"/>
          <w:rtl/>
        </w:rPr>
        <w:t xml:space="preserve"> جلوگيري‌ از ايجاد هرگونه‌ شبهه‌ نسبت‌ به‌ پيگرد و محاكمه‌ اشخاص‌ متهم‌ به‌ ارتكاب‌ جنايات‌ جنگي‌ يا جنايات‌ عليه‌ بشريت‌، اصول‌ زير اعمال‌ خواهد 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الف‌ - اشخاصي‌ كه‌ متهم‌ به‌ ارتكاب‌ چنين‌ جناياتي‌ شده‌اند، بايد </w:t>
      </w:r>
      <w:r w:rsidR="00FE4A98">
        <w:rPr>
          <w:rFonts w:cs="B Lotus"/>
          <w:spacing w:val="-4"/>
          <w:kern w:val="2050"/>
          <w:sz w:val="28"/>
          <w:szCs w:val="28"/>
          <w:rtl/>
        </w:rPr>
        <w:t>به‌منظور</w:t>
      </w:r>
      <w:r w:rsidRPr="009131BC">
        <w:rPr>
          <w:rFonts w:cs="B Lotus"/>
          <w:spacing w:val="-4"/>
          <w:kern w:val="2050"/>
          <w:sz w:val="28"/>
          <w:szCs w:val="28"/>
          <w:rtl/>
        </w:rPr>
        <w:t xml:space="preserve"> پيگرد و محاكمه‌ برطبق‌ قواعد قابل‌ اعمال‌ حقوق‌ بين‌الملل‌، تحويل‌ داده‌ شوند، و</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ب‌ - چنين‌ اشخاصي‌ كه‌ از رفتار مساعدتري‌ به‌ موجب‌ كنوانسيون‌ يا اين‌ </w:t>
      </w:r>
      <w:r w:rsidR="00452359">
        <w:rPr>
          <w:rFonts w:cs="B Lotus"/>
          <w:spacing w:val="-4"/>
          <w:kern w:val="2050"/>
          <w:sz w:val="28"/>
          <w:szCs w:val="28"/>
          <w:rtl/>
        </w:rPr>
        <w:t>تشريفات (پروتكل)</w:t>
      </w:r>
      <w:r w:rsidRPr="009131BC">
        <w:rPr>
          <w:rFonts w:cs="B Lotus"/>
          <w:spacing w:val="-4"/>
          <w:kern w:val="2050"/>
          <w:sz w:val="28"/>
          <w:szCs w:val="28"/>
          <w:rtl/>
        </w:rPr>
        <w:t xml:space="preserve">‌ بهره‌مند نيستند، اعم‌ از آن‌ كه‌ جنايتي‌ كه‌ آنها متهم‌ به‌ آن‌ شده‌اند نقض‌ شديد </w:t>
      </w:r>
      <w:r w:rsidR="00636683">
        <w:rPr>
          <w:rFonts w:cs="B Lotus"/>
          <w:spacing w:val="-4"/>
          <w:kern w:val="2050"/>
          <w:sz w:val="28"/>
          <w:szCs w:val="28"/>
          <w:rtl/>
        </w:rPr>
        <w:t>كنوانسيون‌ها</w:t>
      </w:r>
      <w:r w:rsidRPr="009131BC">
        <w:rPr>
          <w:rFonts w:cs="B Lotus"/>
          <w:spacing w:val="-4"/>
          <w:kern w:val="2050"/>
          <w:sz w:val="28"/>
          <w:szCs w:val="28"/>
          <w:rtl/>
        </w:rPr>
        <w:t xml:space="preserve"> و اين‌ </w:t>
      </w:r>
      <w:r w:rsidR="00452359">
        <w:rPr>
          <w:rFonts w:cs="B Lotus"/>
          <w:spacing w:val="-4"/>
          <w:kern w:val="2050"/>
          <w:sz w:val="28"/>
          <w:szCs w:val="28"/>
          <w:rtl/>
        </w:rPr>
        <w:t>تشريفات (پروتكل)</w:t>
      </w:r>
      <w:r w:rsidRPr="009131BC">
        <w:rPr>
          <w:rFonts w:cs="B Lotus"/>
          <w:spacing w:val="-4"/>
          <w:kern w:val="2050"/>
          <w:sz w:val="28"/>
          <w:szCs w:val="28"/>
          <w:rtl/>
        </w:rPr>
        <w:t>‌ باشد يا نه‌، از رفتاري‌ كه‌ در اين‌ ماده‌ پيش‌بيني‌ شده‌ است‌، برخوردار خواهند شد.</w:t>
      </w:r>
    </w:p>
    <w:p w:rsidR="00DD03DA" w:rsidRPr="009131BC" w:rsidRDefault="00636683"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8 - هيچ‌</w:t>
      </w:r>
      <w:r>
        <w:rPr>
          <w:rFonts w:cs="B Lotus" w:hint="cs"/>
          <w:spacing w:val="-4"/>
          <w:kern w:val="2050"/>
          <w:sz w:val="28"/>
          <w:szCs w:val="28"/>
          <w:rtl/>
        </w:rPr>
        <w:t>‌</w:t>
      </w:r>
      <w:r w:rsidR="00DD03DA" w:rsidRPr="009131BC">
        <w:rPr>
          <w:rFonts w:cs="B Lotus"/>
          <w:spacing w:val="-4"/>
          <w:kern w:val="2050"/>
          <w:sz w:val="28"/>
          <w:szCs w:val="28"/>
          <w:rtl/>
        </w:rPr>
        <w:t>يك‌ از مقررات‌ اين‌ ماده‌ به‌ گونه‌اي‌ تفسير نخواهد شد كه‌ موجب‌ محدود شدن‌ يا نقض‌ هرگونه‌ مقررات‌ مساعدتري‌ شود كه‌ حمايت‌ بيشتري‌ به‌ موجب‌ هر يك‌ از قواعد قابل‌ اعمال‌ حقوق‌ بين‌المللي‌ به‌ اشخاص‌ مذكور در بند (1) اعطاء مي‌كند.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spacing w:val="-4"/>
          <w:kern w:val="2050"/>
          <w:sz w:val="28"/>
          <w:szCs w:val="28"/>
          <w:rtl/>
        </w:rPr>
        <w:t xml:space="preserve"> </w:t>
      </w:r>
      <w:r w:rsidRPr="009131BC">
        <w:rPr>
          <w:rFonts w:cs="B Lotus"/>
          <w:bCs/>
          <w:spacing w:val="-4"/>
          <w:kern w:val="2050"/>
          <w:sz w:val="28"/>
          <w:szCs w:val="28"/>
          <w:rtl/>
        </w:rPr>
        <w:t>فصل‌ دوم‌ - اقدامات‌ به‌ نفع‌ زنان‌ و كودكان‌</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 ماده‌ 76 - حمايت‌ از زنان‌</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1 - زنان‌ بايد مورد احترام‌ خاص‌ قرار گيرند و </w:t>
      </w:r>
      <w:r w:rsidR="00636683">
        <w:rPr>
          <w:rFonts w:cs="B Lotus"/>
          <w:b/>
          <w:spacing w:val="-4"/>
          <w:kern w:val="2050"/>
          <w:sz w:val="28"/>
          <w:szCs w:val="28"/>
          <w:rtl/>
        </w:rPr>
        <w:t>به‌ويژه</w:t>
      </w:r>
      <w:r w:rsidRPr="009131BC">
        <w:rPr>
          <w:rFonts w:cs="B Lotus"/>
          <w:b/>
          <w:spacing w:val="-4"/>
          <w:kern w:val="2050"/>
          <w:sz w:val="28"/>
          <w:szCs w:val="28"/>
          <w:rtl/>
        </w:rPr>
        <w:t>‌ در برابر</w:t>
      </w:r>
      <w:r w:rsidRPr="009131BC">
        <w:rPr>
          <w:rFonts w:cs="B Lotus" w:hint="cs"/>
          <w:b/>
          <w:spacing w:val="-4"/>
          <w:kern w:val="2050"/>
          <w:sz w:val="28"/>
          <w:szCs w:val="28"/>
          <w:rtl/>
        </w:rPr>
        <w:t xml:space="preserve"> </w:t>
      </w:r>
      <w:r w:rsidRPr="009131BC">
        <w:rPr>
          <w:rFonts w:cs="B Lotus"/>
          <w:b/>
          <w:spacing w:val="-4"/>
          <w:kern w:val="2050"/>
          <w:sz w:val="28"/>
          <w:szCs w:val="28"/>
          <w:rtl/>
        </w:rPr>
        <w:t>هتك‌ ناموس‌، فحشاي‌ اجباري‌ و اشكال‌ ديگر حمله‌ غيرمحترمانه‌ حمايت‌ خواهند 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2 - به‌ وضعيت‌ زنان‌ باردار و مادران‌ داراي‌ فرزندان‌ وابسته‌ به‌ خود، كه‌ به‌ دلايل‌ مربوط‌ به‌ مخاصمه‌ مسلحانه‌ دستگير يا بازداشت‌ شده‌ يا تحت‌ نظر قرار گرفته‌اند، با حداكثر اولويت‌ رسيدگي‌ خواهد 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3 - طرفهاي‌ مخاصمه‌ تا بالاترين‌ حد ممكن‌، اهتمام‌ خواهند نمود كه‌ از صدور حكم‌ اعدام‌ در مورد زنان‌ باردار يا مادران‌ داراي‌ فرزندان‌ و</w:t>
      </w:r>
      <w:r w:rsidR="00636683">
        <w:rPr>
          <w:rFonts w:cs="B Lotus"/>
          <w:spacing w:val="-4"/>
          <w:kern w:val="2050"/>
          <w:sz w:val="28"/>
          <w:szCs w:val="28"/>
          <w:rtl/>
        </w:rPr>
        <w:t>ابسته‌ به‌ آنان‌، به‌ دليل‌ جرا</w:t>
      </w:r>
      <w:r w:rsidR="00636683">
        <w:rPr>
          <w:rFonts w:cs="B Lotus" w:hint="cs"/>
          <w:spacing w:val="-4"/>
          <w:kern w:val="2050"/>
          <w:sz w:val="28"/>
          <w:szCs w:val="28"/>
          <w:rtl/>
        </w:rPr>
        <w:t>ئ</w:t>
      </w:r>
      <w:r w:rsidRPr="009131BC">
        <w:rPr>
          <w:rFonts w:cs="B Lotus"/>
          <w:spacing w:val="-4"/>
          <w:kern w:val="2050"/>
          <w:sz w:val="28"/>
          <w:szCs w:val="28"/>
          <w:rtl/>
        </w:rPr>
        <w:t>م‌ مربوط‌ به‌ مخاصمه‌ مسلحانه‌، خودداري‌ ش</w:t>
      </w:r>
      <w:r w:rsidR="00636683">
        <w:rPr>
          <w:rFonts w:cs="B Lotus"/>
          <w:spacing w:val="-4"/>
          <w:kern w:val="2050"/>
          <w:sz w:val="28"/>
          <w:szCs w:val="28"/>
          <w:rtl/>
        </w:rPr>
        <w:t>ود، حكم‌ اعدام‌ براي‌ چنين‌ جرم</w:t>
      </w:r>
      <w:r w:rsidRPr="009131BC">
        <w:rPr>
          <w:rFonts w:cs="B Lotus"/>
          <w:spacing w:val="-4"/>
          <w:kern w:val="2050"/>
          <w:sz w:val="28"/>
          <w:szCs w:val="28"/>
          <w:rtl/>
        </w:rPr>
        <w:t>هايي‌ درمورد اين‌ قبيل‌ زنان‌ اجرا نخواهد شد.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77 - حمايت‌ از كودكان‌</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1 - كودكان‌ بايد مورد احترام‌ خاص‌ قرار گيرند و در</w:t>
      </w:r>
      <w:r w:rsidR="00636683">
        <w:rPr>
          <w:rFonts w:cs="B Lotus" w:hint="cs"/>
          <w:b/>
          <w:spacing w:val="-4"/>
          <w:kern w:val="2050"/>
          <w:sz w:val="28"/>
          <w:szCs w:val="28"/>
          <w:rtl/>
        </w:rPr>
        <w:t xml:space="preserve"> </w:t>
      </w:r>
      <w:r w:rsidRPr="009131BC">
        <w:rPr>
          <w:rFonts w:cs="B Lotus"/>
          <w:b/>
          <w:spacing w:val="-4"/>
          <w:kern w:val="2050"/>
          <w:sz w:val="28"/>
          <w:szCs w:val="28"/>
          <w:rtl/>
        </w:rPr>
        <w:t xml:space="preserve">برابر هرشكل‌ ازحمله‌ غيرمحترمانه‌ حمايت‌ شوند. طرفهاي‌ </w:t>
      </w:r>
      <w:r w:rsidRPr="009131BC">
        <w:rPr>
          <w:rFonts w:cs="B Lotus"/>
          <w:b/>
          <w:spacing w:val="-4"/>
          <w:kern w:val="2050"/>
          <w:sz w:val="28"/>
          <w:szCs w:val="28"/>
          <w:rtl/>
        </w:rPr>
        <w:lastRenderedPageBreak/>
        <w:t>مخاصمه‌ بايد مراقبت‌ و كمكي‌ را كه‌ كودكان‌ خواه‌ به‌ علت‌ سن‌ و يا به‌ هر علت‌ ديگري‌، به‌ آن‌ نياز دارند براي‌ آنها فراهم‌ نمايند.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2 - طرفهاي‌ مخاصمه‌ </w:t>
      </w:r>
      <w:r w:rsidR="00636683">
        <w:rPr>
          <w:rFonts w:cs="B Lotus"/>
          <w:spacing w:val="-4"/>
          <w:kern w:val="2050"/>
          <w:sz w:val="28"/>
          <w:szCs w:val="28"/>
          <w:rtl/>
        </w:rPr>
        <w:t>همه‌گونه‌ اقدامات‌ ممكن‌ را به‌</w:t>
      </w:r>
      <w:r w:rsidR="00636683">
        <w:rPr>
          <w:rFonts w:cs="B Lotus" w:hint="cs"/>
          <w:spacing w:val="-4"/>
          <w:kern w:val="2050"/>
          <w:sz w:val="28"/>
          <w:szCs w:val="28"/>
          <w:rtl/>
        </w:rPr>
        <w:t>‌</w:t>
      </w:r>
      <w:r w:rsidRPr="009131BC">
        <w:rPr>
          <w:rFonts w:cs="B Lotus"/>
          <w:spacing w:val="-4"/>
          <w:kern w:val="2050"/>
          <w:sz w:val="28"/>
          <w:szCs w:val="28"/>
          <w:rtl/>
        </w:rPr>
        <w:t xml:space="preserve">عمل‌ خواهند آورد تا كودكاني‌ كه‌ به‌ سن‌ پانزده‌ سالگي‌ نرسيده‌اند، </w:t>
      </w:r>
      <w:r w:rsidR="00C17CB2">
        <w:rPr>
          <w:rFonts w:cs="B Lotus"/>
          <w:spacing w:val="-4"/>
          <w:kern w:val="2050"/>
          <w:sz w:val="28"/>
          <w:szCs w:val="28"/>
          <w:rtl/>
        </w:rPr>
        <w:t>به‌طور</w:t>
      </w:r>
      <w:r w:rsidRPr="009131BC">
        <w:rPr>
          <w:rFonts w:cs="B Lotus"/>
          <w:spacing w:val="-4"/>
          <w:kern w:val="2050"/>
          <w:sz w:val="28"/>
          <w:szCs w:val="28"/>
          <w:rtl/>
        </w:rPr>
        <w:t xml:space="preserve"> مستقيم‌ در مخاصمات‌ شركت‌ ننمايند و </w:t>
      </w:r>
      <w:r w:rsidR="00636683">
        <w:rPr>
          <w:rFonts w:cs="B Lotus"/>
          <w:spacing w:val="-4"/>
          <w:kern w:val="2050"/>
          <w:sz w:val="28"/>
          <w:szCs w:val="28"/>
          <w:rtl/>
        </w:rPr>
        <w:t>به‌ويژه</w:t>
      </w:r>
      <w:r w:rsidRPr="009131BC">
        <w:rPr>
          <w:rFonts w:cs="B Lotus"/>
          <w:spacing w:val="-4"/>
          <w:kern w:val="2050"/>
          <w:sz w:val="28"/>
          <w:szCs w:val="28"/>
          <w:rtl/>
        </w:rPr>
        <w:t>‌ از فراخواندن‌ آنها به‌ نيروهاي‌ مسلح‌ خود اجتناب‌ خواهند كرد. طرفهاي‌ مخاصمه‌ در فراخواندن‌ افرادي‌ كه‌ سن‌ آنها از پانزده‌ سال‌ بيشتر است‌ اما هنوز به‌ هجده‌ سالگي‌ نرسيده‌اند كوشش‌ خواهند كرد براي‌ كساني‌ كه‌ سن‌ بيشتري‌ دارند اولويت‌ قائل‌ شوند.</w:t>
      </w:r>
    </w:p>
    <w:p w:rsidR="00DD03DA" w:rsidRPr="009131BC" w:rsidRDefault="00636683"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3 - چنانچه‌ در</w:t>
      </w:r>
      <w:r w:rsidR="003A0E54">
        <w:rPr>
          <w:rFonts w:cs="B Lotus" w:hint="cs"/>
          <w:spacing w:val="-4"/>
          <w:kern w:val="2050"/>
          <w:sz w:val="28"/>
          <w:szCs w:val="28"/>
          <w:rtl/>
        </w:rPr>
        <w:t xml:space="preserve"> </w:t>
      </w:r>
      <w:r>
        <w:rPr>
          <w:rFonts w:cs="B Lotus"/>
          <w:spacing w:val="-4"/>
          <w:kern w:val="2050"/>
          <w:sz w:val="28"/>
          <w:szCs w:val="28"/>
          <w:rtl/>
        </w:rPr>
        <w:t>موارد استثنا</w:t>
      </w:r>
      <w:r>
        <w:rPr>
          <w:rFonts w:cs="B Lotus" w:hint="cs"/>
          <w:spacing w:val="-4"/>
          <w:kern w:val="2050"/>
          <w:sz w:val="28"/>
          <w:szCs w:val="28"/>
          <w:rtl/>
        </w:rPr>
        <w:t>ئ</w:t>
      </w:r>
      <w:r w:rsidR="00DD03DA" w:rsidRPr="009131BC">
        <w:rPr>
          <w:rFonts w:cs="B Lotus"/>
          <w:spacing w:val="-4"/>
          <w:kern w:val="2050"/>
          <w:sz w:val="28"/>
          <w:szCs w:val="28"/>
          <w:rtl/>
        </w:rPr>
        <w:t xml:space="preserve">ي‌ برخلاف‌ مقررات‌ بند (2)، كودكاني‌ كه‌ به‌ پانزده‌ سالگي‌ نرسيده‌اند </w:t>
      </w:r>
      <w:r w:rsidR="00C17CB2">
        <w:rPr>
          <w:rFonts w:cs="B Lotus"/>
          <w:spacing w:val="-4"/>
          <w:kern w:val="2050"/>
          <w:sz w:val="28"/>
          <w:szCs w:val="28"/>
          <w:rtl/>
        </w:rPr>
        <w:t>به‌طور</w:t>
      </w:r>
      <w:r w:rsidR="00DD03DA" w:rsidRPr="009131BC">
        <w:rPr>
          <w:rFonts w:cs="B Lotus"/>
          <w:spacing w:val="-4"/>
          <w:kern w:val="2050"/>
          <w:sz w:val="28"/>
          <w:szCs w:val="28"/>
          <w:rtl/>
        </w:rPr>
        <w:t xml:space="preserve"> مستقيم‌ در مخاصمات‌ شركت‌ كنند و به‌ دست‌ طرف‌ مخالف‌ گرفتار شوند، خواه‌ اسير جنگي‌ باشند يا خير، همچنان‌ از حمايت‌ خاص‌ موضوع‌ اين‌ ماده‌ برخوردار خواهند بود.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4 - هرگاه‌ كودكان‌ به‌دلايل‌ مربوط‌ به‌ مخاصمه‌ مسلحانه‌، دستگير يا بازداشت‌ شده‌ يا تحت‌ نظر قرار گيرند، بايد در محلي‌ جدا از بزرگسالان‌ نگهداري‌ شوند، جز در هنگامي‌ كه‌ خانواده‌هايي‌ به‌ موجب‌ بند (5) ماده‌ (75) </w:t>
      </w:r>
      <w:r w:rsidR="00C17CB2">
        <w:rPr>
          <w:rFonts w:cs="B Lotus"/>
          <w:spacing w:val="-4"/>
          <w:kern w:val="2050"/>
          <w:sz w:val="28"/>
          <w:szCs w:val="28"/>
          <w:rtl/>
        </w:rPr>
        <w:t>به‌عنوان</w:t>
      </w:r>
      <w:r w:rsidRPr="009131BC">
        <w:rPr>
          <w:rFonts w:cs="B Lotus"/>
          <w:spacing w:val="-4"/>
          <w:kern w:val="2050"/>
          <w:sz w:val="28"/>
          <w:szCs w:val="28"/>
          <w:rtl/>
        </w:rPr>
        <w:t>‌ واحد خانوادگي‌ اسكان‌ داده‌ شده‌اند.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5 - درمورد اشخاصي‌ كه‌ در هنگام‌ ارتكاب‌ جرم‌ مرتبط‌ با مخاصمه‌ مسلحانه‌ كمتر از هجده‌ سال‌ داشته‌اند به‌ خاطر اين‌ </w:t>
      </w:r>
      <w:r w:rsidR="00AB189C">
        <w:rPr>
          <w:rFonts w:cs="B Lotus"/>
          <w:spacing w:val="-4"/>
          <w:kern w:val="2050"/>
          <w:sz w:val="28"/>
          <w:szCs w:val="28"/>
          <w:rtl/>
        </w:rPr>
        <w:t>جرائم</w:t>
      </w:r>
      <w:r w:rsidRPr="009131BC">
        <w:rPr>
          <w:rFonts w:cs="B Lotus"/>
          <w:spacing w:val="-4"/>
          <w:kern w:val="2050"/>
          <w:sz w:val="28"/>
          <w:szCs w:val="28"/>
          <w:rtl/>
        </w:rPr>
        <w:t>‌، مجازات‌ اعدام‌ اجرا</w:t>
      </w:r>
      <w:r w:rsidR="00A94A5E">
        <w:rPr>
          <w:rFonts w:cs="B Lotus" w:hint="cs"/>
          <w:spacing w:val="-4"/>
          <w:kern w:val="2050"/>
          <w:sz w:val="28"/>
          <w:szCs w:val="28"/>
          <w:rtl/>
        </w:rPr>
        <w:t>ء</w:t>
      </w:r>
      <w:r w:rsidRPr="009131BC">
        <w:rPr>
          <w:rFonts w:cs="B Lotus"/>
          <w:spacing w:val="-4"/>
          <w:kern w:val="2050"/>
          <w:sz w:val="28"/>
          <w:szCs w:val="28"/>
          <w:rtl/>
        </w:rPr>
        <w:t xml:space="preserve"> نخواهد شد.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78 - انتقال‌ كودكان‌</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Cs/>
          <w:spacing w:val="-4"/>
          <w:kern w:val="2050"/>
          <w:sz w:val="28"/>
          <w:szCs w:val="28"/>
          <w:rtl/>
        </w:rPr>
        <w:tab/>
      </w:r>
      <w:r w:rsidR="00A94A5E">
        <w:rPr>
          <w:rFonts w:cs="B Lotus"/>
          <w:b/>
          <w:spacing w:val="-4"/>
          <w:kern w:val="2050"/>
          <w:sz w:val="28"/>
          <w:szCs w:val="28"/>
          <w:rtl/>
        </w:rPr>
        <w:t>1 - هيچ‌</w:t>
      </w:r>
      <w:r w:rsidR="00A94A5E">
        <w:rPr>
          <w:rFonts w:cs="B Lotus" w:hint="cs"/>
          <w:b/>
          <w:spacing w:val="-4"/>
          <w:kern w:val="2050"/>
          <w:sz w:val="28"/>
          <w:szCs w:val="28"/>
          <w:rtl/>
        </w:rPr>
        <w:t>‌</w:t>
      </w:r>
      <w:r w:rsidRPr="009131BC">
        <w:rPr>
          <w:rFonts w:cs="B Lotus"/>
          <w:b/>
          <w:spacing w:val="-4"/>
          <w:kern w:val="2050"/>
          <w:sz w:val="28"/>
          <w:szCs w:val="28"/>
          <w:rtl/>
        </w:rPr>
        <w:t xml:space="preserve">يك‌ از طرفهاي‌ مخاصمه‌ انتقال‌ كودكان‌ به‌ جز اتباع‌ خود را به‌ يك‌ كشور خارجي‌ ترتيب‌ نخواهد داد، مگر درصورت‌ انتقال‌ موقتي‌ به‌ دلايل‌ اضطراري‌ مربوط‌ به‌ سلامت‌ يا درمان‌ پزشكي‌ كودكان‌ يا به‌استثناي‌ سرزمين‌هاي‌ اشغالي‌، درصورتي‌ كه‌ ايمني‌ آنها ايجاب‌ نمايد. درصورتي‌ كه‌ والدين‌ يا سرپرست‌ قانوني‌ اين‌ كودكان‌ يافت‌ شوند، رضايت‌ كتبي‌ آنها براي‌ اين‌ انتقال‌ لازم‌ است‌. درصورتي‌ كه‌ نتوان‌ اين‌ اشخاص‌ را يافت‌. رضايت‌ كتبي‌ براي‌ انتقال‌ اين‌ اشخاص‌ كه‌ طبق‌ قانون‌ يا عرف‌ در درجه‌ اول‌ مسؤوليت‌ نگهداري‌ از كودكان‌ را به‌ عهده‌ دارند، لازم‌ است‌. هر انتقالي‌ از اين‌ نوع‌ بايد تحت‌ نظارت‌ دولت‌ حامي‌ و با توافق‌ طرفهاي‌ ذي‌ربط‌، يعني‌ طرفي‌ كه‌ انتقال‌ را ترتيب‌ مي‌دهد، طرفي‌ كه‌ كودكان‌ را مي‌پذيرد و هر طرفي‌ كه‌ اتباع‌ آن‌ انتقال‌ داده‌ مي‌شوند، انجام‌ شود. درهر مورد كليه‌ طرفهاي‌ مخاصمه‌ همه‌گونه‌ احتياطهاي‌ عملي‌ را براي‌ جلوگيري‌ از </w:t>
      </w:r>
      <w:r w:rsidR="00A94A5E">
        <w:rPr>
          <w:rFonts w:cs="B Lotus"/>
          <w:b/>
          <w:spacing w:val="-4"/>
          <w:kern w:val="2050"/>
          <w:sz w:val="28"/>
          <w:szCs w:val="28"/>
          <w:rtl/>
        </w:rPr>
        <w:t>به‌ مخاطره‌ افتادن‌ انتقال‌ به‌</w:t>
      </w:r>
      <w:r w:rsidR="00A94A5E">
        <w:rPr>
          <w:rFonts w:cs="B Lotus" w:hint="cs"/>
          <w:b/>
          <w:spacing w:val="-4"/>
          <w:kern w:val="2050"/>
          <w:sz w:val="28"/>
          <w:szCs w:val="28"/>
          <w:rtl/>
        </w:rPr>
        <w:t>‌</w:t>
      </w:r>
      <w:r w:rsidRPr="009131BC">
        <w:rPr>
          <w:rFonts w:cs="B Lotus"/>
          <w:b/>
          <w:spacing w:val="-4"/>
          <w:kern w:val="2050"/>
          <w:sz w:val="28"/>
          <w:szCs w:val="28"/>
          <w:rtl/>
        </w:rPr>
        <w:t>عمل‌ خواهند آورد.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2 - هرگاه‌ انتقال‌ برطبق‌ بند (1) صورت‌ گيرد، تداركات‌ لازم‌ براي‌ تحصيل‌ هر كودك‌ از جمله‌ آموزش‌ مذهبي‌ و اخلاقي‌ وي‌، طبق‌ خواسته‌ والدينش‌ در مدتي‌ كه‌ از وطن‌ خود دور است‌، با حداكثر استمرار ممكن‌ فراهم‌ خواهد 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3 - </w:t>
      </w:r>
      <w:r w:rsidR="00FE4A98">
        <w:rPr>
          <w:rFonts w:cs="B Lotus"/>
          <w:spacing w:val="-4"/>
          <w:kern w:val="2050"/>
          <w:sz w:val="28"/>
          <w:szCs w:val="28"/>
          <w:rtl/>
        </w:rPr>
        <w:t>به‌منظور</w:t>
      </w:r>
      <w:r w:rsidRPr="009131BC">
        <w:rPr>
          <w:rFonts w:cs="B Lotus"/>
          <w:spacing w:val="-4"/>
          <w:kern w:val="2050"/>
          <w:sz w:val="28"/>
          <w:szCs w:val="28"/>
          <w:rtl/>
        </w:rPr>
        <w:t xml:space="preserve"> تسهيل‌ بازگشت‌ كودكاني‌ كه‌ به‌ موجب‌ اين‌ ماده‌ انتقال‌ داده‌ شده‌اند نزد خانواده‌ها و كشور خود، مقامات‌ طرف‌ ترتيب‌ دهنده‌ انتقال‌ و درصورت‌ اقتضاء مقامات‌ كشور پذيرنده‌ براي‌ هر كودك‌ كارت‌ عكس‌داري‌ تهيه‌ خواهند نمود و براي‌ دفتر مركزي‌ رديابي‌ كميته‌ بين‌المللي‌ صليب‌ سرخ‌ ارسال‌ خواهند داشت‌. هر كارت‌ درصورت‌ امكان‌ و درصورتي‌ كه‌ خطر يا صدمه‌اي‌ متوجه‌ كودك‌ نگردد، داراي‌ اطلاعات‌ زير خواهد بود: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الف‌ -</w:t>
      </w:r>
      <w:r>
        <w:rPr>
          <w:rFonts w:cs="B Lotus"/>
          <w:spacing w:val="-4"/>
          <w:kern w:val="2050"/>
          <w:sz w:val="28"/>
          <w:szCs w:val="28"/>
          <w:rtl/>
        </w:rPr>
        <w:t xml:space="preserve"> نام‌ (نامهاي‌) خانوادگي‌ كودك‌</w:t>
      </w:r>
    </w:p>
    <w:p w:rsidR="00DD03DA" w:rsidRPr="009131BC" w:rsidRDefault="00DD03D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ب‌ - نام‌ (نامهاي‌) اول‌ كودك‌</w:t>
      </w:r>
    </w:p>
    <w:p w:rsidR="00DD03DA" w:rsidRPr="009131BC" w:rsidRDefault="00DD03D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ج‌ - جنسيت‌ كودك‌</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د - محل‌ و تاريخ‌ تولد (اگر اين‌ تا</w:t>
      </w:r>
      <w:r>
        <w:rPr>
          <w:rFonts w:cs="B Lotus"/>
          <w:spacing w:val="-4"/>
          <w:kern w:val="2050"/>
          <w:sz w:val="28"/>
          <w:szCs w:val="28"/>
          <w:rtl/>
        </w:rPr>
        <w:t>ريخ‌ معلوم‌ نباشد، سن‌ تقريبي‌)</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ه</w:t>
      </w:r>
      <w:r w:rsidRPr="009131BC">
        <w:rPr>
          <w:rFonts w:cs="B Lotus" w:hint="cs"/>
          <w:spacing w:val="-4"/>
          <w:kern w:val="2050"/>
          <w:sz w:val="28"/>
          <w:szCs w:val="28"/>
          <w:rtl/>
        </w:rPr>
        <w:t>‍</w:t>
      </w:r>
      <w:r w:rsidRPr="009131BC">
        <w:rPr>
          <w:rFonts w:cs="B Lotus"/>
          <w:spacing w:val="-4"/>
          <w:kern w:val="2050"/>
          <w:sz w:val="28"/>
          <w:szCs w:val="28"/>
          <w:rtl/>
        </w:rPr>
        <w:t xml:space="preserve"> - نام‌ كامل‌ پدر</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و - نام‌ كامل‌ مادر و نام‌ خانوادگي‌ پيش‌ از ازدو</w:t>
      </w:r>
      <w:r>
        <w:rPr>
          <w:rFonts w:cs="B Lotus"/>
          <w:spacing w:val="-4"/>
          <w:kern w:val="2050"/>
          <w:sz w:val="28"/>
          <w:szCs w:val="28"/>
          <w:rtl/>
        </w:rPr>
        <w:t>اج‌ وي‌</w:t>
      </w:r>
    </w:p>
    <w:p w:rsidR="00DD03DA" w:rsidRPr="009131BC" w:rsidRDefault="00DD03D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ز - نزديكترين‌ خويشاوند كودك‌</w:t>
      </w:r>
    </w:p>
    <w:p w:rsidR="00DD03DA" w:rsidRPr="009131BC" w:rsidRDefault="00DD03D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ح‌ - تابعيت‌ كودك‌</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ط‌ - زبان‌ مادري‌ كودك‌ و زب</w:t>
      </w:r>
      <w:r w:rsidR="00A94A5E">
        <w:rPr>
          <w:rFonts w:cs="B Lotus" w:hint="cs"/>
          <w:spacing w:val="-4"/>
          <w:kern w:val="2050"/>
          <w:sz w:val="28"/>
          <w:szCs w:val="28"/>
          <w:rtl/>
        </w:rPr>
        <w:t>ا</w:t>
      </w:r>
      <w:r w:rsidR="004615C7">
        <w:rPr>
          <w:rFonts w:cs="B Lotus"/>
          <w:spacing w:val="-4"/>
          <w:kern w:val="2050"/>
          <w:sz w:val="28"/>
          <w:szCs w:val="28"/>
          <w:rtl/>
        </w:rPr>
        <w:t>نها</w:t>
      </w:r>
      <w:r w:rsidRPr="009131BC">
        <w:rPr>
          <w:rFonts w:cs="B Lotus"/>
          <w:spacing w:val="-4"/>
          <w:kern w:val="2050"/>
          <w:sz w:val="28"/>
          <w:szCs w:val="28"/>
          <w:rtl/>
        </w:rPr>
        <w:t>ي‌ ديگري‌ كه‌ به‌ آنها تكلم‌ مي‌كند.</w:t>
      </w:r>
    </w:p>
    <w:p w:rsidR="00DD03DA" w:rsidRPr="009131BC" w:rsidRDefault="00DD03D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lastRenderedPageBreak/>
        <w:tab/>
        <w:t>ي‌ - نشاني‌ خانواده‌ كودك‌</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ك‌ - هرگونه‌ شماره‌ شناساي</w:t>
      </w:r>
      <w:r>
        <w:rPr>
          <w:rFonts w:cs="B Lotus"/>
          <w:spacing w:val="-4"/>
          <w:kern w:val="2050"/>
          <w:sz w:val="28"/>
          <w:szCs w:val="28"/>
          <w:rtl/>
        </w:rPr>
        <w:t>ي‌ كودك‌</w:t>
      </w:r>
    </w:p>
    <w:p w:rsidR="00DD03DA" w:rsidRPr="009131BC" w:rsidRDefault="00DD03D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ل‌ - وضع‌ سلامتي‌ كودك‌</w:t>
      </w:r>
    </w:p>
    <w:p w:rsidR="00DD03DA" w:rsidRPr="009131BC" w:rsidRDefault="00DD03D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م‌ - گروه‌ خوني‌ كودك‌</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ن‌ - </w:t>
      </w:r>
      <w:r>
        <w:rPr>
          <w:rFonts w:cs="B Lotus"/>
          <w:spacing w:val="-4"/>
          <w:kern w:val="2050"/>
          <w:sz w:val="28"/>
          <w:szCs w:val="28"/>
          <w:rtl/>
        </w:rPr>
        <w:t>هرگونه‌ ويژگي‌ مشخصه‌</w:t>
      </w:r>
    </w:p>
    <w:p w:rsidR="00DD03DA" w:rsidRPr="009131BC" w:rsidRDefault="00DD03D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س‌- تاريخ‌ و محل‌ يافتن‌ كودك‌</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ع‌ - تاريخ‌ و محلي‌ كه‌ كودك‌ كشورش‌ را ترك‌ كرده‌ است‌.</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ف‌ - دين‌ كودك‌، چنانچه‌ داشته‌ باشد.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ص‌- نشان</w:t>
      </w:r>
      <w:r>
        <w:rPr>
          <w:rFonts w:cs="B Lotus"/>
          <w:spacing w:val="-4"/>
          <w:kern w:val="2050"/>
          <w:sz w:val="28"/>
          <w:szCs w:val="28"/>
          <w:rtl/>
        </w:rPr>
        <w:t>ي‌ فعلي‌ كودك‌ در كشور پذيرنده‌</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ق‌ - چنانچه‌ كودك‌ پيش‌ از بازگشت‌ فوت‌ شده‌ باشد، تاريخ‌، محل‌، شرايط‌ </w:t>
      </w:r>
      <w:r>
        <w:rPr>
          <w:rFonts w:cs="B Lotus"/>
          <w:spacing w:val="-4"/>
          <w:kern w:val="2050"/>
          <w:sz w:val="28"/>
          <w:szCs w:val="28"/>
          <w:rtl/>
        </w:rPr>
        <w:t>وقوع‌ مرگ‌ و محل‌ دفن‌</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فصل‌ سوم‌ - روزنامه‌نگاران‌</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 ماده‌ 79 - اقدامات‌ حمايتي‌ براي‌ روزنامه‌نگاران‌</w:t>
      </w:r>
    </w:p>
    <w:p w:rsidR="00DD03DA" w:rsidRPr="009131BC" w:rsidRDefault="00A94A5E" w:rsidP="000B2C65">
      <w:pPr>
        <w:widowControl w:val="0"/>
        <w:spacing w:line="192" w:lineRule="auto"/>
        <w:ind w:firstLine="567"/>
        <w:jc w:val="both"/>
        <w:rPr>
          <w:rFonts w:cs="B Lotus"/>
          <w:b/>
          <w:spacing w:val="-4"/>
          <w:kern w:val="2050"/>
          <w:sz w:val="28"/>
          <w:szCs w:val="28"/>
          <w:rtl/>
        </w:rPr>
      </w:pPr>
      <w:r>
        <w:rPr>
          <w:rFonts w:cs="B Lotus"/>
          <w:b/>
          <w:spacing w:val="-4"/>
          <w:kern w:val="2050"/>
          <w:sz w:val="28"/>
          <w:szCs w:val="28"/>
          <w:rtl/>
        </w:rPr>
        <w:tab/>
        <w:t>1- روزنامه‌</w:t>
      </w:r>
      <w:r>
        <w:rPr>
          <w:rFonts w:cs="B Lotus" w:hint="cs"/>
          <w:b/>
          <w:spacing w:val="-4"/>
          <w:kern w:val="2050"/>
          <w:sz w:val="28"/>
          <w:szCs w:val="28"/>
          <w:rtl/>
        </w:rPr>
        <w:t>‌</w:t>
      </w:r>
      <w:r w:rsidR="00DD03DA" w:rsidRPr="009131BC">
        <w:rPr>
          <w:rFonts w:cs="B Lotus"/>
          <w:b/>
          <w:spacing w:val="-4"/>
          <w:kern w:val="2050"/>
          <w:sz w:val="28"/>
          <w:szCs w:val="28"/>
          <w:rtl/>
        </w:rPr>
        <w:t>نگاراني‌ كه‌ در مناطق‌ مخاصمه‌ مسلحانه‌ به‌ مأموريت‌هاي‌ حرفه‌اي‌ خطرناك‌ اشتغال‌ دارند، به‌عنوان‌ غيرنظامي‌ به‌مفهوم‌ مندرج‌ در بند (1) ماده‌ (50) قلمداد مي‌شوند.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2- آنها بايد تحت‌ اين‌ عنوان‌ به‌موجب‌ </w:t>
      </w:r>
      <w:r w:rsidR="00636683">
        <w:rPr>
          <w:rFonts w:cs="B Lotus"/>
          <w:spacing w:val="-4"/>
          <w:kern w:val="2050"/>
          <w:sz w:val="28"/>
          <w:szCs w:val="28"/>
          <w:rtl/>
        </w:rPr>
        <w:t>كنوانسيون‌ها</w:t>
      </w:r>
      <w:r w:rsidRPr="009131BC">
        <w:rPr>
          <w:rFonts w:cs="B Lotus"/>
          <w:spacing w:val="-4"/>
          <w:kern w:val="2050"/>
          <w:sz w:val="28"/>
          <w:szCs w:val="28"/>
          <w:rtl/>
        </w:rPr>
        <w:t xml:space="preserve"> و </w:t>
      </w:r>
      <w:r w:rsidR="00452359">
        <w:rPr>
          <w:rFonts w:cs="B Lotus"/>
          <w:spacing w:val="-4"/>
          <w:kern w:val="2050"/>
          <w:sz w:val="28"/>
          <w:szCs w:val="28"/>
          <w:rtl/>
        </w:rPr>
        <w:t>تشريفات (پروتكل)</w:t>
      </w:r>
      <w:r w:rsidRPr="009131BC">
        <w:rPr>
          <w:rFonts w:cs="B Lotus"/>
          <w:spacing w:val="-4"/>
          <w:kern w:val="2050"/>
          <w:sz w:val="28"/>
          <w:szCs w:val="28"/>
          <w:rtl/>
        </w:rPr>
        <w:t>‌ حاضر از حمايت</w:t>
      </w:r>
      <w:r w:rsidR="00A94A5E">
        <w:rPr>
          <w:rFonts w:cs="B Lotus"/>
          <w:spacing w:val="-4"/>
          <w:kern w:val="2050"/>
          <w:sz w:val="28"/>
          <w:szCs w:val="28"/>
          <w:rtl/>
        </w:rPr>
        <w:t>‌ برخوردار شوند، مشروط‌ بر اين</w:t>
      </w:r>
      <w:r w:rsidRPr="009131BC">
        <w:rPr>
          <w:rFonts w:cs="B Lotus"/>
          <w:spacing w:val="-4"/>
          <w:kern w:val="2050"/>
          <w:sz w:val="28"/>
          <w:szCs w:val="28"/>
          <w:rtl/>
        </w:rPr>
        <w:t>كه‌ مبادرت‌ به‌ اقدامي‌ كه‌ مغاير با وضعيت‌ آنها به‌عنوان‌ غيرنظامي</w:t>
      </w:r>
      <w:r w:rsidR="00A94A5E">
        <w:rPr>
          <w:rFonts w:cs="B Lotus"/>
          <w:spacing w:val="-4"/>
          <w:kern w:val="2050"/>
          <w:sz w:val="28"/>
          <w:szCs w:val="28"/>
          <w:rtl/>
        </w:rPr>
        <w:t>‌ باشد ننمايند، و نيز بدون‌ آن</w:t>
      </w:r>
      <w:r w:rsidRPr="009131BC">
        <w:rPr>
          <w:rFonts w:cs="B Lotus"/>
          <w:spacing w:val="-4"/>
          <w:kern w:val="2050"/>
          <w:sz w:val="28"/>
          <w:szCs w:val="28"/>
          <w:rtl/>
        </w:rPr>
        <w:t>كه‌ به‌حق‌ گزارشگران‌ جنگي‌ وابسته‌ به‌ نيروهاي‌ مسلح‌ براي‌ برخورداري‌ از وضعيت‌ پيش‌بيني‌ شده‌ در بند</w:t>
      </w:r>
      <w:r w:rsidRPr="009131BC">
        <w:rPr>
          <w:rFonts w:cs="B Lotus" w:hint="cs"/>
          <w:spacing w:val="-4"/>
          <w:kern w:val="2050"/>
          <w:sz w:val="28"/>
          <w:szCs w:val="28"/>
          <w:rtl/>
        </w:rPr>
        <w:t>(</w:t>
      </w:r>
      <w:r w:rsidRPr="009131BC">
        <w:rPr>
          <w:rFonts w:cs="B Lotus"/>
          <w:spacing w:val="-4"/>
          <w:kern w:val="2050"/>
          <w:sz w:val="28"/>
          <w:szCs w:val="28"/>
          <w:rtl/>
        </w:rPr>
        <w:t xml:space="preserve"> الف‌</w:t>
      </w:r>
      <w:r w:rsidRPr="009131BC">
        <w:rPr>
          <w:rFonts w:cs="B Lotus" w:hint="cs"/>
          <w:spacing w:val="-4"/>
          <w:kern w:val="2050"/>
          <w:sz w:val="28"/>
          <w:szCs w:val="28"/>
          <w:rtl/>
        </w:rPr>
        <w:t>)</w:t>
      </w:r>
      <w:r w:rsidRPr="009131BC">
        <w:rPr>
          <w:rFonts w:cs="B Lotus"/>
          <w:spacing w:val="-4"/>
          <w:kern w:val="2050"/>
          <w:sz w:val="28"/>
          <w:szCs w:val="28"/>
          <w:rtl/>
        </w:rPr>
        <w:t xml:space="preserve"> </w:t>
      </w:r>
      <w:r w:rsidRPr="009131BC">
        <w:rPr>
          <w:rFonts w:cs="B Lotus" w:hint="cs"/>
          <w:spacing w:val="-4"/>
          <w:kern w:val="2050"/>
          <w:sz w:val="28"/>
          <w:szCs w:val="28"/>
          <w:rtl/>
        </w:rPr>
        <w:t>جزء</w:t>
      </w:r>
      <w:r w:rsidRPr="009131BC">
        <w:rPr>
          <w:rFonts w:cs="B Lotus"/>
          <w:spacing w:val="-4"/>
          <w:kern w:val="2050"/>
          <w:sz w:val="28"/>
          <w:szCs w:val="28"/>
          <w:rtl/>
        </w:rPr>
        <w:t>(4) ماده‌ (4) كنوانسيون‌ سوم‌ اعطاء شده‌ است‌، خدشه‌اي‌ وارد شود.</w:t>
      </w:r>
    </w:p>
    <w:p w:rsidR="000B2CD0" w:rsidRDefault="00DD03DA" w:rsidP="000B2CD0">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3- آنها مي‌توانند كارت</w:t>
      </w:r>
      <w:r w:rsidR="00A94A5E">
        <w:rPr>
          <w:rFonts w:cs="B Lotus"/>
          <w:spacing w:val="-4"/>
          <w:kern w:val="2050"/>
          <w:sz w:val="28"/>
          <w:szCs w:val="28"/>
          <w:rtl/>
        </w:rPr>
        <w:t>‌ شناسايي‌، شبيه‌ نمونه‌ ارائه‌</w:t>
      </w:r>
      <w:r w:rsidR="00A94A5E">
        <w:rPr>
          <w:rFonts w:cs="B Lotus" w:hint="cs"/>
          <w:spacing w:val="-4"/>
          <w:kern w:val="2050"/>
          <w:sz w:val="28"/>
          <w:szCs w:val="28"/>
          <w:rtl/>
        </w:rPr>
        <w:t>‌</w:t>
      </w:r>
      <w:r w:rsidRPr="009131BC">
        <w:rPr>
          <w:rFonts w:cs="B Lotus"/>
          <w:spacing w:val="-4"/>
          <w:kern w:val="2050"/>
          <w:sz w:val="28"/>
          <w:szCs w:val="28"/>
          <w:rtl/>
        </w:rPr>
        <w:t xml:space="preserve">شده‌ در ضميمه‌ (2) اين‌ </w:t>
      </w:r>
      <w:r w:rsidR="00452359">
        <w:rPr>
          <w:rFonts w:cs="B Lotus"/>
          <w:spacing w:val="-4"/>
          <w:kern w:val="2050"/>
          <w:sz w:val="28"/>
          <w:szCs w:val="28"/>
          <w:rtl/>
        </w:rPr>
        <w:t>تشريفات (پروتكل)</w:t>
      </w:r>
      <w:r w:rsidR="00A94A5E">
        <w:rPr>
          <w:rFonts w:cs="B Lotus"/>
          <w:spacing w:val="-4"/>
          <w:kern w:val="2050"/>
          <w:sz w:val="28"/>
          <w:szCs w:val="28"/>
          <w:rtl/>
        </w:rPr>
        <w:t>‌ تحصيل‌</w:t>
      </w:r>
      <w:r w:rsidRPr="009131BC">
        <w:rPr>
          <w:rFonts w:cs="B Lotus"/>
          <w:spacing w:val="-4"/>
          <w:kern w:val="2050"/>
          <w:sz w:val="28"/>
          <w:szCs w:val="28"/>
          <w:rtl/>
        </w:rPr>
        <w:t xml:space="preserve"> نمايند. اين‌ كارت‌، كه‌ از سوي‌ حكومت‌ دولتي‌ كه‌ روزنامه‌نگار تبعه‌ آن‌ است‌، يا دولتي‌ كه‌ روزنامه‌نگار در قلمرو آن‌ اقامت‌ دارد و يا رسانه‌ خبري‌ كه‌ روزنامه‌نگار را استخدام‌ كرده‌ در آن‌ واقع‌ است‌، صادر خواهد شد، همچنين‌ بايد وضعيت‌ وي‌ را </w:t>
      </w:r>
      <w:r w:rsidR="00C17CB2">
        <w:rPr>
          <w:rFonts w:cs="B Lotus"/>
          <w:spacing w:val="-4"/>
          <w:kern w:val="2050"/>
          <w:sz w:val="28"/>
          <w:szCs w:val="28"/>
          <w:rtl/>
        </w:rPr>
        <w:t>به‌عنوان</w:t>
      </w:r>
      <w:r w:rsidRPr="009131BC">
        <w:rPr>
          <w:rFonts w:cs="B Lotus"/>
          <w:spacing w:val="-4"/>
          <w:kern w:val="2050"/>
          <w:sz w:val="28"/>
          <w:szCs w:val="28"/>
          <w:rtl/>
        </w:rPr>
        <w:t>‌ روزنامه‌نگار گواهي‌ نمايد.</w:t>
      </w:r>
    </w:p>
    <w:p w:rsidR="000B2CD0" w:rsidRDefault="000B2CD0" w:rsidP="000B2CD0">
      <w:pPr>
        <w:widowControl w:val="0"/>
        <w:spacing w:line="192" w:lineRule="auto"/>
        <w:ind w:firstLine="567"/>
        <w:jc w:val="both"/>
        <w:rPr>
          <w:rFonts w:cs="B Lotus"/>
          <w:bCs/>
          <w:spacing w:val="-4"/>
          <w:kern w:val="2050"/>
          <w:sz w:val="28"/>
          <w:szCs w:val="28"/>
          <w:rtl/>
        </w:rPr>
      </w:pPr>
    </w:p>
    <w:p w:rsidR="00DD03DA" w:rsidRPr="009131BC" w:rsidRDefault="00DD03DA" w:rsidP="000B2CD0">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قسمت‌ پنجم‌ - اجراي‌ </w:t>
      </w:r>
      <w:r w:rsidR="00636683">
        <w:rPr>
          <w:rFonts w:cs="B Lotus"/>
          <w:bCs/>
          <w:spacing w:val="-4"/>
          <w:kern w:val="2050"/>
          <w:sz w:val="28"/>
          <w:szCs w:val="28"/>
          <w:rtl/>
        </w:rPr>
        <w:t>كنوانسيون‌ها</w:t>
      </w:r>
      <w:r w:rsidRPr="009131BC">
        <w:rPr>
          <w:rFonts w:cs="B Lotus"/>
          <w:bCs/>
          <w:spacing w:val="-4"/>
          <w:kern w:val="2050"/>
          <w:sz w:val="28"/>
          <w:szCs w:val="28"/>
          <w:rtl/>
        </w:rPr>
        <w:t xml:space="preserve"> و </w:t>
      </w:r>
      <w:r w:rsidR="00452359">
        <w:rPr>
          <w:rFonts w:cs="B Lotus"/>
          <w:bCs/>
          <w:spacing w:val="-4"/>
          <w:kern w:val="2050"/>
          <w:sz w:val="28"/>
          <w:szCs w:val="28"/>
          <w:rtl/>
        </w:rPr>
        <w:t>تشريفات (پروتكل)</w:t>
      </w:r>
      <w:r w:rsidRPr="009131BC">
        <w:rPr>
          <w:rFonts w:cs="B Lotus"/>
          <w:bCs/>
          <w:spacing w:val="-4"/>
          <w:kern w:val="2050"/>
          <w:sz w:val="28"/>
          <w:szCs w:val="28"/>
          <w:rtl/>
        </w:rPr>
        <w:t>‌ حاضر</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بخش‌ اول‌ - مقررات‌ كلي‌</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80 - اقدامات‌ اجرائي‌</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1- </w:t>
      </w:r>
      <w:r w:rsidR="004615C7">
        <w:rPr>
          <w:rFonts w:cs="B Lotus"/>
          <w:b/>
          <w:spacing w:val="-4"/>
          <w:kern w:val="2050"/>
          <w:sz w:val="28"/>
          <w:szCs w:val="28"/>
          <w:rtl/>
        </w:rPr>
        <w:t>طرفهاي</w:t>
      </w:r>
      <w:r w:rsidRPr="009131BC">
        <w:rPr>
          <w:rFonts w:cs="B Lotus"/>
          <w:b/>
          <w:spacing w:val="-4"/>
          <w:kern w:val="2050"/>
          <w:sz w:val="28"/>
          <w:szCs w:val="28"/>
          <w:rtl/>
        </w:rPr>
        <w:t xml:space="preserve">‌ معظم‌ متعاهد و </w:t>
      </w:r>
      <w:r w:rsidR="004615C7">
        <w:rPr>
          <w:rFonts w:cs="B Lotus"/>
          <w:b/>
          <w:spacing w:val="-4"/>
          <w:kern w:val="2050"/>
          <w:sz w:val="28"/>
          <w:szCs w:val="28"/>
          <w:rtl/>
        </w:rPr>
        <w:t>طرفهاي</w:t>
      </w:r>
      <w:r w:rsidRPr="009131BC">
        <w:rPr>
          <w:rFonts w:cs="B Lotus"/>
          <w:b/>
          <w:spacing w:val="-4"/>
          <w:kern w:val="2050"/>
          <w:sz w:val="28"/>
          <w:szCs w:val="28"/>
          <w:rtl/>
        </w:rPr>
        <w:t xml:space="preserve">‌ مخاصمه‌ بايد بدون‌ تأخير كليه‌ اقدامات‌ لازم‌ را جهت‌ اجراي‌ تعهدات‌ خود به‌ موجب‌ </w:t>
      </w:r>
      <w:r w:rsidR="00636683">
        <w:rPr>
          <w:rFonts w:cs="B Lotus"/>
          <w:b/>
          <w:spacing w:val="-4"/>
          <w:kern w:val="2050"/>
          <w:sz w:val="28"/>
          <w:szCs w:val="28"/>
          <w:rtl/>
        </w:rPr>
        <w:t>كنوانسيون‌ها</w:t>
      </w:r>
      <w:r w:rsidRPr="009131BC">
        <w:rPr>
          <w:rFonts w:cs="B Lotus"/>
          <w:b/>
          <w:spacing w:val="-4"/>
          <w:kern w:val="2050"/>
          <w:sz w:val="28"/>
          <w:szCs w:val="28"/>
          <w:rtl/>
        </w:rPr>
        <w:t xml:space="preserve"> و اين‌ </w:t>
      </w:r>
      <w:r w:rsidR="00452359">
        <w:rPr>
          <w:rFonts w:cs="B Lotus"/>
          <w:b/>
          <w:spacing w:val="-4"/>
          <w:kern w:val="2050"/>
          <w:sz w:val="28"/>
          <w:szCs w:val="28"/>
          <w:rtl/>
        </w:rPr>
        <w:t>تشريفات (پروتكل)</w:t>
      </w:r>
      <w:r w:rsidRPr="009131BC">
        <w:rPr>
          <w:rFonts w:cs="B Lotus"/>
          <w:b/>
          <w:spacing w:val="-4"/>
          <w:kern w:val="2050"/>
          <w:sz w:val="28"/>
          <w:szCs w:val="28"/>
          <w:rtl/>
        </w:rPr>
        <w:t>‌ به‌ عمل‌ آورند.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2- </w:t>
      </w:r>
      <w:r w:rsidR="004615C7">
        <w:rPr>
          <w:rFonts w:cs="B Lotus"/>
          <w:spacing w:val="-4"/>
          <w:kern w:val="2050"/>
          <w:sz w:val="28"/>
          <w:szCs w:val="28"/>
          <w:rtl/>
        </w:rPr>
        <w:t>طرفهاي</w:t>
      </w:r>
      <w:r w:rsidRPr="009131BC">
        <w:rPr>
          <w:rFonts w:cs="B Lotus"/>
          <w:spacing w:val="-4"/>
          <w:kern w:val="2050"/>
          <w:sz w:val="28"/>
          <w:szCs w:val="28"/>
          <w:rtl/>
        </w:rPr>
        <w:t xml:space="preserve">‌ معظم‌ متعاهد و </w:t>
      </w:r>
      <w:r w:rsidR="004615C7">
        <w:rPr>
          <w:rFonts w:cs="B Lotus"/>
          <w:spacing w:val="-4"/>
          <w:kern w:val="2050"/>
          <w:sz w:val="28"/>
          <w:szCs w:val="28"/>
          <w:rtl/>
        </w:rPr>
        <w:t>طرفهاي</w:t>
      </w:r>
      <w:r w:rsidRPr="009131BC">
        <w:rPr>
          <w:rFonts w:cs="B Lotus"/>
          <w:spacing w:val="-4"/>
          <w:kern w:val="2050"/>
          <w:sz w:val="28"/>
          <w:szCs w:val="28"/>
          <w:rtl/>
        </w:rPr>
        <w:t xml:space="preserve">‌ مخاصمه‌ بايد فرامين‌ و دستورالعمل‌هايي‌ را جهت‌ تضمين‌ رعايت‌ </w:t>
      </w:r>
      <w:r w:rsidR="00636683">
        <w:rPr>
          <w:rFonts w:cs="B Lotus"/>
          <w:spacing w:val="-4"/>
          <w:kern w:val="2050"/>
          <w:sz w:val="28"/>
          <w:szCs w:val="28"/>
          <w:rtl/>
        </w:rPr>
        <w:t>كنوانسيون‌ها</w:t>
      </w:r>
      <w:r w:rsidRPr="009131BC">
        <w:rPr>
          <w:rFonts w:cs="B Lotus"/>
          <w:spacing w:val="-4"/>
          <w:kern w:val="2050"/>
          <w:sz w:val="28"/>
          <w:szCs w:val="28"/>
          <w:rtl/>
        </w:rPr>
        <w:t xml:space="preserve"> و </w:t>
      </w:r>
      <w:r w:rsidR="00452359">
        <w:rPr>
          <w:rFonts w:cs="B Lotus"/>
          <w:spacing w:val="-4"/>
          <w:kern w:val="2050"/>
          <w:sz w:val="28"/>
          <w:szCs w:val="28"/>
          <w:rtl/>
        </w:rPr>
        <w:t>تشريفات (پروتكل)</w:t>
      </w:r>
      <w:r w:rsidRPr="009131BC">
        <w:rPr>
          <w:rFonts w:cs="B Lotus"/>
          <w:spacing w:val="-4"/>
          <w:kern w:val="2050"/>
          <w:sz w:val="28"/>
          <w:szCs w:val="28"/>
          <w:rtl/>
        </w:rPr>
        <w:t xml:space="preserve">‌ حاضر صادر كرده‌ و براجراي‌ </w:t>
      </w:r>
      <w:r w:rsidR="004615C7">
        <w:rPr>
          <w:rFonts w:cs="B Lotus"/>
          <w:spacing w:val="-4"/>
          <w:kern w:val="2050"/>
          <w:sz w:val="28"/>
          <w:szCs w:val="28"/>
          <w:rtl/>
        </w:rPr>
        <w:t>آنها</w:t>
      </w:r>
      <w:r w:rsidRPr="009131BC">
        <w:rPr>
          <w:rFonts w:cs="B Lotus"/>
          <w:spacing w:val="-4"/>
          <w:kern w:val="2050"/>
          <w:sz w:val="28"/>
          <w:szCs w:val="28"/>
          <w:rtl/>
        </w:rPr>
        <w:t xml:space="preserve"> نظارت‌ نمايند.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ماده‌ 81 - </w:t>
      </w:r>
      <w:r w:rsidR="002D2D98">
        <w:rPr>
          <w:rFonts w:cs="B Lotus"/>
          <w:bCs/>
          <w:spacing w:val="-4"/>
          <w:kern w:val="2050"/>
          <w:sz w:val="28"/>
          <w:szCs w:val="28"/>
          <w:rtl/>
        </w:rPr>
        <w:t>فعاليت‌هاي</w:t>
      </w:r>
      <w:r w:rsidRPr="009131BC">
        <w:rPr>
          <w:rFonts w:cs="B Lotus"/>
          <w:bCs/>
          <w:spacing w:val="-4"/>
          <w:kern w:val="2050"/>
          <w:sz w:val="28"/>
          <w:szCs w:val="28"/>
          <w:rtl/>
        </w:rPr>
        <w:t xml:space="preserve">‌ صليب‌ سرخ‌ و ساير </w:t>
      </w:r>
      <w:r w:rsidR="002D2D98">
        <w:rPr>
          <w:rFonts w:cs="B Lotus"/>
          <w:bCs/>
          <w:spacing w:val="-4"/>
          <w:kern w:val="2050"/>
          <w:sz w:val="28"/>
          <w:szCs w:val="28"/>
          <w:rtl/>
        </w:rPr>
        <w:t>سازمان‌ها</w:t>
      </w:r>
      <w:r w:rsidRPr="009131BC">
        <w:rPr>
          <w:rFonts w:cs="B Lotus"/>
          <w:bCs/>
          <w:spacing w:val="-4"/>
          <w:kern w:val="2050"/>
          <w:sz w:val="28"/>
          <w:szCs w:val="28"/>
          <w:rtl/>
        </w:rPr>
        <w:t>ي‌ بشردوستانه‌</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1- </w:t>
      </w:r>
      <w:r w:rsidR="004615C7">
        <w:rPr>
          <w:rFonts w:cs="B Lotus"/>
          <w:b/>
          <w:spacing w:val="-4"/>
          <w:kern w:val="2050"/>
          <w:sz w:val="28"/>
          <w:szCs w:val="28"/>
          <w:rtl/>
        </w:rPr>
        <w:t>طرفهاي</w:t>
      </w:r>
      <w:r w:rsidRPr="009131BC">
        <w:rPr>
          <w:rFonts w:cs="B Lotus"/>
          <w:b/>
          <w:spacing w:val="-4"/>
          <w:kern w:val="2050"/>
          <w:sz w:val="28"/>
          <w:szCs w:val="28"/>
          <w:rtl/>
        </w:rPr>
        <w:t xml:space="preserve">‌ مخاصمه‌ همه‌ تسهيلات‌ تحت‌ اختيار خود را به‌ كميته‌ بين‌المللي‌ صليب‌ سرخ‌ اعطاء خواهند كرد تا كميته‌ مزبور قادر باشد به‌ وظايف‌ بشردوستانه‌اي‌ كه‌ به‌موجب‌ </w:t>
      </w:r>
      <w:r w:rsidR="00636683">
        <w:rPr>
          <w:rFonts w:cs="B Lotus"/>
          <w:b/>
          <w:spacing w:val="-4"/>
          <w:kern w:val="2050"/>
          <w:sz w:val="28"/>
          <w:szCs w:val="28"/>
          <w:rtl/>
        </w:rPr>
        <w:t>كنوانسيون‌ها</w:t>
      </w:r>
      <w:r w:rsidRPr="009131BC">
        <w:rPr>
          <w:rFonts w:cs="B Lotus"/>
          <w:b/>
          <w:spacing w:val="-4"/>
          <w:kern w:val="2050"/>
          <w:sz w:val="28"/>
          <w:szCs w:val="28"/>
          <w:rtl/>
        </w:rPr>
        <w:t xml:space="preserve"> و اين‌ </w:t>
      </w:r>
      <w:r w:rsidR="00452359">
        <w:rPr>
          <w:rFonts w:cs="B Lotus"/>
          <w:b/>
          <w:spacing w:val="-4"/>
          <w:kern w:val="2050"/>
          <w:sz w:val="28"/>
          <w:szCs w:val="28"/>
          <w:rtl/>
        </w:rPr>
        <w:t>تشريفات (پروتكل)</w:t>
      </w:r>
      <w:r w:rsidRPr="009131BC">
        <w:rPr>
          <w:rFonts w:cs="B Lotus"/>
          <w:b/>
          <w:spacing w:val="-4"/>
          <w:kern w:val="2050"/>
          <w:sz w:val="28"/>
          <w:szCs w:val="28"/>
          <w:rtl/>
        </w:rPr>
        <w:t>‌ جهت‌ تضمين‌ حمايت‌ و كمك‌ به‌ قربانيان‌ مخاصمات‌ برعهده‌ دارد، عمل‌ نمايد، كميته‌ بين‌المللي‌ صليب‌ سرخ‌ همچنين‌ مي‌تواند با رضايت‌ طرفهاي‌ ذي‌ربط‌ مخاصمه‌، هر فعاليت‌ بشردوستانه‌ ديگري‌ را به‌ نفع‌ اين‌ قربانيان‌ انجام‌ دهد.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2- </w:t>
      </w:r>
      <w:r w:rsidR="004615C7">
        <w:rPr>
          <w:rFonts w:cs="B Lotus"/>
          <w:spacing w:val="-4"/>
          <w:kern w:val="2050"/>
          <w:sz w:val="28"/>
          <w:szCs w:val="28"/>
          <w:rtl/>
        </w:rPr>
        <w:t>طرفهاي</w:t>
      </w:r>
      <w:r w:rsidRPr="009131BC">
        <w:rPr>
          <w:rFonts w:cs="B Lotus"/>
          <w:spacing w:val="-4"/>
          <w:kern w:val="2050"/>
          <w:sz w:val="28"/>
          <w:szCs w:val="28"/>
          <w:rtl/>
        </w:rPr>
        <w:t xml:space="preserve">‌ مخاصمه‌ بايد تسهيلات‌ لازم‌ را دراختيار </w:t>
      </w:r>
      <w:r w:rsidR="002D2D98">
        <w:rPr>
          <w:rFonts w:cs="B Lotus"/>
          <w:spacing w:val="-4"/>
          <w:kern w:val="2050"/>
          <w:sz w:val="28"/>
          <w:szCs w:val="28"/>
          <w:rtl/>
        </w:rPr>
        <w:t>سازمان‌ها</w:t>
      </w:r>
      <w:r w:rsidRPr="009131BC">
        <w:rPr>
          <w:rFonts w:cs="B Lotus"/>
          <w:spacing w:val="-4"/>
          <w:kern w:val="2050"/>
          <w:sz w:val="28"/>
          <w:szCs w:val="28"/>
          <w:rtl/>
        </w:rPr>
        <w:t xml:space="preserve">ي‌ صليب‌ سرخ‌ (هلال‌احمر، شير و خورشيد سرخ‌) مربوط‌ به‌ خود قرار دهند تا برطبق‌ موازين‌ </w:t>
      </w:r>
      <w:r w:rsidR="00636683">
        <w:rPr>
          <w:rFonts w:cs="B Lotus"/>
          <w:spacing w:val="-4"/>
          <w:kern w:val="2050"/>
          <w:sz w:val="28"/>
          <w:szCs w:val="28"/>
          <w:rtl/>
        </w:rPr>
        <w:t>كنوانسيون‌ها</w:t>
      </w:r>
      <w:r w:rsidRPr="009131BC">
        <w:rPr>
          <w:rFonts w:cs="B Lotus"/>
          <w:spacing w:val="-4"/>
          <w:kern w:val="2050"/>
          <w:sz w:val="28"/>
          <w:szCs w:val="28"/>
          <w:rtl/>
        </w:rPr>
        <w:t xml:space="preserve"> و اين‌ </w:t>
      </w:r>
      <w:r w:rsidR="00452359">
        <w:rPr>
          <w:rFonts w:cs="B Lotus"/>
          <w:spacing w:val="-4"/>
          <w:kern w:val="2050"/>
          <w:sz w:val="28"/>
          <w:szCs w:val="28"/>
          <w:rtl/>
        </w:rPr>
        <w:t>تشريفات (پروتكل)</w:t>
      </w:r>
      <w:r w:rsidRPr="009131BC">
        <w:rPr>
          <w:rFonts w:cs="B Lotus"/>
          <w:spacing w:val="-4"/>
          <w:kern w:val="2050"/>
          <w:sz w:val="28"/>
          <w:szCs w:val="28"/>
          <w:rtl/>
        </w:rPr>
        <w:t xml:space="preserve">‌ و اصول‌ بنيادين‌ صليب‌ سرخ‌ به‌ همان‌ ترتيب‌ كه‌ در كنفرانس‌هاي‌ بين‌المللي‌ صليب‌ سرخ‌ تنظيم‌ شده‌ است‌، به‌ </w:t>
      </w:r>
      <w:r w:rsidR="002D2D98">
        <w:rPr>
          <w:rFonts w:cs="B Lotus"/>
          <w:spacing w:val="-4"/>
          <w:kern w:val="2050"/>
          <w:sz w:val="28"/>
          <w:szCs w:val="28"/>
          <w:rtl/>
        </w:rPr>
        <w:t>فعاليت‌هاي</w:t>
      </w:r>
      <w:r w:rsidRPr="009131BC">
        <w:rPr>
          <w:rFonts w:cs="B Lotus"/>
          <w:spacing w:val="-4"/>
          <w:kern w:val="2050"/>
          <w:sz w:val="28"/>
          <w:szCs w:val="28"/>
          <w:rtl/>
        </w:rPr>
        <w:t xml:space="preserve">‌ بشردوستانه‌ خود به‌ نفع‌ قربانيان‌ مخاصمه‌، </w:t>
      </w:r>
      <w:r w:rsidRPr="009131BC">
        <w:rPr>
          <w:rFonts w:cs="B Lotus"/>
          <w:spacing w:val="-4"/>
          <w:kern w:val="2050"/>
          <w:sz w:val="28"/>
          <w:szCs w:val="28"/>
          <w:rtl/>
        </w:rPr>
        <w:lastRenderedPageBreak/>
        <w:t>بپردازند.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3- </w:t>
      </w:r>
      <w:r w:rsidR="004615C7">
        <w:rPr>
          <w:rFonts w:cs="B Lotus"/>
          <w:spacing w:val="-4"/>
          <w:kern w:val="2050"/>
          <w:sz w:val="28"/>
          <w:szCs w:val="28"/>
          <w:rtl/>
        </w:rPr>
        <w:t>طرفهاي</w:t>
      </w:r>
      <w:r w:rsidRPr="009131BC">
        <w:rPr>
          <w:rFonts w:cs="B Lotus"/>
          <w:spacing w:val="-4"/>
          <w:kern w:val="2050"/>
          <w:sz w:val="28"/>
          <w:szCs w:val="28"/>
          <w:rtl/>
        </w:rPr>
        <w:t xml:space="preserve">‌ معظم‌ متعاهد و </w:t>
      </w:r>
      <w:r w:rsidR="004615C7">
        <w:rPr>
          <w:rFonts w:cs="B Lotus"/>
          <w:spacing w:val="-4"/>
          <w:kern w:val="2050"/>
          <w:sz w:val="28"/>
          <w:szCs w:val="28"/>
          <w:rtl/>
        </w:rPr>
        <w:t>طرفهاي</w:t>
      </w:r>
      <w:r w:rsidRPr="009131BC">
        <w:rPr>
          <w:rFonts w:cs="B Lotus"/>
          <w:spacing w:val="-4"/>
          <w:kern w:val="2050"/>
          <w:sz w:val="28"/>
          <w:szCs w:val="28"/>
          <w:rtl/>
        </w:rPr>
        <w:t xml:space="preserve">‌ مخاصمه‌ به‌هر طريق‌ ممكن‌، عمليات‌ امدادرساني‌ </w:t>
      </w:r>
      <w:r w:rsidR="002D2D98">
        <w:rPr>
          <w:rFonts w:cs="B Lotus"/>
          <w:spacing w:val="-4"/>
          <w:kern w:val="2050"/>
          <w:sz w:val="28"/>
          <w:szCs w:val="28"/>
          <w:rtl/>
        </w:rPr>
        <w:t>سازمان‌ها</w:t>
      </w:r>
      <w:r w:rsidRPr="009131BC">
        <w:rPr>
          <w:rFonts w:cs="B Lotus"/>
          <w:spacing w:val="-4"/>
          <w:kern w:val="2050"/>
          <w:sz w:val="28"/>
          <w:szCs w:val="28"/>
          <w:rtl/>
        </w:rPr>
        <w:t xml:space="preserve">ي‌ صليب‌ سرخ‌ (هلال‌احمر، شير و خورشيد سرخ‌) و اتحاديه‌ جمعيت‌هاي‌ صليب‌ سرخ‌ به‌ قربانيان‌ مخاصمات‌ طبق‌ موازين‌ </w:t>
      </w:r>
      <w:r w:rsidR="00636683">
        <w:rPr>
          <w:rFonts w:cs="B Lotus"/>
          <w:spacing w:val="-4"/>
          <w:kern w:val="2050"/>
          <w:sz w:val="28"/>
          <w:szCs w:val="28"/>
          <w:rtl/>
        </w:rPr>
        <w:t>كنوانسيون‌ها</w:t>
      </w:r>
      <w:r w:rsidRPr="009131BC">
        <w:rPr>
          <w:rFonts w:cs="B Lotus"/>
          <w:spacing w:val="-4"/>
          <w:kern w:val="2050"/>
          <w:sz w:val="28"/>
          <w:szCs w:val="28"/>
          <w:rtl/>
        </w:rPr>
        <w:t xml:space="preserve"> و اين‌ </w:t>
      </w:r>
      <w:r w:rsidR="00452359">
        <w:rPr>
          <w:rFonts w:cs="B Lotus"/>
          <w:spacing w:val="-4"/>
          <w:kern w:val="2050"/>
          <w:sz w:val="28"/>
          <w:szCs w:val="28"/>
          <w:rtl/>
        </w:rPr>
        <w:t>تشريفات (پروتكل)</w:t>
      </w:r>
      <w:r w:rsidRPr="009131BC">
        <w:rPr>
          <w:rFonts w:cs="B Lotus"/>
          <w:spacing w:val="-4"/>
          <w:kern w:val="2050"/>
          <w:sz w:val="28"/>
          <w:szCs w:val="28"/>
          <w:rtl/>
        </w:rPr>
        <w:t>‌ و براساس‌ اصول‌ بنيادين‌ صليب‌ سرخ‌ به‌ همان‌ ترتيب‌ كه‌ در كنفرانس‌هاي‌ بين‌المللي‌ صليب‌ سرخ‌ تنظيم‌ شده‌ است‌، را تسهيل‌ خواهند كرد.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4- </w:t>
      </w:r>
      <w:r w:rsidR="004615C7">
        <w:rPr>
          <w:rFonts w:cs="B Lotus"/>
          <w:spacing w:val="-4"/>
          <w:kern w:val="2050"/>
          <w:sz w:val="28"/>
          <w:szCs w:val="28"/>
          <w:rtl/>
        </w:rPr>
        <w:t>طرفهاي</w:t>
      </w:r>
      <w:r w:rsidRPr="009131BC">
        <w:rPr>
          <w:rFonts w:cs="B Lotus"/>
          <w:spacing w:val="-4"/>
          <w:kern w:val="2050"/>
          <w:sz w:val="28"/>
          <w:szCs w:val="28"/>
          <w:rtl/>
        </w:rPr>
        <w:t xml:space="preserve">‌ معظم‌ متعاهد و </w:t>
      </w:r>
      <w:r w:rsidR="004615C7">
        <w:rPr>
          <w:rFonts w:cs="B Lotus"/>
          <w:spacing w:val="-4"/>
          <w:kern w:val="2050"/>
          <w:sz w:val="28"/>
          <w:szCs w:val="28"/>
          <w:rtl/>
        </w:rPr>
        <w:t>طرفهاي</w:t>
      </w:r>
      <w:r w:rsidR="00A94A5E">
        <w:rPr>
          <w:rFonts w:cs="B Lotus"/>
          <w:spacing w:val="-4"/>
          <w:kern w:val="2050"/>
          <w:sz w:val="28"/>
          <w:szCs w:val="28"/>
          <w:rtl/>
        </w:rPr>
        <w:t>‌ مخاصمه‌ بايد تا آن</w:t>
      </w:r>
      <w:r w:rsidRPr="009131BC">
        <w:rPr>
          <w:rFonts w:cs="B Lotus"/>
          <w:spacing w:val="-4"/>
          <w:kern w:val="2050"/>
          <w:sz w:val="28"/>
          <w:szCs w:val="28"/>
          <w:rtl/>
        </w:rPr>
        <w:t xml:space="preserve">جا كه‌ ممكن‌ است‌ تسهيلاتي‌ شبيه‌ آنچه‌ در بندهاي‌ (2) و (3) مذكور است‌ دراختيار </w:t>
      </w:r>
      <w:r w:rsidR="002D2D98">
        <w:rPr>
          <w:rFonts w:cs="B Lotus"/>
          <w:spacing w:val="-4"/>
          <w:kern w:val="2050"/>
          <w:sz w:val="28"/>
          <w:szCs w:val="28"/>
          <w:rtl/>
        </w:rPr>
        <w:t>سازمان‌ها</w:t>
      </w:r>
      <w:r w:rsidRPr="009131BC">
        <w:rPr>
          <w:rFonts w:cs="B Lotus"/>
          <w:spacing w:val="-4"/>
          <w:kern w:val="2050"/>
          <w:sz w:val="28"/>
          <w:szCs w:val="28"/>
          <w:rtl/>
        </w:rPr>
        <w:t xml:space="preserve">ي‌ بشردوستانه‌ ديگر نيز قرار دهند كه‌ در </w:t>
      </w:r>
      <w:r w:rsidR="00636683">
        <w:rPr>
          <w:rFonts w:cs="B Lotus"/>
          <w:spacing w:val="-4"/>
          <w:kern w:val="2050"/>
          <w:sz w:val="28"/>
          <w:szCs w:val="28"/>
          <w:rtl/>
        </w:rPr>
        <w:t>كنوانسيون‌ها</w:t>
      </w:r>
      <w:r w:rsidRPr="009131BC">
        <w:rPr>
          <w:rFonts w:cs="B Lotus"/>
          <w:spacing w:val="-4"/>
          <w:kern w:val="2050"/>
          <w:sz w:val="28"/>
          <w:szCs w:val="28"/>
          <w:rtl/>
        </w:rPr>
        <w:t xml:space="preserve"> و اين‌ </w:t>
      </w:r>
      <w:r w:rsidR="00452359">
        <w:rPr>
          <w:rFonts w:cs="B Lotus"/>
          <w:spacing w:val="-4"/>
          <w:kern w:val="2050"/>
          <w:sz w:val="28"/>
          <w:szCs w:val="28"/>
          <w:rtl/>
        </w:rPr>
        <w:t>تشريفات (پروتكل)</w:t>
      </w:r>
      <w:r w:rsidRPr="009131BC">
        <w:rPr>
          <w:rFonts w:cs="B Lotus"/>
          <w:spacing w:val="-4"/>
          <w:kern w:val="2050"/>
          <w:sz w:val="28"/>
          <w:szCs w:val="28"/>
          <w:rtl/>
        </w:rPr>
        <w:t xml:space="preserve">‌ به‌ </w:t>
      </w:r>
      <w:r w:rsidR="004615C7">
        <w:rPr>
          <w:rFonts w:cs="B Lotus"/>
          <w:spacing w:val="-4"/>
          <w:kern w:val="2050"/>
          <w:sz w:val="28"/>
          <w:szCs w:val="28"/>
          <w:rtl/>
        </w:rPr>
        <w:t>آنها</w:t>
      </w:r>
      <w:r w:rsidRPr="009131BC">
        <w:rPr>
          <w:rFonts w:cs="B Lotus"/>
          <w:spacing w:val="-4"/>
          <w:kern w:val="2050"/>
          <w:sz w:val="28"/>
          <w:szCs w:val="28"/>
          <w:rtl/>
        </w:rPr>
        <w:t xml:space="preserve"> اشاره‌ شده‌ و به‌ نحو مقتضي‌ از سوي‌ </w:t>
      </w:r>
      <w:r w:rsidR="004615C7">
        <w:rPr>
          <w:rFonts w:cs="B Lotus"/>
          <w:spacing w:val="-4"/>
          <w:kern w:val="2050"/>
          <w:sz w:val="28"/>
          <w:szCs w:val="28"/>
          <w:rtl/>
        </w:rPr>
        <w:t>طرفهاي</w:t>
      </w:r>
      <w:r w:rsidRPr="009131BC">
        <w:rPr>
          <w:rFonts w:cs="B Lotus"/>
          <w:spacing w:val="-4"/>
          <w:kern w:val="2050"/>
          <w:sz w:val="28"/>
          <w:szCs w:val="28"/>
          <w:rtl/>
        </w:rPr>
        <w:t xml:space="preserve">‌ مخاصمه‌ مربوط‌ مجاز شناخته‌ شده‌اند </w:t>
      </w:r>
      <w:r w:rsidR="002D2D98">
        <w:rPr>
          <w:rFonts w:cs="B Lotus"/>
          <w:spacing w:val="-4"/>
          <w:kern w:val="2050"/>
          <w:sz w:val="28"/>
          <w:szCs w:val="28"/>
          <w:rtl/>
        </w:rPr>
        <w:t>فعاليت‌هاي</w:t>
      </w:r>
      <w:r w:rsidRPr="009131BC">
        <w:rPr>
          <w:rFonts w:cs="B Lotus"/>
          <w:spacing w:val="-4"/>
          <w:kern w:val="2050"/>
          <w:sz w:val="28"/>
          <w:szCs w:val="28"/>
          <w:rtl/>
        </w:rPr>
        <w:t xml:space="preserve">‌ بشردوستانه‌ خود را طبق‌ موازين‌ </w:t>
      </w:r>
      <w:r w:rsidR="00636683">
        <w:rPr>
          <w:rFonts w:cs="B Lotus"/>
          <w:spacing w:val="-4"/>
          <w:kern w:val="2050"/>
          <w:sz w:val="28"/>
          <w:szCs w:val="28"/>
          <w:rtl/>
        </w:rPr>
        <w:t>كنوانسيون‌ها</w:t>
      </w:r>
      <w:r w:rsidRPr="009131BC">
        <w:rPr>
          <w:rFonts w:cs="B Lotus"/>
          <w:spacing w:val="-4"/>
          <w:kern w:val="2050"/>
          <w:sz w:val="28"/>
          <w:szCs w:val="28"/>
          <w:rtl/>
        </w:rPr>
        <w:t xml:space="preserve"> و </w:t>
      </w:r>
      <w:r w:rsidR="00452359">
        <w:rPr>
          <w:rFonts w:cs="B Lotus"/>
          <w:spacing w:val="-4"/>
          <w:kern w:val="2050"/>
          <w:sz w:val="28"/>
          <w:szCs w:val="28"/>
          <w:rtl/>
        </w:rPr>
        <w:t>تشريفات (پروتكل)</w:t>
      </w:r>
      <w:r w:rsidRPr="009131BC">
        <w:rPr>
          <w:rFonts w:cs="B Lotus"/>
          <w:spacing w:val="-4"/>
          <w:kern w:val="2050"/>
          <w:sz w:val="28"/>
          <w:szCs w:val="28"/>
          <w:rtl/>
        </w:rPr>
        <w:t>‌ حاضر انجام‌ مي‌دهند.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82 - مشاوران‌ حقوقي‌ در نيروهاي‌ مسلح‌</w:t>
      </w:r>
    </w:p>
    <w:p w:rsidR="00DD03DA" w:rsidRPr="009131BC" w:rsidRDefault="00DD03DA" w:rsidP="003A0E54">
      <w:pPr>
        <w:widowControl w:val="0"/>
        <w:spacing w:line="192" w:lineRule="auto"/>
        <w:ind w:firstLine="567"/>
        <w:jc w:val="lowKashida"/>
        <w:rPr>
          <w:rFonts w:cs="B Lotus"/>
          <w:b/>
          <w:spacing w:val="-4"/>
          <w:kern w:val="2050"/>
          <w:sz w:val="28"/>
          <w:szCs w:val="28"/>
          <w:rtl/>
        </w:rPr>
      </w:pPr>
      <w:r w:rsidRPr="009131BC">
        <w:rPr>
          <w:rFonts w:cs="B Lotus"/>
          <w:bCs/>
          <w:spacing w:val="-4"/>
          <w:kern w:val="2050"/>
          <w:sz w:val="28"/>
          <w:szCs w:val="28"/>
          <w:rtl/>
        </w:rPr>
        <w:tab/>
      </w:r>
      <w:r w:rsidR="004615C7">
        <w:rPr>
          <w:rFonts w:cs="B Lotus"/>
          <w:b/>
          <w:spacing w:val="-4"/>
          <w:kern w:val="2050"/>
          <w:sz w:val="28"/>
          <w:szCs w:val="28"/>
          <w:rtl/>
        </w:rPr>
        <w:t>طرفهاي</w:t>
      </w:r>
      <w:r w:rsidRPr="009131BC">
        <w:rPr>
          <w:rFonts w:cs="B Lotus"/>
          <w:b/>
          <w:spacing w:val="-4"/>
          <w:kern w:val="2050"/>
          <w:sz w:val="28"/>
          <w:szCs w:val="28"/>
          <w:rtl/>
        </w:rPr>
        <w:t xml:space="preserve">‌ معظم‌ متعاهد، در همه‌ حال‌، و </w:t>
      </w:r>
      <w:r w:rsidR="004615C7">
        <w:rPr>
          <w:rFonts w:cs="B Lotus"/>
          <w:b/>
          <w:spacing w:val="-4"/>
          <w:kern w:val="2050"/>
          <w:sz w:val="28"/>
          <w:szCs w:val="28"/>
          <w:rtl/>
        </w:rPr>
        <w:t>طرفهاي</w:t>
      </w:r>
      <w:r w:rsidRPr="009131BC">
        <w:rPr>
          <w:rFonts w:cs="B Lotus"/>
          <w:b/>
          <w:spacing w:val="-4"/>
          <w:kern w:val="2050"/>
          <w:sz w:val="28"/>
          <w:szCs w:val="28"/>
          <w:rtl/>
        </w:rPr>
        <w:t xml:space="preserve">‌ مخاصمه‌ در هنگام‌ مخاصمه‌ مسلحانه‌، بايد تضمين‌ نمايند كه‌ در موقع‌ لزوم‌، مشاوران‌ حقوقي‌ جهت‌ راهنمايي‌ فرماندهان‌ نظامي‌ در سطوح‌ ويژه‌ در مورد اجراي‌ </w:t>
      </w:r>
      <w:r w:rsidR="00636683">
        <w:rPr>
          <w:rFonts w:cs="B Lotus"/>
          <w:b/>
          <w:spacing w:val="-4"/>
          <w:kern w:val="2050"/>
          <w:sz w:val="28"/>
          <w:szCs w:val="28"/>
          <w:rtl/>
        </w:rPr>
        <w:t>كنوانسيون‌ها</w:t>
      </w:r>
      <w:r w:rsidRPr="009131BC">
        <w:rPr>
          <w:rFonts w:cs="B Lotus"/>
          <w:b/>
          <w:spacing w:val="-4"/>
          <w:kern w:val="2050"/>
          <w:sz w:val="28"/>
          <w:szCs w:val="28"/>
          <w:rtl/>
        </w:rPr>
        <w:t xml:space="preserve"> و اين‌ </w:t>
      </w:r>
      <w:r w:rsidR="003A0E54">
        <w:rPr>
          <w:rFonts w:cs="B Lotus" w:hint="cs"/>
          <w:b/>
          <w:spacing w:val="-4"/>
          <w:kern w:val="2050"/>
          <w:sz w:val="28"/>
          <w:szCs w:val="28"/>
          <w:rtl/>
        </w:rPr>
        <w:br/>
      </w:r>
      <w:r w:rsidR="00452359">
        <w:rPr>
          <w:rFonts w:cs="B Lotus"/>
          <w:b/>
          <w:spacing w:val="-4"/>
          <w:kern w:val="2050"/>
          <w:sz w:val="28"/>
          <w:szCs w:val="28"/>
          <w:rtl/>
        </w:rPr>
        <w:t>تشريفات (پروتكل)</w:t>
      </w:r>
      <w:r w:rsidRPr="009131BC">
        <w:rPr>
          <w:rFonts w:cs="B Lotus"/>
          <w:b/>
          <w:spacing w:val="-4"/>
          <w:kern w:val="2050"/>
          <w:sz w:val="28"/>
          <w:szCs w:val="28"/>
          <w:rtl/>
        </w:rPr>
        <w:t>‌ و نيز جهت‌ ارائه‌ دستورالعمل‌هاي‌ مناسب‌ به‌ نيروهاي‌ مسلح‌ در اين‌ خصوص‌، در دسترس‌ داشته‌ باشند.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83 - انتشار</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1- </w:t>
      </w:r>
      <w:r w:rsidR="004615C7">
        <w:rPr>
          <w:rFonts w:cs="B Lotus"/>
          <w:b/>
          <w:spacing w:val="-4"/>
          <w:kern w:val="2050"/>
          <w:sz w:val="28"/>
          <w:szCs w:val="28"/>
          <w:rtl/>
        </w:rPr>
        <w:t>طرفهاي</w:t>
      </w:r>
      <w:r w:rsidRPr="009131BC">
        <w:rPr>
          <w:rFonts w:cs="B Lotus"/>
          <w:b/>
          <w:spacing w:val="-4"/>
          <w:kern w:val="2050"/>
          <w:sz w:val="28"/>
          <w:szCs w:val="28"/>
          <w:rtl/>
        </w:rPr>
        <w:t xml:space="preserve">‌ معظم‌ متعاهد متعهد مي‌شوند كه‌ در هنگام‌ صلح‌ همانند زمان‌ مخاصمه‌ مسلحانه‌، </w:t>
      </w:r>
      <w:r w:rsidR="00636683">
        <w:rPr>
          <w:rFonts w:cs="B Lotus"/>
          <w:b/>
          <w:spacing w:val="-4"/>
          <w:kern w:val="2050"/>
          <w:sz w:val="28"/>
          <w:szCs w:val="28"/>
          <w:rtl/>
        </w:rPr>
        <w:t>كنوانسيون‌ها</w:t>
      </w:r>
      <w:r w:rsidRPr="009131BC">
        <w:rPr>
          <w:rFonts w:cs="B Lotus"/>
          <w:b/>
          <w:spacing w:val="-4"/>
          <w:kern w:val="2050"/>
          <w:sz w:val="28"/>
          <w:szCs w:val="28"/>
          <w:rtl/>
        </w:rPr>
        <w:t xml:space="preserve"> و </w:t>
      </w:r>
      <w:r w:rsidR="00BA540F">
        <w:rPr>
          <w:rFonts w:cs="B Lotus"/>
          <w:b/>
          <w:spacing w:val="-4"/>
          <w:kern w:val="2050"/>
          <w:sz w:val="28"/>
          <w:szCs w:val="28"/>
          <w:rtl/>
        </w:rPr>
        <w:t>تشريفات</w:t>
      </w:r>
      <w:r w:rsidR="00452359">
        <w:rPr>
          <w:rFonts w:cs="B Lotus"/>
          <w:b/>
          <w:spacing w:val="-4"/>
          <w:kern w:val="2050"/>
          <w:sz w:val="28"/>
          <w:szCs w:val="28"/>
          <w:rtl/>
        </w:rPr>
        <w:t>(پروتكل)</w:t>
      </w:r>
      <w:r w:rsidRPr="009131BC">
        <w:rPr>
          <w:rFonts w:cs="B Lotus"/>
          <w:b/>
          <w:spacing w:val="-4"/>
          <w:kern w:val="2050"/>
          <w:sz w:val="28"/>
          <w:szCs w:val="28"/>
          <w:rtl/>
        </w:rPr>
        <w:t>‌ حاضر را در گسترده‌ترين‌ سطح‌ ممكن‌ در كشورهاي‌ مربوط‌ به</w:t>
      </w:r>
      <w:r w:rsidR="00A94A5E">
        <w:rPr>
          <w:rFonts w:cs="B Lotus"/>
          <w:b/>
          <w:spacing w:val="-4"/>
          <w:kern w:val="2050"/>
          <w:sz w:val="28"/>
          <w:szCs w:val="28"/>
          <w:rtl/>
        </w:rPr>
        <w:t>‌ خود منتشر نموده‌</w:t>
      </w:r>
      <w:r w:rsidRPr="009131BC">
        <w:rPr>
          <w:rFonts w:cs="B Lotus"/>
          <w:b/>
          <w:spacing w:val="-4"/>
          <w:kern w:val="2050"/>
          <w:sz w:val="28"/>
          <w:szCs w:val="28"/>
          <w:rtl/>
        </w:rPr>
        <w:t xml:space="preserve"> و علي‌الخصوص‌ تدريس‌ آنها را در برنامه‌هاي‌ دستورالعمل‌هاي‌ نظامي‌ گنجانده‌ و مطالعه‌ آنها را توسط‌ سكنه‌ غيرنظامي‌ تشويق‌ نمايند، تا نيروهاي‌ مسلح‌ و سكنه‌ غيرنظامي‌ از اين‌ اسناد آگاهي‌ يابند.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2- هر يك‌ از مقامات‌ لشكري‌ و كشوري‌ كه‌ در زمان‌ مخاصمه‌ مسلحانه‌ مسؤوليت‌هايي‌ را در ارتباط‌ با اجراي‌ </w:t>
      </w:r>
      <w:r w:rsidR="00636683">
        <w:rPr>
          <w:rFonts w:cs="B Lotus"/>
          <w:spacing w:val="-4"/>
          <w:kern w:val="2050"/>
          <w:sz w:val="28"/>
          <w:szCs w:val="28"/>
          <w:rtl/>
        </w:rPr>
        <w:t>كنوانسيون‌ها</w:t>
      </w:r>
      <w:r w:rsidRPr="009131BC">
        <w:rPr>
          <w:rFonts w:cs="B Lotus"/>
          <w:spacing w:val="-4"/>
          <w:kern w:val="2050"/>
          <w:sz w:val="28"/>
          <w:szCs w:val="28"/>
          <w:rtl/>
        </w:rPr>
        <w:t xml:space="preserve"> و اين‌ </w:t>
      </w:r>
      <w:r w:rsidR="00452359">
        <w:rPr>
          <w:rFonts w:cs="B Lotus"/>
          <w:spacing w:val="-4"/>
          <w:kern w:val="2050"/>
          <w:sz w:val="28"/>
          <w:szCs w:val="28"/>
          <w:rtl/>
        </w:rPr>
        <w:t>تشريفات (پروتكل)</w:t>
      </w:r>
      <w:r w:rsidRPr="009131BC">
        <w:rPr>
          <w:rFonts w:cs="B Lotus"/>
          <w:spacing w:val="-4"/>
          <w:kern w:val="2050"/>
          <w:sz w:val="28"/>
          <w:szCs w:val="28"/>
          <w:rtl/>
        </w:rPr>
        <w:t>‌ برعهده‌ مي‌گيرند، بايد كاملاً با متون‌ يادشده‌ آشنايي‌ داشته‌ باشند.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spacing w:val="-4"/>
          <w:kern w:val="2050"/>
          <w:sz w:val="28"/>
          <w:szCs w:val="28"/>
          <w:rtl/>
        </w:rPr>
        <w:t xml:space="preserve"> </w:t>
      </w:r>
      <w:r w:rsidRPr="009131BC">
        <w:rPr>
          <w:rFonts w:cs="B Lotus"/>
          <w:bCs/>
          <w:spacing w:val="-4"/>
          <w:kern w:val="2050"/>
          <w:sz w:val="28"/>
          <w:szCs w:val="28"/>
          <w:rtl/>
        </w:rPr>
        <w:t>ماده‌ 84 - قواعد اجرا</w:t>
      </w:r>
      <w:r w:rsidR="00A94A5E">
        <w:rPr>
          <w:rFonts w:cs="B Lotus" w:hint="cs"/>
          <w:bCs/>
          <w:spacing w:val="-4"/>
          <w:kern w:val="2050"/>
          <w:sz w:val="28"/>
          <w:szCs w:val="28"/>
          <w:rtl/>
        </w:rPr>
        <w:t>ء</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w:t>
      </w:r>
      <w:r w:rsidR="004615C7">
        <w:rPr>
          <w:rFonts w:cs="B Lotus"/>
          <w:b/>
          <w:spacing w:val="-4"/>
          <w:kern w:val="2050"/>
          <w:sz w:val="28"/>
          <w:szCs w:val="28"/>
          <w:rtl/>
        </w:rPr>
        <w:t>طرفهاي</w:t>
      </w:r>
      <w:r w:rsidRPr="009131BC">
        <w:rPr>
          <w:rFonts w:cs="B Lotus"/>
          <w:b/>
          <w:spacing w:val="-4"/>
          <w:kern w:val="2050"/>
          <w:sz w:val="28"/>
          <w:szCs w:val="28"/>
          <w:rtl/>
        </w:rPr>
        <w:t xml:space="preserve">‌ معظم‌ متعاهد، در اولين‌ فرصت‌ ممكن‌، از طريق‌ نگهدارنده‌ اسناد و در صورت‌ اقتضاء، از طريق‌ دولت‌ حامي‌ ترجمه‌هاي‌ رسمي‌ خود را از </w:t>
      </w:r>
      <w:r w:rsidR="00452359">
        <w:rPr>
          <w:rFonts w:cs="B Lotus"/>
          <w:b/>
          <w:spacing w:val="-4"/>
          <w:kern w:val="2050"/>
          <w:sz w:val="28"/>
          <w:szCs w:val="28"/>
          <w:rtl/>
        </w:rPr>
        <w:t>تشريفات (پروتكل)</w:t>
      </w:r>
      <w:r w:rsidRPr="009131BC">
        <w:rPr>
          <w:rFonts w:cs="B Lotus"/>
          <w:b/>
          <w:spacing w:val="-4"/>
          <w:kern w:val="2050"/>
          <w:sz w:val="28"/>
          <w:szCs w:val="28"/>
          <w:rtl/>
        </w:rPr>
        <w:t>‌ حاضر و نيز قوانين‌ و مقرراتي‌ را كه‌ جهت‌ تضمين‌ اجراي‌ آن‌ اتخاذ كرده‌اند براي‌ يكديگر ارسال‌ خواهند داشت‌.</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بخش‌ دوم‌ - مقابله‌ با نقض‌ </w:t>
      </w:r>
      <w:r w:rsidR="00636683">
        <w:rPr>
          <w:rFonts w:cs="B Lotus"/>
          <w:bCs/>
          <w:spacing w:val="-4"/>
          <w:kern w:val="2050"/>
          <w:sz w:val="28"/>
          <w:szCs w:val="28"/>
          <w:rtl/>
        </w:rPr>
        <w:t>كنوانسيون‌ها</w:t>
      </w:r>
      <w:r w:rsidRPr="009131BC">
        <w:rPr>
          <w:rFonts w:cs="B Lotus"/>
          <w:bCs/>
          <w:spacing w:val="-4"/>
          <w:kern w:val="2050"/>
          <w:sz w:val="28"/>
          <w:szCs w:val="28"/>
          <w:rtl/>
        </w:rPr>
        <w:t xml:space="preserve"> و اين‌ </w:t>
      </w:r>
      <w:r w:rsidR="00452359">
        <w:rPr>
          <w:rFonts w:cs="B Lotus"/>
          <w:bCs/>
          <w:spacing w:val="-4"/>
          <w:kern w:val="2050"/>
          <w:sz w:val="28"/>
          <w:szCs w:val="28"/>
          <w:rtl/>
        </w:rPr>
        <w:t>تشريفات (پروتكل)</w:t>
      </w:r>
      <w:r w:rsidRPr="009131BC">
        <w:rPr>
          <w:rFonts w:cs="B Lotus"/>
          <w:bCs/>
          <w:spacing w:val="-4"/>
          <w:kern w:val="2050"/>
          <w:sz w:val="28"/>
          <w:szCs w:val="28"/>
          <w:rtl/>
        </w:rPr>
        <w:t>‌</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ماده‌ 85 - مقابله‌ با نقض‌ اين‌ </w:t>
      </w:r>
      <w:r w:rsidR="00452359">
        <w:rPr>
          <w:rFonts w:cs="B Lotus"/>
          <w:bCs/>
          <w:spacing w:val="-4"/>
          <w:kern w:val="2050"/>
          <w:sz w:val="28"/>
          <w:szCs w:val="28"/>
          <w:rtl/>
        </w:rPr>
        <w:t>تشريفات (پروتكل)</w:t>
      </w:r>
      <w:r w:rsidRPr="009131BC">
        <w:rPr>
          <w:rFonts w:cs="B Lotus"/>
          <w:bCs/>
          <w:spacing w:val="-4"/>
          <w:kern w:val="2050"/>
          <w:sz w:val="28"/>
          <w:szCs w:val="28"/>
          <w:rtl/>
        </w:rPr>
        <w:t>‌</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1- مقررات‌ </w:t>
      </w:r>
      <w:r w:rsidR="00636683">
        <w:rPr>
          <w:rFonts w:cs="B Lotus"/>
          <w:b/>
          <w:spacing w:val="-4"/>
          <w:kern w:val="2050"/>
          <w:sz w:val="28"/>
          <w:szCs w:val="28"/>
          <w:rtl/>
        </w:rPr>
        <w:t>كنوانسيون‌ها</w:t>
      </w:r>
      <w:r w:rsidRPr="009131BC">
        <w:rPr>
          <w:rFonts w:cs="B Lotus"/>
          <w:b/>
          <w:spacing w:val="-4"/>
          <w:kern w:val="2050"/>
          <w:sz w:val="28"/>
          <w:szCs w:val="28"/>
          <w:rtl/>
        </w:rPr>
        <w:t xml:space="preserve"> در مورد مقابله‌ با نقض‌ و تخلف‌ عمده‌، كه‌ اين‌ بخش‌ آن‌ را تكميل‌ مي‌كند، براي‌ مقابله‌ با نقض‌ و نقض‌ شديد اين‌ </w:t>
      </w:r>
      <w:r w:rsidR="00452359">
        <w:rPr>
          <w:rFonts w:cs="B Lotus"/>
          <w:b/>
          <w:spacing w:val="-4"/>
          <w:kern w:val="2050"/>
          <w:sz w:val="28"/>
          <w:szCs w:val="28"/>
          <w:rtl/>
        </w:rPr>
        <w:t>تشريفات (پروتكل)</w:t>
      </w:r>
      <w:r w:rsidRPr="009131BC">
        <w:rPr>
          <w:rFonts w:cs="B Lotus"/>
          <w:b/>
          <w:spacing w:val="-4"/>
          <w:kern w:val="2050"/>
          <w:sz w:val="28"/>
          <w:szCs w:val="28"/>
          <w:rtl/>
        </w:rPr>
        <w:t>‌ اعمال‌ خواهد 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2- اعمالي‌ كه‌ در </w:t>
      </w:r>
      <w:r w:rsidR="00636683">
        <w:rPr>
          <w:rFonts w:cs="B Lotus"/>
          <w:spacing w:val="-4"/>
          <w:kern w:val="2050"/>
          <w:sz w:val="28"/>
          <w:szCs w:val="28"/>
          <w:rtl/>
        </w:rPr>
        <w:t>كنوانسيون‌ها</w:t>
      </w:r>
      <w:r w:rsidRPr="009131BC">
        <w:rPr>
          <w:rFonts w:cs="B Lotus"/>
          <w:spacing w:val="-4"/>
          <w:kern w:val="2050"/>
          <w:sz w:val="28"/>
          <w:szCs w:val="28"/>
          <w:rtl/>
        </w:rPr>
        <w:t xml:space="preserve"> </w:t>
      </w:r>
      <w:r w:rsidR="00C17CB2">
        <w:rPr>
          <w:rFonts w:cs="B Lotus"/>
          <w:spacing w:val="-4"/>
          <w:kern w:val="2050"/>
          <w:sz w:val="28"/>
          <w:szCs w:val="28"/>
          <w:rtl/>
        </w:rPr>
        <w:t>به‌عنوان</w:t>
      </w:r>
      <w:r w:rsidRPr="009131BC">
        <w:rPr>
          <w:rFonts w:cs="B Lotus"/>
          <w:spacing w:val="-4"/>
          <w:kern w:val="2050"/>
          <w:sz w:val="28"/>
          <w:szCs w:val="28"/>
          <w:rtl/>
        </w:rPr>
        <w:t xml:space="preserve">‌ نقض‌ شديد توصيف‌ شده‌ است‌، چنانچه‌ نسبت‌ به‌ اشخاصي‌ كه‌ در دست‌ طرف‌ مخالف‌ هستند و از حمايت‌ مواد (44)، (45) و (73) اين‌ </w:t>
      </w:r>
      <w:r w:rsidR="00452359">
        <w:rPr>
          <w:rFonts w:cs="B Lotus"/>
          <w:spacing w:val="-4"/>
          <w:kern w:val="2050"/>
          <w:sz w:val="28"/>
          <w:szCs w:val="28"/>
          <w:rtl/>
        </w:rPr>
        <w:t>تشريفات (پروتكل)</w:t>
      </w:r>
      <w:r w:rsidRPr="009131BC">
        <w:rPr>
          <w:rFonts w:cs="B Lotus"/>
          <w:spacing w:val="-4"/>
          <w:kern w:val="2050"/>
          <w:sz w:val="28"/>
          <w:szCs w:val="28"/>
          <w:rtl/>
        </w:rPr>
        <w:t xml:space="preserve">‌ برخوردارند، يا نسبت‌ به‌ مجروحان‌، بيماران‌ و غريقاني‌ كه‌ تحت‌ حمايت‌ اين‌ </w:t>
      </w:r>
      <w:r w:rsidR="00452359">
        <w:rPr>
          <w:rFonts w:cs="B Lotus"/>
          <w:spacing w:val="-4"/>
          <w:kern w:val="2050"/>
          <w:sz w:val="28"/>
          <w:szCs w:val="28"/>
          <w:rtl/>
        </w:rPr>
        <w:t>تشريفات (پروتكل)</w:t>
      </w:r>
      <w:r w:rsidRPr="009131BC">
        <w:rPr>
          <w:rFonts w:cs="B Lotus"/>
          <w:spacing w:val="-4"/>
          <w:kern w:val="2050"/>
          <w:sz w:val="28"/>
          <w:szCs w:val="28"/>
          <w:rtl/>
        </w:rPr>
        <w:t xml:space="preserve">‌ هستند، يا نسبت‌ به‌ كاركنان‌ بهداري‌ و مذهبي‌، واحدهاي‌ بهداري‌ و يا وسايل‌ ترابري‌ بهداري‌ كه‌ در اختيار طرف‌ مخالف‌ هستند و از حمايت‌ اين‌ </w:t>
      </w:r>
      <w:r w:rsidR="00452359">
        <w:rPr>
          <w:rFonts w:cs="B Lotus"/>
          <w:spacing w:val="-4"/>
          <w:kern w:val="2050"/>
          <w:sz w:val="28"/>
          <w:szCs w:val="28"/>
          <w:rtl/>
        </w:rPr>
        <w:t>تشريفات (پروتكل)</w:t>
      </w:r>
      <w:r w:rsidRPr="009131BC">
        <w:rPr>
          <w:rFonts w:cs="B Lotus"/>
          <w:spacing w:val="-4"/>
          <w:kern w:val="2050"/>
          <w:sz w:val="28"/>
          <w:szCs w:val="28"/>
          <w:rtl/>
        </w:rPr>
        <w:t xml:space="preserve">‌ برخوردارند، ارتكاب‌ يابند نقض‌ شديد اين‌ </w:t>
      </w:r>
      <w:r w:rsidR="00452359">
        <w:rPr>
          <w:rFonts w:cs="B Lotus"/>
          <w:spacing w:val="-4"/>
          <w:kern w:val="2050"/>
          <w:sz w:val="28"/>
          <w:szCs w:val="28"/>
          <w:rtl/>
        </w:rPr>
        <w:t>تشريفات (پروتكل)</w:t>
      </w:r>
      <w:r w:rsidRPr="009131BC">
        <w:rPr>
          <w:rFonts w:cs="B Lotus"/>
          <w:spacing w:val="-4"/>
          <w:kern w:val="2050"/>
          <w:sz w:val="28"/>
          <w:szCs w:val="28"/>
          <w:rtl/>
        </w:rPr>
        <w:t>‌ نيز خواهد بود.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3- علاوه‌ بر موارد نقض‌ شديد كه‌ در ماده‌ (11) تعريف‌ شده‌ است‌، اعمال‌ مشروح‌ زير، هنگامي‌ كه‌ عمداً، با تخطي‌ از مقررات‌ مربوطه‌ اين‌ </w:t>
      </w:r>
      <w:r w:rsidR="00452359">
        <w:rPr>
          <w:rFonts w:cs="B Lotus"/>
          <w:spacing w:val="-4"/>
          <w:kern w:val="2050"/>
          <w:sz w:val="28"/>
          <w:szCs w:val="28"/>
          <w:rtl/>
        </w:rPr>
        <w:t>تشريفات (پروتكل)</w:t>
      </w:r>
      <w:r w:rsidRPr="009131BC">
        <w:rPr>
          <w:rFonts w:cs="B Lotus"/>
          <w:spacing w:val="-4"/>
          <w:kern w:val="2050"/>
          <w:sz w:val="28"/>
          <w:szCs w:val="28"/>
          <w:rtl/>
        </w:rPr>
        <w:t xml:space="preserve">‌ انجام‌ شود، و منجر به‌ مرگ‌ يا آسيب‌ جدي‌ به‌ بدن‌ يا سلامت‌ گردد، نقض‌ شديد اين‌ </w:t>
      </w:r>
      <w:r w:rsidR="00452359">
        <w:rPr>
          <w:rFonts w:cs="B Lotus"/>
          <w:spacing w:val="-4"/>
          <w:kern w:val="2050"/>
          <w:sz w:val="28"/>
          <w:szCs w:val="28"/>
          <w:rtl/>
        </w:rPr>
        <w:t>تشريفات (پروتكل)</w:t>
      </w:r>
      <w:r w:rsidR="003A0E54">
        <w:rPr>
          <w:rFonts w:cs="B Lotus"/>
          <w:spacing w:val="-4"/>
          <w:kern w:val="2050"/>
          <w:sz w:val="28"/>
          <w:szCs w:val="28"/>
          <w:rtl/>
        </w:rPr>
        <w:t>‌ قلمداد خواهد</w:t>
      </w:r>
      <w:r w:rsidR="003A0E54">
        <w:rPr>
          <w:rFonts w:cs="B Lotus" w:hint="cs"/>
          <w:spacing w:val="-4"/>
          <w:kern w:val="2050"/>
          <w:sz w:val="28"/>
          <w:szCs w:val="28"/>
          <w:rtl/>
        </w:rPr>
        <w:t>‌</w:t>
      </w:r>
      <w:r w:rsidRPr="009131BC">
        <w:rPr>
          <w:rFonts w:cs="B Lotus"/>
          <w:spacing w:val="-4"/>
          <w:kern w:val="2050"/>
          <w:sz w:val="28"/>
          <w:szCs w:val="28"/>
          <w:rtl/>
        </w:rPr>
        <w:t>شد</w:t>
      </w:r>
      <w:r w:rsidR="002401EF">
        <w:rPr>
          <w:rFonts w:cs="B Lotus"/>
          <w:spacing w:val="-4"/>
          <w:kern w:val="2050"/>
          <w:sz w:val="28"/>
          <w:szCs w:val="28"/>
          <w:rtl/>
        </w:rPr>
        <w:t>:</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الف‌ - هدف‌ حمله‌ قرارد</w:t>
      </w:r>
      <w:r>
        <w:rPr>
          <w:rFonts w:cs="B Lotus"/>
          <w:spacing w:val="-4"/>
          <w:kern w:val="2050"/>
          <w:sz w:val="28"/>
          <w:szCs w:val="28"/>
          <w:rtl/>
        </w:rPr>
        <w:t>ادن‌ سكنه‌ يا افراد غيرنظامي‌</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ب‌ - حمله‌ كوركورانه‌اي‌ كه‌ به‌ سكنه‌ يا اموال‌ غيرنظامي‌، لطمه‌ مي‌زند، با آگاهي‌ از اين‌ كه‌ چنين‌ حمله‌اي‌ موجب‌ </w:t>
      </w:r>
      <w:r w:rsidRPr="009131BC">
        <w:rPr>
          <w:rFonts w:cs="B Lotus"/>
          <w:spacing w:val="-4"/>
          <w:kern w:val="2050"/>
          <w:sz w:val="28"/>
          <w:szCs w:val="28"/>
          <w:rtl/>
        </w:rPr>
        <w:lastRenderedPageBreak/>
        <w:t>خسارت‌هاي‌ بيش‌ از حد جاني‌، جراحت‌ غيرنظاميان‌ يا آسيب‌ به‌ اموال‌ غيرنظامي‌، آن‌ گونه‌ كه‌ در بند (2) (الف‌) (سه‌) ماده‌ (57) تعريف‌ شده‌ است‌، خواهد 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ج‌ - حمله‌ عليه‌ ابنيه‌ و تأسيسات‌ داراي‌ نيروهاي‌ خطرناك‌، با آگاهي‌ از اين‌ كه‌ چنين‌ حمله‌اي‌ موجب‌ خسارت‌هاي‌ بيش‌ از حد جاني‌، جراحت‌ غيرنظاميان‌ يا آسيب‌ به‌ اموال‌ غيرنظامي‌، آن‌ گونه‌ كه‌ در بند (2) (الف‌) (سه‌) ماده‌ (57) تعريف‌ شده‌ است‌ خواهد 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د - هدف‌ حمله‌ قراردادن‌ مك</w:t>
      </w:r>
      <w:r w:rsidR="00A94A5E">
        <w:rPr>
          <w:rFonts w:cs="B Lotus" w:hint="cs"/>
          <w:spacing w:val="-4"/>
          <w:kern w:val="2050"/>
          <w:sz w:val="28"/>
          <w:szCs w:val="28"/>
          <w:rtl/>
        </w:rPr>
        <w:t>ا</w:t>
      </w:r>
      <w:r w:rsidR="004615C7">
        <w:rPr>
          <w:rFonts w:cs="B Lotus"/>
          <w:spacing w:val="-4"/>
          <w:kern w:val="2050"/>
          <w:sz w:val="28"/>
          <w:szCs w:val="28"/>
          <w:rtl/>
        </w:rPr>
        <w:t>نها</w:t>
      </w:r>
      <w:r>
        <w:rPr>
          <w:rFonts w:cs="B Lotus"/>
          <w:spacing w:val="-4"/>
          <w:kern w:val="2050"/>
          <w:sz w:val="28"/>
          <w:szCs w:val="28"/>
          <w:rtl/>
        </w:rPr>
        <w:t>ي‌ بي‌دفاع‌ و مناطق‌ غيرنظامي‌</w:t>
      </w:r>
    </w:p>
    <w:p w:rsidR="00DD03DA" w:rsidRPr="00762CCB" w:rsidRDefault="00DD03DA" w:rsidP="000B2C65">
      <w:pPr>
        <w:widowControl w:val="0"/>
        <w:spacing w:line="192" w:lineRule="auto"/>
        <w:ind w:firstLine="567"/>
        <w:jc w:val="both"/>
        <w:rPr>
          <w:rFonts w:cs="B Lotus"/>
          <w:spacing w:val="-10"/>
          <w:kern w:val="2050"/>
          <w:sz w:val="28"/>
          <w:szCs w:val="28"/>
          <w:rtl/>
        </w:rPr>
      </w:pPr>
      <w:r w:rsidRPr="00762CCB">
        <w:rPr>
          <w:rFonts w:cs="B Lotus"/>
          <w:spacing w:val="-10"/>
          <w:kern w:val="2050"/>
          <w:sz w:val="28"/>
          <w:szCs w:val="28"/>
          <w:rtl/>
        </w:rPr>
        <w:tab/>
        <w:t>ه</w:t>
      </w:r>
      <w:r w:rsidRPr="00762CCB">
        <w:rPr>
          <w:rFonts w:cs="B Lotus" w:hint="cs"/>
          <w:spacing w:val="-10"/>
          <w:kern w:val="2050"/>
          <w:sz w:val="28"/>
          <w:szCs w:val="28"/>
          <w:rtl/>
        </w:rPr>
        <w:t>‍</w:t>
      </w:r>
      <w:r w:rsidRPr="00762CCB">
        <w:rPr>
          <w:rFonts w:cs="B Lotus"/>
          <w:spacing w:val="-10"/>
          <w:kern w:val="2050"/>
          <w:sz w:val="28"/>
          <w:szCs w:val="28"/>
          <w:rtl/>
        </w:rPr>
        <w:t>- هدف‌ حمله‌ قراردادن‌ يك‌ شخص‌ با آگاهي‌ از اين‌ كه‌ خارج‌ از كارزار</w:t>
      </w:r>
      <w:r w:rsidR="00A94A5E">
        <w:rPr>
          <w:rFonts w:cs="B Lotus" w:hint="cs"/>
          <w:spacing w:val="-10"/>
          <w:kern w:val="2050"/>
          <w:sz w:val="28"/>
          <w:szCs w:val="28"/>
          <w:rtl/>
        </w:rPr>
        <w:t xml:space="preserve"> </w:t>
      </w:r>
      <w:r w:rsidRPr="00762CCB">
        <w:rPr>
          <w:rFonts w:cs="B Lotus"/>
          <w:spacing w:val="-10"/>
          <w:kern w:val="2050"/>
          <w:sz w:val="28"/>
          <w:szCs w:val="28"/>
          <w:rtl/>
        </w:rPr>
        <w:t>مي‌باشد.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و- استفاده‌ همراه‌ با نيرنگ‌ از آرم‌ مشخص‌كننده‌ صليب‌ سرخ‌، هلال‌ احمر يا شير و خورشيد سرخ‌ يا ساير علامت‌هاي‌ حمايتي‌ كه‌ به‌ موجب‌ </w:t>
      </w:r>
      <w:r w:rsidR="00636683">
        <w:rPr>
          <w:rFonts w:cs="B Lotus"/>
          <w:spacing w:val="-4"/>
          <w:kern w:val="2050"/>
          <w:sz w:val="28"/>
          <w:szCs w:val="28"/>
          <w:rtl/>
        </w:rPr>
        <w:t>كنوانسيون‌ها</w:t>
      </w:r>
      <w:r w:rsidRPr="009131BC">
        <w:rPr>
          <w:rFonts w:cs="B Lotus"/>
          <w:spacing w:val="-4"/>
          <w:kern w:val="2050"/>
          <w:sz w:val="28"/>
          <w:szCs w:val="28"/>
          <w:rtl/>
        </w:rPr>
        <w:t xml:space="preserve"> و اين‌ </w:t>
      </w:r>
      <w:r w:rsidR="00452359">
        <w:rPr>
          <w:rFonts w:cs="B Lotus"/>
          <w:spacing w:val="-4"/>
          <w:kern w:val="2050"/>
          <w:sz w:val="28"/>
          <w:szCs w:val="28"/>
          <w:rtl/>
        </w:rPr>
        <w:t>تشريفات (پروتكل)</w:t>
      </w:r>
      <w:r w:rsidRPr="009131BC">
        <w:rPr>
          <w:rFonts w:cs="B Lotus"/>
          <w:spacing w:val="-4"/>
          <w:kern w:val="2050"/>
          <w:sz w:val="28"/>
          <w:szCs w:val="28"/>
          <w:rtl/>
        </w:rPr>
        <w:t xml:space="preserve">‌ به‌ رسميت‌ شناخته‌ </w:t>
      </w:r>
      <w:r>
        <w:rPr>
          <w:rFonts w:cs="B Lotus"/>
          <w:spacing w:val="-4"/>
          <w:kern w:val="2050"/>
          <w:sz w:val="28"/>
          <w:szCs w:val="28"/>
          <w:rtl/>
        </w:rPr>
        <w:t>شده‌اند، با تخطي‌ از ماده‌ (37)</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4- علاوه‌ بر موارد تعريف‌ شده‌ در بندهاي‌ قبلي‌ و در </w:t>
      </w:r>
      <w:r w:rsidR="00636683">
        <w:rPr>
          <w:rFonts w:cs="B Lotus"/>
          <w:spacing w:val="-4"/>
          <w:kern w:val="2050"/>
          <w:sz w:val="28"/>
          <w:szCs w:val="28"/>
          <w:rtl/>
        </w:rPr>
        <w:t>كنوانسيون‌ها</w:t>
      </w:r>
      <w:r w:rsidRPr="009131BC">
        <w:rPr>
          <w:rFonts w:cs="B Lotus"/>
          <w:spacing w:val="-4"/>
          <w:kern w:val="2050"/>
          <w:sz w:val="28"/>
          <w:szCs w:val="28"/>
          <w:rtl/>
        </w:rPr>
        <w:t xml:space="preserve"> </w:t>
      </w:r>
      <w:r w:rsidR="00C17CB2">
        <w:rPr>
          <w:rFonts w:cs="B Lotus"/>
          <w:spacing w:val="-4"/>
          <w:kern w:val="2050"/>
          <w:sz w:val="28"/>
          <w:szCs w:val="28"/>
          <w:rtl/>
        </w:rPr>
        <w:t>به‌عنوان</w:t>
      </w:r>
      <w:r w:rsidRPr="009131BC">
        <w:rPr>
          <w:rFonts w:cs="B Lotus"/>
          <w:spacing w:val="-4"/>
          <w:kern w:val="2050"/>
          <w:sz w:val="28"/>
          <w:szCs w:val="28"/>
          <w:rtl/>
        </w:rPr>
        <w:t xml:space="preserve">‌ نقض‌ شديد، اقدامات‌ زير هنگامي‌ كه‌ عمداً و با تخطي‌ از </w:t>
      </w:r>
      <w:r w:rsidR="00636683">
        <w:rPr>
          <w:rFonts w:cs="B Lotus"/>
          <w:spacing w:val="-4"/>
          <w:kern w:val="2050"/>
          <w:sz w:val="28"/>
          <w:szCs w:val="28"/>
          <w:rtl/>
        </w:rPr>
        <w:t>كنوانسيون‌ها</w:t>
      </w:r>
      <w:r w:rsidRPr="009131BC">
        <w:rPr>
          <w:rFonts w:cs="B Lotus"/>
          <w:spacing w:val="-4"/>
          <w:kern w:val="2050"/>
          <w:sz w:val="28"/>
          <w:szCs w:val="28"/>
          <w:rtl/>
        </w:rPr>
        <w:t xml:space="preserve"> يا </w:t>
      </w:r>
      <w:r w:rsidR="00452359">
        <w:rPr>
          <w:rFonts w:cs="B Lotus"/>
          <w:spacing w:val="-4"/>
          <w:kern w:val="2050"/>
          <w:sz w:val="28"/>
          <w:szCs w:val="28"/>
          <w:rtl/>
        </w:rPr>
        <w:t>تشريفات (پروتكل)</w:t>
      </w:r>
      <w:r w:rsidRPr="009131BC">
        <w:rPr>
          <w:rFonts w:cs="B Lotus"/>
          <w:spacing w:val="-4"/>
          <w:kern w:val="2050"/>
          <w:sz w:val="28"/>
          <w:szCs w:val="28"/>
          <w:rtl/>
        </w:rPr>
        <w:t xml:space="preserve">‌ ارتكاب‌ شود، نقض‌ شديد اين‌ </w:t>
      </w:r>
      <w:r w:rsidR="00452359">
        <w:rPr>
          <w:rFonts w:cs="B Lotus"/>
          <w:spacing w:val="-4"/>
          <w:kern w:val="2050"/>
          <w:sz w:val="28"/>
          <w:szCs w:val="28"/>
          <w:rtl/>
        </w:rPr>
        <w:t>تشريفات (پروتكل)</w:t>
      </w:r>
      <w:r w:rsidRPr="009131BC">
        <w:rPr>
          <w:rFonts w:cs="B Lotus"/>
          <w:spacing w:val="-4"/>
          <w:kern w:val="2050"/>
          <w:sz w:val="28"/>
          <w:szCs w:val="28"/>
          <w:rtl/>
        </w:rPr>
        <w:t>‌ تلقي‌ مي‌گردد: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الف‌ - انتقال‌ بخشي‌ از سكنه‌ غيرنظامي‌ دولت‌ اشغال‌كننده‌ به‌ سرزمين‌ اشغال‌ شده‌، يا اخراج‌ و يا انتقال‌ تمام‌ يا بخشي‌ از سكنه‌ غيرنظامي‌ سرزمين‌ اشغال‌ شده‌ در داخل‌ آن‌ يا به‌ خارج‌ از آن‌، برخلا</w:t>
      </w:r>
      <w:r>
        <w:rPr>
          <w:rFonts w:cs="B Lotus"/>
          <w:spacing w:val="-4"/>
          <w:kern w:val="2050"/>
          <w:sz w:val="28"/>
          <w:szCs w:val="28"/>
          <w:rtl/>
        </w:rPr>
        <w:t>ف‌ ماده‌ (49) كنوانسيون‌ چهارم‌</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ب‌ - تأخير غيرموجه‌ در بازگرداندن‌ اسيران‌ جن</w:t>
      </w:r>
      <w:r>
        <w:rPr>
          <w:rFonts w:cs="B Lotus"/>
          <w:spacing w:val="-4"/>
          <w:kern w:val="2050"/>
          <w:sz w:val="28"/>
          <w:szCs w:val="28"/>
          <w:rtl/>
        </w:rPr>
        <w:t>گي‌ يا غيرنظاميان‌ به‌ ميهنشان‌</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ج‌ - اعمال‌ تبعيض‌ نژاد</w:t>
      </w:r>
      <w:r w:rsidRPr="009131BC">
        <w:rPr>
          <w:rFonts w:cs="B Lotus" w:hint="cs"/>
          <w:spacing w:val="-4"/>
          <w:kern w:val="2050"/>
          <w:sz w:val="28"/>
          <w:szCs w:val="28"/>
          <w:rtl/>
        </w:rPr>
        <w:t>(</w:t>
      </w:r>
      <w:r w:rsidRPr="009131BC">
        <w:rPr>
          <w:rFonts w:cs="B Lotus"/>
          <w:spacing w:val="-4"/>
          <w:kern w:val="2050"/>
          <w:sz w:val="28"/>
          <w:szCs w:val="28"/>
          <w:rtl/>
        </w:rPr>
        <w:t>آپارتايد</w:t>
      </w:r>
      <w:r w:rsidRPr="009131BC">
        <w:rPr>
          <w:rFonts w:cs="B Lotus" w:hint="cs"/>
          <w:spacing w:val="-4"/>
          <w:kern w:val="2050"/>
          <w:sz w:val="28"/>
          <w:szCs w:val="28"/>
          <w:rtl/>
        </w:rPr>
        <w:t>)</w:t>
      </w:r>
      <w:r w:rsidR="00A94A5E">
        <w:rPr>
          <w:rFonts w:cs="B Lotus" w:hint="cs"/>
          <w:spacing w:val="-4"/>
          <w:kern w:val="2050"/>
          <w:sz w:val="28"/>
          <w:szCs w:val="28"/>
          <w:rtl/>
        </w:rPr>
        <w:t xml:space="preserve"> </w:t>
      </w:r>
      <w:r w:rsidRPr="009131BC">
        <w:rPr>
          <w:rFonts w:cs="B Lotus"/>
          <w:spacing w:val="-4"/>
          <w:kern w:val="2050"/>
          <w:sz w:val="28"/>
          <w:szCs w:val="28"/>
          <w:rtl/>
        </w:rPr>
        <w:t>وساير رفتارهاي‌ غيرانساني‌ و تحقيرآميز كه‌ مستلزم‌ اهانت‌ به‌ شأن‌ شخصي‌، برمبناي‌ تبعيض‌ نژادي‌ باشد.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د - هدف‌ حمله‌ قرار دادن‌ بناهاي‌ تاريخي‌ كاملاً شناخته‌ شده‌، آثار هنري‌ و مكانهاي‌ عبادت‌ كه‌ در حكم‌ ميراث‌ فرهنگي‌ و معنوي‌ ملتها بوده‌ و براي‌ آنها با ترتيبات‌ ويژه‌اي‌، به‌طور مثال‌ در چ</w:t>
      </w:r>
      <w:r w:rsidR="00A94A5E">
        <w:rPr>
          <w:rFonts w:cs="B Lotus" w:hint="cs"/>
          <w:spacing w:val="-4"/>
          <w:kern w:val="2050"/>
          <w:sz w:val="28"/>
          <w:szCs w:val="28"/>
          <w:rtl/>
        </w:rPr>
        <w:t>ه</w:t>
      </w:r>
      <w:r w:rsidRPr="009131BC">
        <w:rPr>
          <w:rFonts w:cs="B Lotus"/>
          <w:spacing w:val="-4"/>
          <w:kern w:val="2050"/>
          <w:sz w:val="28"/>
          <w:szCs w:val="28"/>
          <w:rtl/>
        </w:rPr>
        <w:t xml:space="preserve">ارچوب‌ </w:t>
      </w:r>
      <w:r w:rsidR="002D2D98">
        <w:rPr>
          <w:rFonts w:cs="B Lotus"/>
          <w:spacing w:val="-4"/>
          <w:kern w:val="2050"/>
          <w:sz w:val="28"/>
          <w:szCs w:val="28"/>
          <w:rtl/>
        </w:rPr>
        <w:t>سازمان‌ها</w:t>
      </w:r>
      <w:r w:rsidRPr="009131BC">
        <w:rPr>
          <w:rFonts w:cs="B Lotus"/>
          <w:spacing w:val="-4"/>
          <w:kern w:val="2050"/>
          <w:sz w:val="28"/>
          <w:szCs w:val="28"/>
          <w:rtl/>
        </w:rPr>
        <w:t>ي‌ ذي‌صلاح‌ بين‌المللي‌ حمايت‌ خاص‌ درنظر گرفته‌ شده‌ است‌ و در نتيجه‌ چنين‌ حمله‌اي‌ ويراني‌ گسترده‌ در بناها و آثار ياد شده‌ به‌ وقوع‌ بپيوندد، در حالي‌ كه‌ دليلي‌ مبني‌ بر نقض‌ بند (2) ماده‌ (53) از سوي‌ طرف‌ مخالف‌ وجود نداشته‌ و چنين‌ آثار تاريخي‌ و هنري‌ و مكانهاي</w:t>
      </w:r>
      <w:r w:rsidR="00A94A5E">
        <w:rPr>
          <w:rFonts w:cs="B Lotus"/>
          <w:spacing w:val="-4"/>
          <w:kern w:val="2050"/>
          <w:sz w:val="28"/>
          <w:szCs w:val="28"/>
          <w:rtl/>
        </w:rPr>
        <w:t>‌ عبادت‌ در مجاورت‌ مستقيم‌ هدف</w:t>
      </w:r>
      <w:r w:rsidRPr="009131BC">
        <w:rPr>
          <w:rFonts w:cs="B Lotus"/>
          <w:spacing w:val="-4"/>
          <w:kern w:val="2050"/>
          <w:sz w:val="28"/>
          <w:szCs w:val="28"/>
          <w:rtl/>
        </w:rPr>
        <w:t>هاي‌ نظامي‌ واقع‌ نشده‌اند.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ه</w:t>
      </w:r>
      <w:r w:rsidRPr="009131BC">
        <w:rPr>
          <w:rFonts w:cs="B Lotus" w:hint="cs"/>
          <w:spacing w:val="-4"/>
          <w:kern w:val="2050"/>
          <w:sz w:val="28"/>
          <w:szCs w:val="28"/>
          <w:rtl/>
        </w:rPr>
        <w:t>‍</w:t>
      </w:r>
      <w:r w:rsidRPr="009131BC">
        <w:rPr>
          <w:rFonts w:cs="B Lotus"/>
          <w:spacing w:val="-4"/>
          <w:kern w:val="2050"/>
          <w:sz w:val="28"/>
          <w:szCs w:val="28"/>
          <w:rtl/>
        </w:rPr>
        <w:t xml:space="preserve">- محروم‌كردن‌ يك‌ شخص‌ تحت‌ حمايت‌ </w:t>
      </w:r>
      <w:r w:rsidR="00636683">
        <w:rPr>
          <w:rFonts w:cs="B Lotus"/>
          <w:spacing w:val="-4"/>
          <w:kern w:val="2050"/>
          <w:sz w:val="28"/>
          <w:szCs w:val="28"/>
          <w:rtl/>
        </w:rPr>
        <w:t>كنوانسيون‌ها</w:t>
      </w:r>
      <w:r w:rsidRPr="009131BC">
        <w:rPr>
          <w:rFonts w:cs="B Lotus"/>
          <w:spacing w:val="-4"/>
          <w:kern w:val="2050"/>
          <w:sz w:val="28"/>
          <w:szCs w:val="28"/>
          <w:rtl/>
        </w:rPr>
        <w:t xml:space="preserve"> يا</w:t>
      </w:r>
      <w:r w:rsidR="00A94A5E">
        <w:rPr>
          <w:rFonts w:cs="B Lotus" w:hint="cs"/>
          <w:spacing w:val="-4"/>
          <w:kern w:val="2050"/>
          <w:sz w:val="28"/>
          <w:szCs w:val="28"/>
          <w:rtl/>
        </w:rPr>
        <w:t xml:space="preserve"> </w:t>
      </w:r>
      <w:r w:rsidRPr="009131BC">
        <w:rPr>
          <w:rFonts w:cs="B Lotus"/>
          <w:spacing w:val="-4"/>
          <w:kern w:val="2050"/>
          <w:sz w:val="28"/>
          <w:szCs w:val="28"/>
          <w:rtl/>
        </w:rPr>
        <w:t>شخصي‌ كه‌ در بند(2) اين‌ ماده‌ به‌آن‌ اشاره‌ شده‌ است‌، از حق‌ دا</w:t>
      </w:r>
      <w:r w:rsidR="003A0E54">
        <w:rPr>
          <w:rFonts w:cs="B Lotus"/>
          <w:spacing w:val="-4"/>
          <w:kern w:val="2050"/>
          <w:sz w:val="28"/>
          <w:szCs w:val="28"/>
          <w:rtl/>
        </w:rPr>
        <w:t>شتن‌ محاكمه‌ عادلانه‌ و قانوني‌</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5 - بدون‌ آن‌ كه‌ به‌ اعمال‌ </w:t>
      </w:r>
      <w:r w:rsidR="00636683">
        <w:rPr>
          <w:rFonts w:cs="B Lotus"/>
          <w:spacing w:val="-4"/>
          <w:kern w:val="2050"/>
          <w:sz w:val="28"/>
          <w:szCs w:val="28"/>
          <w:rtl/>
        </w:rPr>
        <w:t>كنوانسيون‌ها</w:t>
      </w:r>
      <w:r w:rsidRPr="009131BC">
        <w:rPr>
          <w:rFonts w:cs="B Lotus"/>
          <w:spacing w:val="-4"/>
          <w:kern w:val="2050"/>
          <w:sz w:val="28"/>
          <w:szCs w:val="28"/>
          <w:rtl/>
        </w:rPr>
        <w:t xml:space="preserve"> و </w:t>
      </w:r>
      <w:r w:rsidR="00452359">
        <w:rPr>
          <w:rFonts w:cs="B Lotus"/>
          <w:spacing w:val="-4"/>
          <w:kern w:val="2050"/>
          <w:sz w:val="28"/>
          <w:szCs w:val="28"/>
          <w:rtl/>
        </w:rPr>
        <w:t>تشريفات (پروتكل)</w:t>
      </w:r>
      <w:r w:rsidRPr="009131BC">
        <w:rPr>
          <w:rFonts w:cs="B Lotus"/>
          <w:spacing w:val="-4"/>
          <w:kern w:val="2050"/>
          <w:sz w:val="28"/>
          <w:szCs w:val="28"/>
          <w:rtl/>
        </w:rPr>
        <w:t>‌ حاضر لطمه‌اي‌ وارد شود، نقض‌ شديد اين‌ اسناد در حكم‌ جنايات‌ جنگي‌ تلقي‌ خواهد شد.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86 - ترك‌ فعل‌</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1 - طرفهاي‌ معظم‌ متعاهد و طرفهاي‌ مخاصمه‌ بايد با نقض‌ شديد </w:t>
      </w:r>
      <w:r w:rsidR="00636683">
        <w:rPr>
          <w:rFonts w:cs="B Lotus"/>
          <w:b/>
          <w:spacing w:val="-4"/>
          <w:kern w:val="2050"/>
          <w:sz w:val="28"/>
          <w:szCs w:val="28"/>
          <w:rtl/>
        </w:rPr>
        <w:t>كنوانسيون‌ها</w:t>
      </w:r>
      <w:r w:rsidRPr="009131BC">
        <w:rPr>
          <w:rFonts w:cs="B Lotus"/>
          <w:b/>
          <w:spacing w:val="-4"/>
          <w:kern w:val="2050"/>
          <w:sz w:val="28"/>
          <w:szCs w:val="28"/>
          <w:rtl/>
        </w:rPr>
        <w:t xml:space="preserve"> و اين‌ </w:t>
      </w:r>
      <w:r w:rsidR="00452359">
        <w:rPr>
          <w:rFonts w:cs="B Lotus"/>
          <w:b/>
          <w:spacing w:val="-4"/>
          <w:kern w:val="2050"/>
          <w:sz w:val="28"/>
          <w:szCs w:val="28"/>
          <w:rtl/>
        </w:rPr>
        <w:t>تشريفات (پروتكل)</w:t>
      </w:r>
      <w:r w:rsidRPr="009131BC">
        <w:rPr>
          <w:rFonts w:cs="B Lotus"/>
          <w:b/>
          <w:spacing w:val="-4"/>
          <w:kern w:val="2050"/>
          <w:sz w:val="28"/>
          <w:szCs w:val="28"/>
          <w:rtl/>
        </w:rPr>
        <w:t xml:space="preserve">‌ كه‌ ناشي‌ از ترك‌ فعل‌ در زماني‌ است‌ كه‌ مكلف‌ به‌ انجام‌ كاري‌ مي‌باشند، مقابله‌ كرده‌ و اقدامات‌ لازم‌ را براي‌ مبارزه‌ با موارد ديگر نقض‌ </w:t>
      </w:r>
      <w:r w:rsidR="00636683">
        <w:rPr>
          <w:rFonts w:cs="B Lotus"/>
          <w:b/>
          <w:spacing w:val="-4"/>
          <w:kern w:val="2050"/>
          <w:sz w:val="28"/>
          <w:szCs w:val="28"/>
          <w:rtl/>
        </w:rPr>
        <w:t>كنوانسيون‌ها</w:t>
      </w:r>
      <w:r w:rsidRPr="009131BC">
        <w:rPr>
          <w:rFonts w:cs="B Lotus"/>
          <w:b/>
          <w:spacing w:val="-4"/>
          <w:kern w:val="2050"/>
          <w:sz w:val="28"/>
          <w:szCs w:val="28"/>
          <w:rtl/>
        </w:rPr>
        <w:t xml:space="preserve"> و اين‌ </w:t>
      </w:r>
      <w:r w:rsidR="00452359">
        <w:rPr>
          <w:rFonts w:cs="B Lotus"/>
          <w:b/>
          <w:spacing w:val="-4"/>
          <w:kern w:val="2050"/>
          <w:sz w:val="28"/>
          <w:szCs w:val="28"/>
          <w:rtl/>
        </w:rPr>
        <w:t>تشريفات (پروتكل)</w:t>
      </w:r>
      <w:r w:rsidRPr="009131BC">
        <w:rPr>
          <w:rFonts w:cs="B Lotus"/>
          <w:b/>
          <w:spacing w:val="-4"/>
          <w:kern w:val="2050"/>
          <w:sz w:val="28"/>
          <w:szCs w:val="28"/>
          <w:rtl/>
        </w:rPr>
        <w:t>‌ ناشي‌ از چنين‌ ترك‌ فعلي‌، به‌ عمل‌ آورند.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2 - اين‌ واقعيت‌ كه‌ نقض‌ </w:t>
      </w:r>
      <w:r w:rsidR="00636683">
        <w:rPr>
          <w:rFonts w:cs="B Lotus"/>
          <w:spacing w:val="-4"/>
          <w:kern w:val="2050"/>
          <w:sz w:val="28"/>
          <w:szCs w:val="28"/>
          <w:rtl/>
        </w:rPr>
        <w:t>كنوانسيون‌ها</w:t>
      </w:r>
      <w:r w:rsidRPr="009131BC">
        <w:rPr>
          <w:rFonts w:cs="B Lotus"/>
          <w:spacing w:val="-4"/>
          <w:kern w:val="2050"/>
          <w:sz w:val="28"/>
          <w:szCs w:val="28"/>
          <w:rtl/>
        </w:rPr>
        <w:t xml:space="preserve"> يا اين‌ </w:t>
      </w:r>
      <w:r w:rsidR="00452359">
        <w:rPr>
          <w:rFonts w:cs="B Lotus"/>
          <w:spacing w:val="-4"/>
          <w:kern w:val="2050"/>
          <w:sz w:val="28"/>
          <w:szCs w:val="28"/>
          <w:rtl/>
        </w:rPr>
        <w:t>تشريفات (پروتكل)</w:t>
      </w:r>
      <w:r w:rsidRPr="009131BC">
        <w:rPr>
          <w:rFonts w:cs="B Lotus"/>
          <w:spacing w:val="-4"/>
          <w:kern w:val="2050"/>
          <w:sz w:val="28"/>
          <w:szCs w:val="28"/>
          <w:rtl/>
        </w:rPr>
        <w:t>‌ توسط‌ مأمور زيردست‌ صورت‌ گرفته‌ است‌، مقامات‌ مافوق‌ را درصورتي‌ كه‌ از موضوع‌ مطلع‌ بوده‌ يا اطلاعاتي‌ در دست‌ داشته‌اند كه‌ مي‌توانستند در آن‌ شرايط‌ اين‌ طور نتيجه‌گيري‌ كنند كه‌ آن‌ شخص‌ در حال‌ ارتكاب‌ چنين‌ نقضي‌ بوده‌ يا در شرف‌ ارتكاب‌ آن‌ بوده‌ است‌ و چنانچه‌ كليه‌ اقدامات‌ ممكن‌ را در چ</w:t>
      </w:r>
      <w:r w:rsidR="00A94A5E">
        <w:rPr>
          <w:rFonts w:cs="B Lotus" w:hint="cs"/>
          <w:spacing w:val="-4"/>
          <w:kern w:val="2050"/>
          <w:sz w:val="28"/>
          <w:szCs w:val="28"/>
          <w:rtl/>
        </w:rPr>
        <w:t>ه</w:t>
      </w:r>
      <w:r w:rsidRPr="009131BC">
        <w:rPr>
          <w:rFonts w:cs="B Lotus"/>
          <w:spacing w:val="-4"/>
          <w:kern w:val="2050"/>
          <w:sz w:val="28"/>
          <w:szCs w:val="28"/>
          <w:rtl/>
        </w:rPr>
        <w:t>ارچوب‌ اختيارات‌ خود براي‌</w:t>
      </w:r>
      <w:r w:rsidR="00A94A5E">
        <w:rPr>
          <w:rFonts w:cs="B Lotus"/>
          <w:spacing w:val="-4"/>
          <w:kern w:val="2050"/>
          <w:sz w:val="28"/>
          <w:szCs w:val="28"/>
          <w:rtl/>
        </w:rPr>
        <w:t xml:space="preserve"> جلوگيري‌ يا مقابله‌ با آن‌ به‌</w:t>
      </w:r>
      <w:r w:rsidR="00A94A5E">
        <w:rPr>
          <w:rFonts w:cs="B Lotus" w:hint="cs"/>
          <w:spacing w:val="-4"/>
          <w:kern w:val="2050"/>
          <w:sz w:val="28"/>
          <w:szCs w:val="28"/>
          <w:rtl/>
        </w:rPr>
        <w:t>‌</w:t>
      </w:r>
      <w:r w:rsidRPr="009131BC">
        <w:rPr>
          <w:rFonts w:cs="B Lotus"/>
          <w:spacing w:val="-4"/>
          <w:kern w:val="2050"/>
          <w:sz w:val="28"/>
          <w:szCs w:val="28"/>
          <w:rtl/>
        </w:rPr>
        <w:t>عمل‌ نياورده‌ باشند، برحسب‌ مورد از مسؤوليت‌ كيفري‌ يا انضباطي‌ مبري‌ نمي‌كند.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spacing w:val="-4"/>
          <w:kern w:val="2050"/>
          <w:sz w:val="28"/>
          <w:szCs w:val="28"/>
          <w:rtl/>
        </w:rPr>
        <w:t xml:space="preserve"> </w:t>
      </w:r>
      <w:r w:rsidRPr="009131BC">
        <w:rPr>
          <w:rFonts w:cs="B Lotus"/>
          <w:bCs/>
          <w:spacing w:val="-4"/>
          <w:kern w:val="2050"/>
          <w:sz w:val="28"/>
          <w:szCs w:val="28"/>
          <w:rtl/>
        </w:rPr>
        <w:t>ماده‌ 87 - وظيفه‌ فرماندهان‌</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1 - طرفهاي‌ معظم‌ متعاهد و طرفهاي‌ مخاصمه‌ از فرماندهان‌ نظامي‌ خواهند خواست‌ كه‌ در مورد اعضاي‌ نيروهاي‌ مسلح‌ تحت‌ فرماندهي‌ خود و ساير اشخاص‌ تحت‌ كنترل‌ خود، از موارد نقض‌ </w:t>
      </w:r>
      <w:r w:rsidR="00636683">
        <w:rPr>
          <w:rFonts w:cs="B Lotus"/>
          <w:b/>
          <w:spacing w:val="-4"/>
          <w:kern w:val="2050"/>
          <w:sz w:val="28"/>
          <w:szCs w:val="28"/>
          <w:rtl/>
        </w:rPr>
        <w:t>كنوانسيون‌ها</w:t>
      </w:r>
      <w:r w:rsidRPr="009131BC">
        <w:rPr>
          <w:rFonts w:cs="B Lotus"/>
          <w:b/>
          <w:spacing w:val="-4"/>
          <w:kern w:val="2050"/>
          <w:sz w:val="28"/>
          <w:szCs w:val="28"/>
          <w:rtl/>
        </w:rPr>
        <w:t xml:space="preserve"> و اين‌ </w:t>
      </w:r>
      <w:r w:rsidR="00452359">
        <w:rPr>
          <w:rFonts w:cs="B Lotus"/>
          <w:b/>
          <w:spacing w:val="-4"/>
          <w:kern w:val="2050"/>
          <w:sz w:val="28"/>
          <w:szCs w:val="28"/>
          <w:rtl/>
        </w:rPr>
        <w:t>تشريفات (پروتكل)</w:t>
      </w:r>
      <w:r w:rsidRPr="009131BC">
        <w:rPr>
          <w:rFonts w:cs="B Lotus"/>
          <w:b/>
          <w:spacing w:val="-4"/>
          <w:kern w:val="2050"/>
          <w:sz w:val="28"/>
          <w:szCs w:val="28"/>
          <w:rtl/>
        </w:rPr>
        <w:t>‌ جلوگيري‌ كرده‌ و درصورت‌ لزوم‌ با آن‌ مقابله‌ كرده‌ و موارد نقض‌ را به‌ مقامات‌ ذي‌صلاح‌ گزارش‌ نمايند.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lastRenderedPageBreak/>
        <w:tab/>
        <w:t xml:space="preserve"> 2 - براي‌ جلوگيري‌ و مبارزه‌ با موارد نقض‌، طرفهاي‌ معظم‌ متعاهد و طرفهاي‌ مخاصمه‌ بايد از فرماندهان‌ متناسب‌ با سطح‌ مسؤوليت‌ آنها بخواهند كه‌ از آگاهي‌ اعضاي‌ نيروهاي‌ مسلح‌ تحت‌ فرماندهي‌ خود نسبت‌ به‌ تعهداتشان‌ به‌ موجب‌ </w:t>
      </w:r>
      <w:r w:rsidR="00636683">
        <w:rPr>
          <w:rFonts w:cs="B Lotus"/>
          <w:spacing w:val="-4"/>
          <w:kern w:val="2050"/>
          <w:sz w:val="28"/>
          <w:szCs w:val="28"/>
          <w:rtl/>
        </w:rPr>
        <w:t>كنوانسيون‌ها</w:t>
      </w:r>
      <w:r w:rsidRPr="009131BC">
        <w:rPr>
          <w:rFonts w:cs="B Lotus"/>
          <w:spacing w:val="-4"/>
          <w:kern w:val="2050"/>
          <w:sz w:val="28"/>
          <w:szCs w:val="28"/>
          <w:rtl/>
        </w:rPr>
        <w:t xml:space="preserve"> و اين‌ </w:t>
      </w:r>
      <w:r w:rsidR="00452359">
        <w:rPr>
          <w:rFonts w:cs="B Lotus"/>
          <w:spacing w:val="-4"/>
          <w:kern w:val="2050"/>
          <w:sz w:val="28"/>
          <w:szCs w:val="28"/>
          <w:rtl/>
        </w:rPr>
        <w:t>تشريفات (پروتكل)</w:t>
      </w:r>
      <w:r w:rsidRPr="009131BC">
        <w:rPr>
          <w:rFonts w:cs="B Lotus"/>
          <w:spacing w:val="-4"/>
          <w:kern w:val="2050"/>
          <w:sz w:val="28"/>
          <w:szCs w:val="28"/>
          <w:rtl/>
        </w:rPr>
        <w:t>‌، اطمينان‌ حاصل‌ نمايند.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3 - طرفهاي‌ معظم‌ متعاهد و طرفهاي‌ مخاصمه‌ از هر فرماندهي‌ كه‌ مي‌داند مأموران‌ زيردست‌ يا ساير افراد تحت‌ كنترل‌ او در شرف‌ نقض‌ </w:t>
      </w:r>
      <w:r w:rsidR="00636683">
        <w:rPr>
          <w:rFonts w:cs="B Lotus"/>
          <w:spacing w:val="-4"/>
          <w:kern w:val="2050"/>
          <w:sz w:val="28"/>
          <w:szCs w:val="28"/>
          <w:rtl/>
        </w:rPr>
        <w:t>كنوانسيون‌ها</w:t>
      </w:r>
      <w:r w:rsidRPr="009131BC">
        <w:rPr>
          <w:rFonts w:cs="B Lotus"/>
          <w:spacing w:val="-4"/>
          <w:kern w:val="2050"/>
          <w:sz w:val="28"/>
          <w:szCs w:val="28"/>
          <w:rtl/>
        </w:rPr>
        <w:t xml:space="preserve"> يا اين‌ </w:t>
      </w:r>
      <w:r w:rsidR="00452359">
        <w:rPr>
          <w:rFonts w:cs="B Lotus"/>
          <w:spacing w:val="-4"/>
          <w:kern w:val="2050"/>
          <w:sz w:val="28"/>
          <w:szCs w:val="28"/>
          <w:rtl/>
        </w:rPr>
        <w:t>تشريفات (پروتكل)</w:t>
      </w:r>
      <w:r w:rsidRPr="009131BC">
        <w:rPr>
          <w:rFonts w:cs="B Lotus"/>
          <w:spacing w:val="-4"/>
          <w:kern w:val="2050"/>
          <w:sz w:val="28"/>
          <w:szCs w:val="28"/>
          <w:rtl/>
        </w:rPr>
        <w:t xml:space="preserve">‌ هستند، يا آن‌ را مرتكب‌ شده‌اند، خواهند خواست‌ كه‌ گامهاي‌ ضروري‌ را براي‌ جلوگيري‌ از چنين‌ موارد نقض‌ </w:t>
      </w:r>
      <w:r w:rsidR="00636683">
        <w:rPr>
          <w:rFonts w:cs="B Lotus"/>
          <w:spacing w:val="-4"/>
          <w:kern w:val="2050"/>
          <w:sz w:val="28"/>
          <w:szCs w:val="28"/>
          <w:rtl/>
        </w:rPr>
        <w:t>كنوانسيون‌ها</w:t>
      </w:r>
      <w:r w:rsidRPr="009131BC">
        <w:rPr>
          <w:rFonts w:cs="B Lotus"/>
          <w:spacing w:val="-4"/>
          <w:kern w:val="2050"/>
          <w:sz w:val="28"/>
          <w:szCs w:val="28"/>
          <w:rtl/>
        </w:rPr>
        <w:t xml:space="preserve"> و اين‌ </w:t>
      </w:r>
      <w:r w:rsidR="00452359">
        <w:rPr>
          <w:rFonts w:cs="B Lotus"/>
          <w:spacing w:val="-4"/>
          <w:kern w:val="2050"/>
          <w:sz w:val="28"/>
          <w:szCs w:val="28"/>
          <w:rtl/>
        </w:rPr>
        <w:t>تشريفات (پروتكل)</w:t>
      </w:r>
      <w:r w:rsidR="00A94A5E">
        <w:rPr>
          <w:rFonts w:cs="B Lotus"/>
          <w:spacing w:val="-4"/>
          <w:kern w:val="2050"/>
          <w:sz w:val="28"/>
          <w:szCs w:val="28"/>
          <w:rtl/>
        </w:rPr>
        <w:t>‌ به‌</w:t>
      </w:r>
      <w:r w:rsidR="00A94A5E">
        <w:rPr>
          <w:rFonts w:cs="B Lotus" w:hint="cs"/>
          <w:spacing w:val="-4"/>
          <w:kern w:val="2050"/>
          <w:sz w:val="28"/>
          <w:szCs w:val="28"/>
          <w:rtl/>
        </w:rPr>
        <w:t>‌</w:t>
      </w:r>
      <w:r w:rsidRPr="009131BC">
        <w:rPr>
          <w:rFonts w:cs="B Lotus"/>
          <w:spacing w:val="-4"/>
          <w:kern w:val="2050"/>
          <w:sz w:val="28"/>
          <w:szCs w:val="28"/>
          <w:rtl/>
        </w:rPr>
        <w:t>عمل‌ آورده‌ و هرگاه‌ اقتضاء نمايد، اقدامات‌ انضباطي‌ يا كيفري‌ عليه‌ مرتكبين‌ آن‌ اعمال‌ نمايد.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88 - معاضدت‌ متقابل‌ در مسائل‌ كيفري‌</w:t>
      </w:r>
    </w:p>
    <w:p w:rsidR="00DD03DA" w:rsidRPr="009131BC" w:rsidRDefault="00DD03DA" w:rsidP="000B2C65">
      <w:pPr>
        <w:widowControl w:val="0"/>
        <w:spacing w:line="192" w:lineRule="auto"/>
        <w:ind w:firstLine="567"/>
        <w:jc w:val="both"/>
        <w:rPr>
          <w:rFonts w:cs="B Lotus"/>
          <w:b/>
          <w:spacing w:val="-8"/>
          <w:kern w:val="2050"/>
          <w:sz w:val="28"/>
          <w:szCs w:val="28"/>
          <w:rtl/>
        </w:rPr>
      </w:pPr>
      <w:r w:rsidRPr="009131BC">
        <w:rPr>
          <w:rFonts w:cs="B Lotus"/>
          <w:b/>
          <w:spacing w:val="-8"/>
          <w:kern w:val="2050"/>
          <w:sz w:val="28"/>
          <w:szCs w:val="28"/>
          <w:rtl/>
        </w:rPr>
        <w:tab/>
        <w:t xml:space="preserve">1- طرفهاي‌ معظم‌ متعاهد در زمينه‌ رسيدگي‌هاي‌ كيفري‌ مربوط‌ به‌ نقض‌ شديد </w:t>
      </w:r>
      <w:r w:rsidR="00636683">
        <w:rPr>
          <w:rFonts w:cs="B Lotus"/>
          <w:b/>
          <w:spacing w:val="-8"/>
          <w:kern w:val="2050"/>
          <w:sz w:val="28"/>
          <w:szCs w:val="28"/>
          <w:rtl/>
        </w:rPr>
        <w:t>كنوانسيون‌ها</w:t>
      </w:r>
      <w:r w:rsidRPr="009131BC">
        <w:rPr>
          <w:rFonts w:cs="B Lotus"/>
          <w:b/>
          <w:spacing w:val="-8"/>
          <w:kern w:val="2050"/>
          <w:sz w:val="28"/>
          <w:szCs w:val="28"/>
          <w:rtl/>
        </w:rPr>
        <w:t xml:space="preserve"> و اين‌</w:t>
      </w:r>
      <w:r w:rsidR="00452359">
        <w:rPr>
          <w:rFonts w:cs="B Lotus"/>
          <w:b/>
          <w:spacing w:val="-8"/>
          <w:kern w:val="2050"/>
          <w:sz w:val="28"/>
          <w:szCs w:val="28"/>
          <w:rtl/>
        </w:rPr>
        <w:t>تشريفات (پروتكل)</w:t>
      </w:r>
      <w:r w:rsidRPr="009131BC">
        <w:rPr>
          <w:rFonts w:cs="B Lotus"/>
          <w:b/>
          <w:spacing w:val="-8"/>
          <w:kern w:val="2050"/>
          <w:sz w:val="28"/>
          <w:szCs w:val="28"/>
          <w:rtl/>
        </w:rPr>
        <w:t>‌ بيشترين‌ مساعدت‌ را به‌ يكديگر به‌ عمل‌ خواهند آورد.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2- با رعايت‌ حقوق‌ و تعهدات‌ وضع‌ شده‌ در </w:t>
      </w:r>
      <w:r w:rsidR="00636683">
        <w:rPr>
          <w:rFonts w:cs="B Lotus"/>
          <w:spacing w:val="-4"/>
          <w:kern w:val="2050"/>
          <w:sz w:val="28"/>
          <w:szCs w:val="28"/>
          <w:rtl/>
        </w:rPr>
        <w:t>كنوانسيون‌ها</w:t>
      </w:r>
      <w:r w:rsidRPr="009131BC">
        <w:rPr>
          <w:rFonts w:cs="B Lotus"/>
          <w:spacing w:val="-4"/>
          <w:kern w:val="2050"/>
          <w:sz w:val="28"/>
          <w:szCs w:val="28"/>
          <w:rtl/>
        </w:rPr>
        <w:t xml:space="preserve"> و بند (1) ماده‌</w:t>
      </w:r>
      <w:r w:rsidRPr="009131BC">
        <w:rPr>
          <w:rFonts w:cs="B Lotus" w:hint="cs"/>
          <w:spacing w:val="-4"/>
          <w:kern w:val="2050"/>
          <w:sz w:val="28"/>
          <w:szCs w:val="28"/>
          <w:rtl/>
        </w:rPr>
        <w:t>‌</w:t>
      </w:r>
      <w:r w:rsidRPr="009131BC">
        <w:rPr>
          <w:rFonts w:cs="B Lotus"/>
          <w:spacing w:val="-4"/>
          <w:kern w:val="2050"/>
          <w:sz w:val="28"/>
          <w:szCs w:val="28"/>
          <w:rtl/>
        </w:rPr>
        <w:t xml:space="preserve">(85) اين‌ </w:t>
      </w:r>
      <w:r w:rsidR="00452359">
        <w:rPr>
          <w:rFonts w:cs="B Lotus"/>
          <w:spacing w:val="-4"/>
          <w:kern w:val="2050"/>
          <w:sz w:val="28"/>
          <w:szCs w:val="28"/>
          <w:rtl/>
        </w:rPr>
        <w:t>تشريفات (پروتكل)</w:t>
      </w:r>
      <w:r w:rsidRPr="009131BC">
        <w:rPr>
          <w:rFonts w:cs="B Lotus"/>
          <w:spacing w:val="-4"/>
          <w:kern w:val="2050"/>
          <w:sz w:val="28"/>
          <w:szCs w:val="28"/>
          <w:rtl/>
        </w:rPr>
        <w:t>‌، هرگاه‌ شرايط‌ ايجاب‌ نمايد، طرفهاي‌ معظم‌ متعاهد در زمينه‌ استرداد مجرمين‌ همكاري‌ خواهند نمود. آنها به‌ درخواست‌ دولتي‌ كه‌ جرم‌ مورد اتهام‌ در سرزمين‌ آن‌ واقع‌ شده‌ است‌، به‌ نحو مقتضي‌ توجه‌ خواهند كرد.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3 - قوانين‌ طرف‌ معظم‌ متعاهدي‌ كه‌ از وي‌ درخواست‌ استرداد به‌ عمل‌ آمده‌، در همه‌ موارد اعمال‌ خواهد شد، لكن‌ مقررات‌ بندهاي‌ پيشين‌ به‌ تعهدات‌ ناشي‌ از مفاد هر معاهده‌ دوجانبه‌ يا چندجانبه‌ ديگري‌ كه‌ بر كل‌ يا بخشي‌ از موضوع‌ معاضدت‌ متقابل‌ در مسائل‌ كيفري‌ حاكم‌ است‌ يا حاكم‌ خواهد شد، لطمه‌ وارد نخواهد كرد.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89 - همكاري‌</w:t>
      </w:r>
    </w:p>
    <w:p w:rsidR="00DD03DA" w:rsidRPr="009131BC" w:rsidRDefault="00DD03DA" w:rsidP="000B2CD0">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در مواقع‌ نقض‌ جدي‌ </w:t>
      </w:r>
      <w:r w:rsidR="00636683">
        <w:rPr>
          <w:rFonts w:cs="B Lotus"/>
          <w:b/>
          <w:spacing w:val="-4"/>
          <w:kern w:val="2050"/>
          <w:sz w:val="28"/>
          <w:szCs w:val="28"/>
          <w:rtl/>
        </w:rPr>
        <w:t>كنوانسيون‌ها</w:t>
      </w:r>
      <w:r w:rsidRPr="009131BC">
        <w:rPr>
          <w:rFonts w:cs="B Lotus"/>
          <w:b/>
          <w:spacing w:val="-4"/>
          <w:kern w:val="2050"/>
          <w:sz w:val="28"/>
          <w:szCs w:val="28"/>
          <w:rtl/>
        </w:rPr>
        <w:t xml:space="preserve"> يا اين‌ </w:t>
      </w:r>
      <w:r w:rsidR="00452359">
        <w:rPr>
          <w:rFonts w:cs="B Lotus"/>
          <w:b/>
          <w:spacing w:val="-4"/>
          <w:kern w:val="2050"/>
          <w:sz w:val="28"/>
          <w:szCs w:val="28"/>
          <w:rtl/>
        </w:rPr>
        <w:t>تشريفات (پروتكل)</w:t>
      </w:r>
      <w:r w:rsidRPr="009131BC">
        <w:rPr>
          <w:rFonts w:cs="B Lotus"/>
          <w:b/>
          <w:spacing w:val="-4"/>
          <w:kern w:val="2050"/>
          <w:sz w:val="28"/>
          <w:szCs w:val="28"/>
          <w:rtl/>
        </w:rPr>
        <w:t>‌، طرفهاي‌ معظم‌ متعاهد مكلف‌ مي‌شوند كه‌ به‌ صورت‌ جمعي‌ يا انفرادي‌ با همكاري‌ سازمان‌ ملل‌ متحد</w:t>
      </w:r>
      <w:r w:rsidR="000B2CD0">
        <w:rPr>
          <w:rFonts w:cs="B Lotus" w:hint="cs"/>
          <w:b/>
          <w:spacing w:val="-4"/>
          <w:kern w:val="2050"/>
          <w:sz w:val="28"/>
          <w:szCs w:val="28"/>
          <w:rtl/>
        </w:rPr>
        <w:t xml:space="preserve"> </w:t>
      </w:r>
      <w:r w:rsidRPr="009131BC">
        <w:rPr>
          <w:rFonts w:cs="B Lotus"/>
          <w:b/>
          <w:spacing w:val="-4"/>
          <w:kern w:val="2050"/>
          <w:sz w:val="28"/>
          <w:szCs w:val="28"/>
          <w:rtl/>
        </w:rPr>
        <w:t>و برطبق‌ منشور ملل‌ متحد دست‌ به‌ اقدام‌ بزنند.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90 - كميسيون‌ بين‌المللي‌ حقيقت‌ياب‌</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1 - </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الف‌ - يك‌ كميسيون‌ بين‌المللي‌ حقيقت‌يابي‌ (كه‌ از اين‌ پس‌ «كميسيون‌» ناميده‌ خواهد شد) مركب‌ از پانزده‌ عضو كه‌ از مراتب‌ عالي‌ اخلاقي‌ برخوردار بوده‌ و به‌ بي‌طرفي‌ شناخته‌ شده‌اند، تشكيل‌ خواهد 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ب‌ - هرگاه‌ حداقل‌ بيست‌ طرف‌ معظم‌ متعاهد طبق‌ بند (2) صلاحيت‌ كميسيون‌ را بپذيرند، نگاهدارنده‌ اسناد در آن‌ زمان‌ و پس‌ از آن‌ در فواصل‌ پنج‌ سال‌، اقدام‌ به‌ برگزاري‌ نشستي‌ از نمايندگان‌ طرفهاي‌ معظم‌ متعاهد مذكور </w:t>
      </w:r>
      <w:r w:rsidR="00FE4A98">
        <w:rPr>
          <w:rFonts w:cs="B Lotus"/>
          <w:spacing w:val="-4"/>
          <w:kern w:val="2050"/>
          <w:sz w:val="28"/>
          <w:szCs w:val="28"/>
          <w:rtl/>
        </w:rPr>
        <w:t>به‌منظور</w:t>
      </w:r>
      <w:r w:rsidRPr="009131BC">
        <w:rPr>
          <w:rFonts w:cs="B Lotus"/>
          <w:spacing w:val="-4"/>
          <w:kern w:val="2050"/>
          <w:sz w:val="28"/>
          <w:szCs w:val="28"/>
          <w:rtl/>
        </w:rPr>
        <w:t xml:space="preserve"> انتخاب‌ اعضاي‌ كميسيون‌ خواهد كرد. در اين‌ نشست‌، نمايندگان‌ اعضاي‌ كميسيون‌ را با رأي‌ مخفي‌ و از روي‌ فهرست‌ اشخاصي‌ كه‌ هر يك‌ از آن‌ طرفهاي‌ معظم‌ متعاهد مي‌توانند يك‌ نفر را معرفي‌ نمايند، انتخاب‌ خواهند كرد.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ج‌ - اعضاي‌ كميسيون‌ در سمت‌ شخصي‌ خود خدمت‌ نموده‌ و تا انتخاب‌ اعضاي‌ جديد در نشست‌ بعدي‌، سمت‌ خود را حفظ‌ خواهند كرد.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د - در هنگام‌ انتخاب‌، طرفهاي‌ متعاهد اطمينان‌ حاصل‌ خواهند كرد اشخاصي‌ كه‌ براي‌ كميسيون‌ انتخاب‌ مي‌شوند هر يك‌ انفراداً داراي‌ شرايط‌ مورد لزوم‌ بوده‌ و در كميسيون‌ نيز در مجموع‌، توزيع‌ منصفانه‌ جغرافيايي‌ تضمين‌ گردد.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هـ - در</w:t>
      </w:r>
      <w:r w:rsidR="00A94A5E">
        <w:rPr>
          <w:rFonts w:cs="B Lotus" w:hint="cs"/>
          <w:spacing w:val="-4"/>
          <w:kern w:val="2050"/>
          <w:sz w:val="28"/>
          <w:szCs w:val="28"/>
          <w:rtl/>
        </w:rPr>
        <w:t xml:space="preserve"> </w:t>
      </w:r>
      <w:r w:rsidRPr="009131BC">
        <w:rPr>
          <w:rFonts w:cs="B Lotus"/>
          <w:spacing w:val="-4"/>
          <w:kern w:val="2050"/>
          <w:sz w:val="28"/>
          <w:szCs w:val="28"/>
          <w:rtl/>
        </w:rPr>
        <w:t>صورت‌ خالي‌ شدن‌ يكي‌ از كرسي‌ها، كميسيون‌ خود با توجه‌ خاص‌ به‌ مقررات‌ بندهاي‌ فرعي‌ پيشين‌، جاي‌ خالي‌ مذكور را پر خواهد كرد.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و - نگهدارنده‌ اسناد، تسهيلات‌ اداري‌ لازم‌ را براي‌ انجام‌ وظايف‌ كميسيون‌ فراهم‌ خواهد كرد.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2 -</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الف‌ - طرفهاي‌ معظم‌ متعاهد مي‌توانند در هنگام‌ امضاء، تصويب‌ يا الحاق‌ به‌ </w:t>
      </w:r>
      <w:r w:rsidR="00452359">
        <w:rPr>
          <w:rFonts w:cs="B Lotus"/>
          <w:spacing w:val="-4"/>
          <w:kern w:val="2050"/>
          <w:sz w:val="28"/>
          <w:szCs w:val="28"/>
          <w:rtl/>
        </w:rPr>
        <w:t>تشريفات (پروتكل)</w:t>
      </w:r>
      <w:r w:rsidRPr="009131BC">
        <w:rPr>
          <w:rFonts w:cs="B Lotus"/>
          <w:spacing w:val="-4"/>
          <w:kern w:val="2050"/>
          <w:sz w:val="28"/>
          <w:szCs w:val="28"/>
          <w:rtl/>
        </w:rPr>
        <w:t>‌ يا هر زمان‌ ديگر بعد از آن‌ اعلام‌ كنند كه‌ صلاحيت‌ كميسيون‌ را براي‌ تحقيق‌ در</w:t>
      </w:r>
      <w:r w:rsidR="00A94A5E">
        <w:rPr>
          <w:rFonts w:cs="B Lotus" w:hint="cs"/>
          <w:spacing w:val="-4"/>
          <w:kern w:val="2050"/>
          <w:sz w:val="28"/>
          <w:szCs w:val="28"/>
          <w:rtl/>
        </w:rPr>
        <w:t xml:space="preserve"> </w:t>
      </w:r>
      <w:r w:rsidRPr="009131BC">
        <w:rPr>
          <w:rFonts w:cs="B Lotus"/>
          <w:spacing w:val="-4"/>
          <w:kern w:val="2050"/>
          <w:sz w:val="28"/>
          <w:szCs w:val="28"/>
          <w:rtl/>
        </w:rPr>
        <w:t>مورد اتهامات‌ وارده‌ از سوي‌ طرفهاي‌ ديگر معاهده‌ كه‌ تعهد مشابهي‌ را پذيرفته‌ باشند، في</w:t>
      </w:r>
      <w:r w:rsidR="00A94A5E">
        <w:rPr>
          <w:rFonts w:cs="B Lotus"/>
          <w:spacing w:val="-4"/>
          <w:kern w:val="2050"/>
          <w:sz w:val="28"/>
          <w:szCs w:val="28"/>
          <w:rtl/>
        </w:rPr>
        <w:t>‌نفسه‌ و بدون‌ توافق‌ خاص‌، آن‌</w:t>
      </w:r>
      <w:r w:rsidR="00A94A5E">
        <w:rPr>
          <w:rFonts w:cs="B Lotus" w:hint="cs"/>
          <w:spacing w:val="-4"/>
          <w:kern w:val="2050"/>
          <w:sz w:val="28"/>
          <w:szCs w:val="28"/>
          <w:rtl/>
        </w:rPr>
        <w:t>‌</w:t>
      </w:r>
      <w:r w:rsidRPr="009131BC">
        <w:rPr>
          <w:rFonts w:cs="B Lotus"/>
          <w:spacing w:val="-4"/>
          <w:kern w:val="2050"/>
          <w:sz w:val="28"/>
          <w:szCs w:val="28"/>
          <w:rtl/>
        </w:rPr>
        <w:t>گونه‌ كه‌ در اين‌ ماده‌ مجاز شمرده‌ شده‌ است‌، به‌ رسميت‌ مي‌شناسند.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lastRenderedPageBreak/>
        <w:tab/>
        <w:t xml:space="preserve"> ب‌ - اعلاميه‌هاي‌ اشاره‌ شده‌ در فوق‌ نزد نگاهدارنده‌ اسناد سپرده‌ خواهد شد كه‌ نسخه‌هايي‌ از آن‌ را براي‌ طرفهاي‌ معظم‌ متعاهد ارسال‌ خواهد كرد.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ج‌ - كميسيون‌ صلاحيت‌ دارد كه‌</w:t>
      </w:r>
      <w:r w:rsidR="002401EF">
        <w:rPr>
          <w:rFonts w:cs="B Lotus"/>
          <w:spacing w:val="-4"/>
          <w:kern w:val="2050"/>
          <w:sz w:val="28"/>
          <w:szCs w:val="28"/>
          <w:rtl/>
        </w:rPr>
        <w:t>:</w:t>
      </w:r>
    </w:p>
    <w:p w:rsidR="00DD03DA" w:rsidRPr="009131BC" w:rsidRDefault="00E728A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 xml:space="preserve"> يك‌</w:t>
      </w:r>
      <w:r w:rsidR="00DD03DA" w:rsidRPr="009131BC">
        <w:rPr>
          <w:rFonts w:cs="B Lotus"/>
          <w:spacing w:val="-4"/>
          <w:kern w:val="2050"/>
          <w:sz w:val="28"/>
          <w:szCs w:val="28"/>
          <w:rtl/>
        </w:rPr>
        <w:t xml:space="preserve">- به‌ تحقيق‌ و رسيدگي‌ درباره‌ تمامي‌ واقعيت‌هايي‌ بپردازد كه‌ ادعا مي‌شود نقض‌ شديد، به‌ نحوي‌ كه‌ در </w:t>
      </w:r>
      <w:r w:rsidR="00636683">
        <w:rPr>
          <w:rFonts w:cs="B Lotus"/>
          <w:spacing w:val="-4"/>
          <w:kern w:val="2050"/>
          <w:sz w:val="28"/>
          <w:szCs w:val="28"/>
          <w:rtl/>
        </w:rPr>
        <w:t>كنوانسيون‌ها</w:t>
      </w:r>
      <w:r w:rsidR="00DD03DA" w:rsidRPr="009131BC">
        <w:rPr>
          <w:rFonts w:cs="B Lotus"/>
          <w:spacing w:val="-4"/>
          <w:kern w:val="2050"/>
          <w:sz w:val="28"/>
          <w:szCs w:val="28"/>
          <w:rtl/>
        </w:rPr>
        <w:t xml:space="preserve"> و اين‌ </w:t>
      </w:r>
      <w:r w:rsidR="00452359">
        <w:rPr>
          <w:rFonts w:cs="B Lotus"/>
          <w:spacing w:val="-4"/>
          <w:kern w:val="2050"/>
          <w:sz w:val="28"/>
          <w:szCs w:val="28"/>
          <w:rtl/>
        </w:rPr>
        <w:t>تشريفات (پروتكل)</w:t>
      </w:r>
      <w:r w:rsidR="00DD03DA" w:rsidRPr="009131BC">
        <w:rPr>
          <w:rFonts w:cs="B Lotus"/>
          <w:spacing w:val="-4"/>
          <w:kern w:val="2050"/>
          <w:sz w:val="28"/>
          <w:szCs w:val="28"/>
          <w:rtl/>
        </w:rPr>
        <w:t xml:space="preserve">‌ تعريف‌ شده‌ است‌، يا تخلف‌ جدي‌ ديگري‌ از </w:t>
      </w:r>
      <w:r w:rsidR="00636683">
        <w:rPr>
          <w:rFonts w:cs="B Lotus"/>
          <w:spacing w:val="-4"/>
          <w:kern w:val="2050"/>
          <w:sz w:val="28"/>
          <w:szCs w:val="28"/>
          <w:rtl/>
        </w:rPr>
        <w:t>كنوانسيون‌ها</w:t>
      </w:r>
      <w:r w:rsidR="00DD03DA" w:rsidRPr="009131BC">
        <w:rPr>
          <w:rFonts w:cs="B Lotus"/>
          <w:spacing w:val="-4"/>
          <w:kern w:val="2050"/>
          <w:sz w:val="28"/>
          <w:szCs w:val="28"/>
          <w:rtl/>
        </w:rPr>
        <w:t xml:space="preserve"> و اين‌ </w:t>
      </w:r>
      <w:r w:rsidR="00452359">
        <w:rPr>
          <w:rFonts w:cs="B Lotus"/>
          <w:spacing w:val="-4"/>
          <w:kern w:val="2050"/>
          <w:sz w:val="28"/>
          <w:szCs w:val="28"/>
          <w:rtl/>
        </w:rPr>
        <w:t>تشريفات (پروتكل)</w:t>
      </w:r>
      <w:r w:rsidR="00DD03DA" w:rsidRPr="009131BC">
        <w:rPr>
          <w:rFonts w:cs="B Lotus"/>
          <w:spacing w:val="-4"/>
          <w:kern w:val="2050"/>
          <w:sz w:val="28"/>
          <w:szCs w:val="28"/>
          <w:rtl/>
        </w:rPr>
        <w:t>‌ صورت‌ گرفته‌ است‌.</w:t>
      </w:r>
    </w:p>
    <w:p w:rsidR="00DD03DA" w:rsidRPr="009131BC" w:rsidRDefault="00E728A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 xml:space="preserve"> دو</w:t>
      </w:r>
      <w:r w:rsidR="00DD03DA" w:rsidRPr="009131BC">
        <w:rPr>
          <w:rFonts w:cs="B Lotus"/>
          <w:spacing w:val="-4"/>
          <w:kern w:val="2050"/>
          <w:sz w:val="28"/>
          <w:szCs w:val="28"/>
          <w:rtl/>
        </w:rPr>
        <w:t xml:space="preserve">- با اعمال‌ مساعي‌ جميله‌ خود اعاده‌ نگرش‌ مبتني‌ بر احترام‌ به‌ </w:t>
      </w:r>
      <w:r w:rsidR="00636683">
        <w:rPr>
          <w:rFonts w:cs="B Lotus"/>
          <w:spacing w:val="-4"/>
          <w:kern w:val="2050"/>
          <w:sz w:val="28"/>
          <w:szCs w:val="28"/>
          <w:rtl/>
        </w:rPr>
        <w:t>كنوانسيون‌ها</w:t>
      </w:r>
      <w:r w:rsidR="00DD03DA" w:rsidRPr="009131BC">
        <w:rPr>
          <w:rFonts w:cs="B Lotus"/>
          <w:spacing w:val="-4"/>
          <w:kern w:val="2050"/>
          <w:sz w:val="28"/>
          <w:szCs w:val="28"/>
          <w:rtl/>
        </w:rPr>
        <w:t xml:space="preserve"> و اين‌ </w:t>
      </w:r>
      <w:r w:rsidR="00452359">
        <w:rPr>
          <w:rFonts w:cs="B Lotus"/>
          <w:spacing w:val="-4"/>
          <w:kern w:val="2050"/>
          <w:sz w:val="28"/>
          <w:szCs w:val="28"/>
          <w:rtl/>
        </w:rPr>
        <w:t>تشريفات (پروتكل)</w:t>
      </w:r>
      <w:r w:rsidR="00DD03DA" w:rsidRPr="009131BC">
        <w:rPr>
          <w:rFonts w:cs="B Lotus"/>
          <w:spacing w:val="-4"/>
          <w:kern w:val="2050"/>
          <w:sz w:val="28"/>
          <w:szCs w:val="28"/>
          <w:rtl/>
        </w:rPr>
        <w:t>‌ را تسهيل‌ نمايد.</w:t>
      </w:r>
    </w:p>
    <w:p w:rsidR="00DD03DA" w:rsidRPr="009131BC" w:rsidRDefault="00E728A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 xml:space="preserve"> د</w:t>
      </w:r>
      <w:r w:rsidR="00DD03DA" w:rsidRPr="009131BC">
        <w:rPr>
          <w:rFonts w:cs="B Lotus"/>
          <w:spacing w:val="-4"/>
          <w:kern w:val="2050"/>
          <w:sz w:val="28"/>
          <w:szCs w:val="28"/>
          <w:rtl/>
        </w:rPr>
        <w:t>- در ساير مواقع‌ كميسيون‌ بنابه‌ درخواست‌ يك‌ طرف‌ مخاصمه‌، تنها درصورت‌ رضايت‌ طرف‌ ديگر يا ساير طرفهاي‌ مربوطه‌، به‌ تحقيق‌ و تفحص‌ خواهد پرداخت‌.</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هـ - با رعايت‌ مقررات‌ پيشين‌ اين‌ بند، مقررات‌ ماده‌ (52) كنوانسيون‌ اول‌، ماده‌ (53) كنوانسيون‌ دوم‌، ماده‌ (132) كنوانسيون‌ سوم‌ و ماده‌ (149) كنوانسيون‌ چهارم‌ همچنان‌ درمورد هر ادعائي‌ نسبت‌ به‌ تخلف‌ از </w:t>
      </w:r>
      <w:r w:rsidR="00636683">
        <w:rPr>
          <w:rFonts w:cs="B Lotus"/>
          <w:spacing w:val="-4"/>
          <w:kern w:val="2050"/>
          <w:sz w:val="28"/>
          <w:szCs w:val="28"/>
          <w:rtl/>
        </w:rPr>
        <w:t>كنوانسيون‌ها</w:t>
      </w:r>
      <w:r w:rsidRPr="009131BC">
        <w:rPr>
          <w:rFonts w:cs="B Lotus"/>
          <w:spacing w:val="-4"/>
          <w:kern w:val="2050"/>
          <w:sz w:val="28"/>
          <w:szCs w:val="28"/>
          <w:rtl/>
        </w:rPr>
        <w:t xml:space="preserve"> اعمال‌ شده‌ و به‌ هرگونه‌ ادعايي‌ مبني‌ بر تخلف‌ از اين‌ </w:t>
      </w:r>
      <w:r w:rsidR="00452359">
        <w:rPr>
          <w:rFonts w:cs="B Lotus"/>
          <w:spacing w:val="-4"/>
          <w:kern w:val="2050"/>
          <w:sz w:val="28"/>
          <w:szCs w:val="28"/>
          <w:rtl/>
        </w:rPr>
        <w:t>تشريفات (پروتكل)</w:t>
      </w:r>
      <w:r w:rsidRPr="009131BC">
        <w:rPr>
          <w:rFonts w:cs="B Lotus"/>
          <w:spacing w:val="-4"/>
          <w:kern w:val="2050"/>
          <w:sz w:val="28"/>
          <w:szCs w:val="28"/>
          <w:rtl/>
        </w:rPr>
        <w:t>‌ تسري‌ مي‌يابد.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3 -</w:t>
      </w:r>
    </w:p>
    <w:p w:rsidR="00DD03DA" w:rsidRPr="009131BC" w:rsidRDefault="00E728A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 xml:space="preserve"> الف‌</w:t>
      </w:r>
      <w:r w:rsidR="00DD03DA" w:rsidRPr="009131BC">
        <w:rPr>
          <w:rFonts w:cs="B Lotus"/>
          <w:spacing w:val="-4"/>
          <w:kern w:val="2050"/>
          <w:sz w:val="28"/>
          <w:szCs w:val="28"/>
          <w:rtl/>
        </w:rPr>
        <w:t>- چنانچه‌ طرفهاي‌ مربوطه‌ به‌ نحو ديگري‌ توافق‌ نكرده‌ باشند، كليه‌ تحقيقات‌ توسط‌ شعبه‌اي‌ مركب‌ از هفت‌ عضو كه‌ به‌ شرح‌ زير انتخاب‌ مي‌شوند، صورت‌ مي‌گيرد:</w:t>
      </w:r>
    </w:p>
    <w:p w:rsidR="00DD03DA" w:rsidRPr="009131BC" w:rsidRDefault="00E728A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 xml:space="preserve"> يك‌</w:t>
      </w:r>
      <w:r w:rsidR="00DD03DA" w:rsidRPr="009131BC">
        <w:rPr>
          <w:rFonts w:cs="B Lotus"/>
          <w:spacing w:val="-4"/>
          <w:kern w:val="2050"/>
          <w:sz w:val="28"/>
          <w:szCs w:val="28"/>
          <w:rtl/>
        </w:rPr>
        <w:t>- پنج‌ عضو كميسيون‌ كه‌ تبعه‌ هيچ‌ يك‌ از طرفهاي‌ مخاصمه‌ نباشند توسط‌ رئيس‌ كميسيون‌ برمبناي‌ توزيع‌ منصفانه‌ مناطق‌ جغرافيايي‌ پس‌ از مشورت‌ با طر</w:t>
      </w:r>
      <w:r w:rsidR="00DD03DA">
        <w:rPr>
          <w:rFonts w:cs="B Lotus"/>
          <w:spacing w:val="-4"/>
          <w:kern w:val="2050"/>
          <w:sz w:val="28"/>
          <w:szCs w:val="28"/>
          <w:rtl/>
        </w:rPr>
        <w:t>فهاي‌ مخاصمه‌، منصوب‌ خواهند شد</w:t>
      </w:r>
      <w:r w:rsidR="00DD03DA">
        <w:rPr>
          <w:rFonts w:cs="B Lotus" w:hint="cs"/>
          <w:spacing w:val="-4"/>
          <w:kern w:val="2050"/>
          <w:sz w:val="28"/>
          <w:szCs w:val="28"/>
          <w:rtl/>
        </w:rPr>
        <w:t>.</w:t>
      </w:r>
    </w:p>
    <w:p w:rsidR="00DD03DA" w:rsidRPr="009131BC" w:rsidRDefault="00E728A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 xml:space="preserve"> دو</w:t>
      </w:r>
      <w:r w:rsidR="00DD03DA" w:rsidRPr="009131BC">
        <w:rPr>
          <w:rFonts w:cs="B Lotus"/>
          <w:spacing w:val="-4"/>
          <w:kern w:val="2050"/>
          <w:sz w:val="28"/>
          <w:szCs w:val="28"/>
          <w:rtl/>
        </w:rPr>
        <w:t xml:space="preserve">- دو عضو خاص‌ كه‌ از اتباع‌ طرفهاي‌ مخاصمه‌ نباشند، هر يك‌ توسط‌ يكي‌ از </w:t>
      </w:r>
      <w:r w:rsidR="00DD03DA">
        <w:rPr>
          <w:rFonts w:cs="B Lotus"/>
          <w:spacing w:val="-4"/>
          <w:kern w:val="2050"/>
          <w:sz w:val="28"/>
          <w:szCs w:val="28"/>
          <w:rtl/>
        </w:rPr>
        <w:t>طرفهاي‌ مربوطه‌ تعيين‌ خواهد شد</w:t>
      </w:r>
      <w:r w:rsidR="00DD03DA">
        <w:rPr>
          <w:rFonts w:cs="B Lotus" w:hint="cs"/>
          <w:spacing w:val="-4"/>
          <w:kern w:val="2050"/>
          <w:sz w:val="28"/>
          <w:szCs w:val="28"/>
          <w:rtl/>
        </w:rPr>
        <w:t>.</w:t>
      </w:r>
    </w:p>
    <w:p w:rsidR="00DD03DA" w:rsidRPr="00350FAD" w:rsidRDefault="00E728AA" w:rsidP="000B2C65">
      <w:pPr>
        <w:widowControl w:val="0"/>
        <w:spacing w:line="192" w:lineRule="auto"/>
        <w:ind w:firstLine="567"/>
        <w:jc w:val="both"/>
        <w:rPr>
          <w:rFonts w:cs="B Lotus"/>
          <w:kern w:val="2050"/>
          <w:sz w:val="28"/>
          <w:szCs w:val="28"/>
          <w:rtl/>
        </w:rPr>
      </w:pPr>
      <w:r>
        <w:rPr>
          <w:rFonts w:cs="B Lotus"/>
          <w:kern w:val="2050"/>
          <w:sz w:val="28"/>
          <w:szCs w:val="28"/>
          <w:rtl/>
        </w:rPr>
        <w:tab/>
        <w:t xml:space="preserve"> ب‌</w:t>
      </w:r>
      <w:r w:rsidR="00DD03DA" w:rsidRPr="00350FAD">
        <w:rPr>
          <w:rFonts w:cs="B Lotus"/>
          <w:kern w:val="2050"/>
          <w:sz w:val="28"/>
          <w:szCs w:val="28"/>
          <w:rtl/>
        </w:rPr>
        <w:t>- رئيس‌ كميسيون‌ به‌ محض‌ دريافت‌ درخواست‌ جهت‌ انجام‌ تحقيق‌، مهلت‌ زماني‌ مناسب‌ را براي‌ تشكيل‌ يك‌ شعبه‌ مشخص‌ خواهد كرد. چنانچه‌ هر يك‌ از اعضاي‌ خاص‌ در مهلت‌ زماني‌ مشخص‌ شده‌، منصوب‌ نشوند رئيس‌ كميسيون‌ بي‌درنگ‌ عضو يا درصورت‌ لزوم‌ اعضاي‌ اضافي‌ ديگري‌ را از كميسيون‌ منصوب‌ خواهد كرد تا تعداد اعضاي‌ شعبه‌ تكميل‌ گردد.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4 -</w:t>
      </w:r>
    </w:p>
    <w:p w:rsidR="00DD03DA" w:rsidRPr="00350FAD" w:rsidRDefault="00E728AA" w:rsidP="000B2C65">
      <w:pPr>
        <w:widowControl w:val="0"/>
        <w:spacing w:line="192" w:lineRule="auto"/>
        <w:ind w:firstLine="567"/>
        <w:jc w:val="both"/>
        <w:rPr>
          <w:rFonts w:cs="B Lotus"/>
          <w:kern w:val="2050"/>
          <w:sz w:val="28"/>
          <w:szCs w:val="28"/>
          <w:rtl/>
        </w:rPr>
      </w:pPr>
      <w:r>
        <w:rPr>
          <w:rFonts w:cs="B Lotus"/>
          <w:kern w:val="2050"/>
          <w:sz w:val="28"/>
          <w:szCs w:val="28"/>
          <w:rtl/>
        </w:rPr>
        <w:tab/>
        <w:t xml:space="preserve"> الف‌</w:t>
      </w:r>
      <w:r w:rsidR="00DD03DA" w:rsidRPr="00350FAD">
        <w:rPr>
          <w:rFonts w:cs="B Lotus"/>
          <w:kern w:val="2050"/>
          <w:sz w:val="28"/>
          <w:szCs w:val="28"/>
          <w:rtl/>
        </w:rPr>
        <w:t xml:space="preserve">- شعبه‌اي‌ كه‌ به‌ موجب‌ بند (3) تشكيل‌ مي‌شود تا به‌ كار تحقيق‌ بپردازد، از طرفهاي‌ مخاصمه‌ دعوت‌ خواهد نمود تا شعبه‌ را در اين‌ كار ياري‌ نموده‌ و ادله‌ خود را ارائه‌ دهند. </w:t>
      </w:r>
      <w:r w:rsidR="00A94A5E">
        <w:rPr>
          <w:rFonts w:cs="B Lotus"/>
          <w:kern w:val="2050"/>
          <w:sz w:val="28"/>
          <w:szCs w:val="28"/>
          <w:rtl/>
        </w:rPr>
        <w:t>شعبه‌ همچنين‌ مي‌تواند به‌ جست</w:t>
      </w:r>
      <w:r w:rsidR="00DD03DA" w:rsidRPr="00350FAD">
        <w:rPr>
          <w:rFonts w:cs="B Lotus"/>
          <w:kern w:val="2050"/>
          <w:sz w:val="28"/>
          <w:szCs w:val="28"/>
          <w:rtl/>
        </w:rPr>
        <w:t>جوي‌ ادله‌ ديگري‌ كه‌ مناسب‌ تشخيص‌ مي‌دهد پرداخته‌ و درباره‌ وضعيت‌ مورد نظر به‌ تحقيقاتي‌ در محل‌ بپردازد.</w:t>
      </w:r>
    </w:p>
    <w:p w:rsidR="00DD03DA" w:rsidRPr="00054DDF" w:rsidRDefault="00E728AA" w:rsidP="000B2C65">
      <w:pPr>
        <w:widowControl w:val="0"/>
        <w:spacing w:line="192" w:lineRule="auto"/>
        <w:ind w:firstLine="567"/>
        <w:jc w:val="both"/>
        <w:rPr>
          <w:rFonts w:cs="B Lotus"/>
          <w:kern w:val="2050"/>
          <w:sz w:val="28"/>
          <w:szCs w:val="28"/>
          <w:rtl/>
        </w:rPr>
      </w:pPr>
      <w:r>
        <w:rPr>
          <w:rFonts w:cs="B Lotus"/>
          <w:kern w:val="2050"/>
          <w:sz w:val="28"/>
          <w:szCs w:val="28"/>
          <w:rtl/>
        </w:rPr>
        <w:tab/>
        <w:t xml:space="preserve"> ب‌</w:t>
      </w:r>
      <w:r w:rsidR="00DD03DA" w:rsidRPr="00054DDF">
        <w:rPr>
          <w:rFonts w:cs="B Lotus"/>
          <w:kern w:val="2050"/>
          <w:sz w:val="28"/>
          <w:szCs w:val="28"/>
          <w:rtl/>
        </w:rPr>
        <w:t xml:space="preserve">- ادله‌ </w:t>
      </w:r>
      <w:r w:rsidR="00C17CB2">
        <w:rPr>
          <w:rFonts w:cs="B Lotus"/>
          <w:kern w:val="2050"/>
          <w:sz w:val="28"/>
          <w:szCs w:val="28"/>
          <w:rtl/>
        </w:rPr>
        <w:t>به‌طور</w:t>
      </w:r>
      <w:r w:rsidR="00DD03DA" w:rsidRPr="00054DDF">
        <w:rPr>
          <w:rFonts w:cs="B Lotus"/>
          <w:kern w:val="2050"/>
          <w:sz w:val="28"/>
          <w:szCs w:val="28"/>
          <w:rtl/>
        </w:rPr>
        <w:t xml:space="preserve"> كامل‌ براي‌ طرفهاي‌ مربوطه‌ آشكار خواهد شد و آنها حق‌ دارند درباره‌ اين‌ ادله‌ دربرابر كميسيون‌ اظهارنظر كنند.</w:t>
      </w:r>
    </w:p>
    <w:p w:rsidR="00DD03DA" w:rsidRPr="009131BC" w:rsidRDefault="00E728A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 xml:space="preserve"> ج‌</w:t>
      </w:r>
      <w:r w:rsidR="00DD03DA" w:rsidRPr="009131BC">
        <w:rPr>
          <w:rFonts w:cs="B Lotus"/>
          <w:spacing w:val="-4"/>
          <w:kern w:val="2050"/>
          <w:sz w:val="28"/>
          <w:szCs w:val="28"/>
          <w:rtl/>
        </w:rPr>
        <w:t>- هر طرف‌ حق‌ دارد اين‌ ادله‌ را مورد اعتراض‌ يا ايراد قرار دهد.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5 -</w:t>
      </w:r>
    </w:p>
    <w:p w:rsidR="00DD03DA" w:rsidRPr="00350FAD" w:rsidRDefault="00DD03DA" w:rsidP="000B2C65">
      <w:pPr>
        <w:widowControl w:val="0"/>
        <w:spacing w:line="192" w:lineRule="auto"/>
        <w:ind w:firstLine="567"/>
        <w:jc w:val="both"/>
        <w:rPr>
          <w:rFonts w:cs="B Lotus"/>
          <w:spacing w:val="4"/>
          <w:kern w:val="2050"/>
          <w:sz w:val="28"/>
          <w:szCs w:val="28"/>
          <w:rtl/>
        </w:rPr>
      </w:pPr>
      <w:r w:rsidRPr="00350FAD">
        <w:rPr>
          <w:rFonts w:cs="B Lotus"/>
          <w:spacing w:val="4"/>
          <w:kern w:val="2050"/>
          <w:sz w:val="28"/>
          <w:szCs w:val="28"/>
          <w:rtl/>
        </w:rPr>
        <w:tab/>
        <w:t xml:space="preserve"> الف‌- كميسيون‌ گزارشي‌ را درباره‌ واقعياتي‌ كه‌ شعبه‌ به‌ آن‌ دست‌ يافته‌ است‌، همراه‌ با توصيه‌هايي‌ كه‌ مناسب‌ تشخيص‌ مي‌دهد به‌ طرفها تسليم‌ خواهد كرد.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ب‌ - چنانچه‌ شعبه‌ قادر به‌ تأمين‌ شواهد كافي‌ براي‌ رسيدن‌ به‌ يافته‌هاي‌ واقعي‌ و بي‌طرفانه‌ نباشد، كميسيون‌ دلايل‌ اين‌ ناتواني‌ را اظهار خواهد كرد.</w:t>
      </w:r>
    </w:p>
    <w:p w:rsidR="00DD03DA" w:rsidRPr="009131BC" w:rsidRDefault="00E728A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 xml:space="preserve"> ج‌</w:t>
      </w:r>
      <w:r w:rsidR="00DD03DA" w:rsidRPr="009131BC">
        <w:rPr>
          <w:rFonts w:cs="B Lotus"/>
          <w:spacing w:val="-4"/>
          <w:kern w:val="2050"/>
          <w:sz w:val="28"/>
          <w:szCs w:val="28"/>
          <w:rtl/>
        </w:rPr>
        <w:t xml:space="preserve">- كميسيون‌ يافته‌هاي‌ خود را </w:t>
      </w:r>
      <w:r w:rsidR="00C17CB2">
        <w:rPr>
          <w:rFonts w:cs="B Lotus"/>
          <w:spacing w:val="-4"/>
          <w:kern w:val="2050"/>
          <w:sz w:val="28"/>
          <w:szCs w:val="28"/>
          <w:rtl/>
        </w:rPr>
        <w:t>به‌طور</w:t>
      </w:r>
      <w:r w:rsidR="00DD03DA" w:rsidRPr="009131BC">
        <w:rPr>
          <w:rFonts w:cs="B Lotus"/>
          <w:spacing w:val="-4"/>
          <w:kern w:val="2050"/>
          <w:sz w:val="28"/>
          <w:szCs w:val="28"/>
          <w:rtl/>
        </w:rPr>
        <w:t xml:space="preserve"> ع</w:t>
      </w:r>
      <w:r w:rsidR="00A94A5E">
        <w:rPr>
          <w:rFonts w:cs="B Lotus"/>
          <w:spacing w:val="-4"/>
          <w:kern w:val="2050"/>
          <w:sz w:val="28"/>
          <w:szCs w:val="28"/>
          <w:rtl/>
        </w:rPr>
        <w:t>لني‌ گزارش‌ نخواهد كرد، مگر آن</w:t>
      </w:r>
      <w:r w:rsidR="00DD03DA" w:rsidRPr="009131BC">
        <w:rPr>
          <w:rFonts w:cs="B Lotus"/>
          <w:spacing w:val="-4"/>
          <w:kern w:val="2050"/>
          <w:sz w:val="28"/>
          <w:szCs w:val="28"/>
          <w:rtl/>
        </w:rPr>
        <w:t>كه‌ كليه‌ طرفهاي‌ مخاصمه‌ چنين‌ درخواستي‌ را از كميسيون‌ كرده‌ باشند.</w:t>
      </w:r>
    </w:p>
    <w:p w:rsidR="00DD03DA" w:rsidRPr="00AF5FAA" w:rsidRDefault="00E728AA" w:rsidP="000B2C65">
      <w:pPr>
        <w:widowControl w:val="0"/>
        <w:spacing w:line="192" w:lineRule="auto"/>
        <w:ind w:firstLine="567"/>
        <w:jc w:val="both"/>
        <w:rPr>
          <w:rFonts w:cs="B Lotus"/>
          <w:kern w:val="2050"/>
          <w:sz w:val="28"/>
          <w:szCs w:val="28"/>
          <w:rtl/>
        </w:rPr>
      </w:pPr>
      <w:r>
        <w:rPr>
          <w:rFonts w:cs="B Lotus"/>
          <w:kern w:val="2050"/>
          <w:sz w:val="28"/>
          <w:szCs w:val="28"/>
          <w:rtl/>
        </w:rPr>
        <w:tab/>
        <w:t xml:space="preserve"> 6</w:t>
      </w:r>
      <w:r w:rsidR="00DD03DA" w:rsidRPr="00AF5FAA">
        <w:rPr>
          <w:rFonts w:cs="B Lotus"/>
          <w:kern w:val="2050"/>
          <w:sz w:val="28"/>
          <w:szCs w:val="28"/>
          <w:rtl/>
        </w:rPr>
        <w:t xml:space="preserve">- كميسيون‌ </w:t>
      </w:r>
      <w:r w:rsidR="00A94A5E">
        <w:rPr>
          <w:rFonts w:cs="B Lotus"/>
          <w:kern w:val="2050"/>
          <w:sz w:val="28"/>
          <w:szCs w:val="28"/>
          <w:rtl/>
        </w:rPr>
        <w:t>آيين</w:t>
      </w:r>
      <w:r w:rsidR="00DD03DA" w:rsidRPr="00AF5FAA">
        <w:rPr>
          <w:rFonts w:cs="B Lotus"/>
          <w:kern w:val="2050"/>
          <w:sz w:val="28"/>
          <w:szCs w:val="28"/>
          <w:rtl/>
        </w:rPr>
        <w:t xml:space="preserve">‌ كار خود را كه‌ شامل‌ قواعد مربوط‌ به‌ رياست‌ كميسيون‌ و رياست‌ شعبه‌ است‌، تعيين‌ خواهد </w:t>
      </w:r>
      <w:r w:rsidR="00DD03DA" w:rsidRPr="00AF5FAA">
        <w:rPr>
          <w:rFonts w:cs="B Lotus"/>
          <w:kern w:val="2050"/>
          <w:sz w:val="28"/>
          <w:szCs w:val="28"/>
          <w:rtl/>
        </w:rPr>
        <w:lastRenderedPageBreak/>
        <w:t>كرد. اين‌ قواعد تضمين‌ خواهد كرد كه‌ وظايف‌ رئيس‌ كميسيون‌ در همه‌ حال‌ اعمال‌ خواهد شد و درصورت‌ انجام‌ تحقيقات‌، اين‌ وظايف‌ توسط‌ شخصي‌ انجام‌ شود كه‌ از اتباع‌ طرفهاي‌ مخاصمه‌ نيست‌.</w:t>
      </w:r>
    </w:p>
    <w:p w:rsidR="00DD03DA" w:rsidRPr="009131BC" w:rsidRDefault="00E728AA" w:rsidP="000B2C65">
      <w:pPr>
        <w:widowControl w:val="0"/>
        <w:spacing w:line="192" w:lineRule="auto"/>
        <w:ind w:firstLine="567"/>
        <w:jc w:val="both"/>
        <w:rPr>
          <w:rFonts w:cs="B Lotus"/>
          <w:spacing w:val="-4"/>
          <w:kern w:val="2050"/>
          <w:sz w:val="28"/>
          <w:szCs w:val="28"/>
          <w:rtl/>
        </w:rPr>
      </w:pPr>
      <w:r>
        <w:rPr>
          <w:rFonts w:cs="B Lotus"/>
          <w:spacing w:val="-4"/>
          <w:kern w:val="2050"/>
          <w:sz w:val="28"/>
          <w:szCs w:val="28"/>
          <w:rtl/>
        </w:rPr>
        <w:tab/>
        <w:t xml:space="preserve"> 7</w:t>
      </w:r>
      <w:r w:rsidR="00DD03DA" w:rsidRPr="009131BC">
        <w:rPr>
          <w:rFonts w:cs="B Lotus"/>
          <w:spacing w:val="-4"/>
          <w:kern w:val="2050"/>
          <w:sz w:val="28"/>
          <w:szCs w:val="28"/>
          <w:rtl/>
        </w:rPr>
        <w:t>- هزينه‌هاي‌ اداري‌ كميسيون‌ ازطريق‌ سهميه‌هاي‌ طرفهاي‌ معظم‌ متعاهدي‌ كه‌ اعلاميه‌هايي‌ به‌ موجب‌ بند (2) صادر كرده‌اند و نيز از</w:t>
      </w:r>
      <w:r w:rsidR="00A94A5E">
        <w:rPr>
          <w:rFonts w:cs="B Lotus" w:hint="cs"/>
          <w:spacing w:val="-4"/>
          <w:kern w:val="2050"/>
          <w:sz w:val="28"/>
          <w:szCs w:val="28"/>
          <w:rtl/>
        </w:rPr>
        <w:t xml:space="preserve"> </w:t>
      </w:r>
      <w:r w:rsidR="00DD03DA" w:rsidRPr="009131BC">
        <w:rPr>
          <w:rFonts w:cs="B Lotus"/>
          <w:spacing w:val="-4"/>
          <w:kern w:val="2050"/>
          <w:sz w:val="28"/>
          <w:szCs w:val="28"/>
          <w:rtl/>
        </w:rPr>
        <w:t>طريق‌ كمكهاي‌ مالي‌ داوطلبانه‌ تأمين‌ خواهد شد. طرف‌ يا طرفهاي‌ مخاصمه‌اي‌ كه‌ درخواست‌ انجام‌ تحقيق‌ و تفحص‌ را مي‌نمايند، بايد وجوه‌ لازم‌ را براي‌ هزينه‌هاي‌ شعبه</w:t>
      </w:r>
      <w:r w:rsidR="00A94A5E">
        <w:rPr>
          <w:rFonts w:cs="B Lotus"/>
          <w:spacing w:val="-4"/>
          <w:kern w:val="2050"/>
          <w:sz w:val="28"/>
          <w:szCs w:val="28"/>
          <w:rtl/>
        </w:rPr>
        <w:t>‌ پيشاپيش‌ بپردازند و تا پنجاه‌</w:t>
      </w:r>
      <w:r w:rsidR="00A94A5E">
        <w:rPr>
          <w:rFonts w:cs="B Lotus" w:hint="cs"/>
          <w:spacing w:val="-4"/>
          <w:kern w:val="2050"/>
          <w:sz w:val="28"/>
          <w:szCs w:val="28"/>
          <w:rtl/>
        </w:rPr>
        <w:t>‌</w:t>
      </w:r>
      <w:r w:rsidR="00A94A5E">
        <w:rPr>
          <w:rFonts w:cs="B Lotus"/>
          <w:spacing w:val="-4"/>
          <w:kern w:val="2050"/>
          <w:sz w:val="28"/>
          <w:szCs w:val="28"/>
          <w:rtl/>
        </w:rPr>
        <w:t>درصد</w:t>
      </w:r>
      <w:r w:rsidR="00DD03DA" w:rsidRPr="009131BC">
        <w:rPr>
          <w:rFonts w:cs="B Lotus"/>
          <w:spacing w:val="-4"/>
          <w:kern w:val="2050"/>
          <w:sz w:val="28"/>
          <w:szCs w:val="28"/>
          <w:rtl/>
        </w:rPr>
        <w:t>(50%) هزينه‌هاي‌ شعبه‌ توسط‌ طرف‌ يا طرفهايي‌ كه‌ ادعاهايي‌ عليه‌ آنان‌ اقامه‌ شده‌ است‌، مسترد خواهد شد. در مواردي‌ كه‌ ادعاهاي‌ متقابل‌ نزد شعبه‌ مطرح‌ مي‌شو</w:t>
      </w:r>
      <w:r w:rsidR="00A94A5E">
        <w:rPr>
          <w:rFonts w:cs="B Lotus"/>
          <w:spacing w:val="-4"/>
          <w:kern w:val="2050"/>
          <w:sz w:val="28"/>
          <w:szCs w:val="28"/>
          <w:rtl/>
        </w:rPr>
        <w:t>د، هر طرف‌ بايد پيشاپيش‌ پنجاه‌</w:t>
      </w:r>
      <w:r w:rsidR="00A94A5E">
        <w:rPr>
          <w:rFonts w:cs="B Lotus" w:hint="cs"/>
          <w:spacing w:val="-4"/>
          <w:kern w:val="2050"/>
          <w:sz w:val="28"/>
          <w:szCs w:val="28"/>
          <w:rtl/>
        </w:rPr>
        <w:t>‌</w:t>
      </w:r>
      <w:r w:rsidR="00A94A5E">
        <w:rPr>
          <w:rFonts w:cs="B Lotus"/>
          <w:spacing w:val="-4"/>
          <w:kern w:val="2050"/>
          <w:sz w:val="28"/>
          <w:szCs w:val="28"/>
          <w:rtl/>
        </w:rPr>
        <w:t>درصد</w:t>
      </w:r>
      <w:r w:rsidR="00DD03DA" w:rsidRPr="009131BC">
        <w:rPr>
          <w:rFonts w:cs="B Lotus"/>
          <w:spacing w:val="-4"/>
          <w:kern w:val="2050"/>
          <w:sz w:val="28"/>
          <w:szCs w:val="28"/>
          <w:rtl/>
        </w:rPr>
        <w:t>(50%) وجوه‌ لازم‌ را بپردازد.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91 - مسؤوليت‌</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طرف‌ مخاصمه‌اي‌ كه‌ مقررات‌ </w:t>
      </w:r>
      <w:r w:rsidR="00636683">
        <w:rPr>
          <w:rFonts w:cs="B Lotus"/>
          <w:b/>
          <w:spacing w:val="-4"/>
          <w:kern w:val="2050"/>
          <w:sz w:val="28"/>
          <w:szCs w:val="28"/>
          <w:rtl/>
        </w:rPr>
        <w:t>كنوانسيون‌ها</w:t>
      </w:r>
      <w:r w:rsidRPr="009131BC">
        <w:rPr>
          <w:rFonts w:cs="B Lotus"/>
          <w:b/>
          <w:spacing w:val="-4"/>
          <w:kern w:val="2050"/>
          <w:sz w:val="28"/>
          <w:szCs w:val="28"/>
          <w:rtl/>
        </w:rPr>
        <w:t xml:space="preserve"> و يا اين‌ </w:t>
      </w:r>
      <w:r w:rsidR="00452359">
        <w:rPr>
          <w:rFonts w:cs="B Lotus"/>
          <w:b/>
          <w:spacing w:val="-4"/>
          <w:kern w:val="2050"/>
          <w:sz w:val="28"/>
          <w:szCs w:val="28"/>
          <w:rtl/>
        </w:rPr>
        <w:t>تشريفات (پروتكل)</w:t>
      </w:r>
      <w:r w:rsidRPr="009131BC">
        <w:rPr>
          <w:rFonts w:cs="B Lotus"/>
          <w:b/>
          <w:spacing w:val="-4"/>
          <w:kern w:val="2050"/>
          <w:sz w:val="28"/>
          <w:szCs w:val="28"/>
          <w:rtl/>
        </w:rPr>
        <w:t>‌ را نقض‌ نمايد، عندالاقتضاء ملزم‌ به‌ پرداخت‌ غرامت‌ خواهد بود. طرف‌ مذكور در قبال‌ كليه‌ اعمالي‌ كه‌ توسط‌ اشخاصي‌ ارتكاب‌ مي‌يابد كه‌ بخشي‌ از نيروهاي‌ مسلح‌ آن‌ را تشكيل‌ مي‌دهند، مسؤول‌ مي‌باشد.</w:t>
      </w:r>
    </w:p>
    <w:p w:rsidR="00DD03DA" w:rsidRDefault="00DD03DA" w:rsidP="000B2C65">
      <w:pPr>
        <w:widowControl w:val="0"/>
        <w:spacing w:line="192" w:lineRule="auto"/>
        <w:ind w:firstLine="567"/>
        <w:jc w:val="both"/>
        <w:rPr>
          <w:rFonts w:cs="B Lotus"/>
          <w:spacing w:val="-4"/>
          <w:kern w:val="2050"/>
          <w:sz w:val="28"/>
          <w:szCs w:val="28"/>
          <w:rtl/>
        </w:rPr>
      </w:pP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spacing w:val="-4"/>
          <w:kern w:val="2050"/>
          <w:sz w:val="28"/>
          <w:szCs w:val="28"/>
          <w:rtl/>
        </w:rPr>
        <w:t xml:space="preserve"> </w:t>
      </w:r>
      <w:r>
        <w:rPr>
          <w:rFonts w:cs="B Lotus"/>
          <w:bCs/>
          <w:spacing w:val="-4"/>
          <w:kern w:val="2050"/>
          <w:sz w:val="28"/>
          <w:szCs w:val="28"/>
          <w:rtl/>
        </w:rPr>
        <w:t>قسمت‌ ششم‌</w:t>
      </w:r>
      <w:r w:rsidR="00A94A5E">
        <w:rPr>
          <w:rFonts w:cs="B Lotus"/>
          <w:bCs/>
          <w:spacing w:val="-4"/>
          <w:kern w:val="2050"/>
          <w:sz w:val="28"/>
          <w:szCs w:val="28"/>
          <w:rtl/>
        </w:rPr>
        <w:t>- مقررات‌ نها</w:t>
      </w:r>
      <w:r w:rsidR="00A94A5E">
        <w:rPr>
          <w:rFonts w:cs="B Lotus" w:hint="cs"/>
          <w:bCs/>
          <w:spacing w:val="-4"/>
          <w:kern w:val="2050"/>
          <w:sz w:val="28"/>
          <w:szCs w:val="28"/>
          <w:rtl/>
        </w:rPr>
        <w:t>ئ</w:t>
      </w:r>
      <w:r w:rsidRPr="009131BC">
        <w:rPr>
          <w:rFonts w:cs="B Lotus"/>
          <w:bCs/>
          <w:spacing w:val="-4"/>
          <w:kern w:val="2050"/>
          <w:sz w:val="28"/>
          <w:szCs w:val="28"/>
          <w:rtl/>
        </w:rPr>
        <w:t>ي‌</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 ماده‌ 92 - امضاء</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اين‌ </w:t>
      </w:r>
      <w:r w:rsidR="00452359">
        <w:rPr>
          <w:rFonts w:cs="B Lotus"/>
          <w:b/>
          <w:spacing w:val="-4"/>
          <w:kern w:val="2050"/>
          <w:sz w:val="28"/>
          <w:szCs w:val="28"/>
          <w:rtl/>
        </w:rPr>
        <w:t>تشريفات (پروتكل)</w:t>
      </w:r>
      <w:r w:rsidRPr="009131BC">
        <w:rPr>
          <w:rFonts w:cs="B Lotus"/>
          <w:b/>
          <w:spacing w:val="-4"/>
          <w:kern w:val="2050"/>
          <w:sz w:val="28"/>
          <w:szCs w:val="28"/>
          <w:rtl/>
        </w:rPr>
        <w:t>‌ به‌ مدت‌</w:t>
      </w:r>
      <w:r w:rsidR="00A94A5E">
        <w:rPr>
          <w:rFonts w:cs="B Lotus"/>
          <w:b/>
          <w:spacing w:val="-4"/>
          <w:kern w:val="2050"/>
          <w:sz w:val="28"/>
          <w:szCs w:val="28"/>
          <w:rtl/>
        </w:rPr>
        <w:t xml:space="preserve"> شش‌ ماه‌ پس‌ از امضاي‌ سند نها</w:t>
      </w:r>
      <w:r w:rsidR="00A94A5E">
        <w:rPr>
          <w:rFonts w:cs="B Lotus" w:hint="cs"/>
          <w:b/>
          <w:spacing w:val="-4"/>
          <w:kern w:val="2050"/>
          <w:sz w:val="28"/>
          <w:szCs w:val="28"/>
          <w:rtl/>
        </w:rPr>
        <w:t>ئ</w:t>
      </w:r>
      <w:r w:rsidRPr="009131BC">
        <w:rPr>
          <w:rFonts w:cs="B Lotus"/>
          <w:b/>
          <w:spacing w:val="-4"/>
          <w:kern w:val="2050"/>
          <w:sz w:val="28"/>
          <w:szCs w:val="28"/>
          <w:rtl/>
        </w:rPr>
        <w:t xml:space="preserve">ي‌ آن‌ براي‌ امضاء توسط‌ دولتهاي‌ عضو </w:t>
      </w:r>
      <w:r w:rsidR="00636683">
        <w:rPr>
          <w:rFonts w:cs="B Lotus"/>
          <w:b/>
          <w:spacing w:val="-4"/>
          <w:kern w:val="2050"/>
          <w:sz w:val="28"/>
          <w:szCs w:val="28"/>
          <w:rtl/>
        </w:rPr>
        <w:t>كنوانسيون‌ها</w:t>
      </w:r>
      <w:r w:rsidRPr="009131BC">
        <w:rPr>
          <w:rFonts w:cs="B Lotus"/>
          <w:b/>
          <w:spacing w:val="-4"/>
          <w:kern w:val="2050"/>
          <w:sz w:val="28"/>
          <w:szCs w:val="28"/>
          <w:rtl/>
        </w:rPr>
        <w:t xml:space="preserve"> مفتوح‌ خواهد بود و براي‌ يك‌ دوره‌ دوازده‌ ماهه‌ همچنان‌ مفتوح‌ خواهد ماند.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 ماده‌ 93 - تصويب‌</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اين‌ </w:t>
      </w:r>
      <w:r w:rsidR="00452359">
        <w:rPr>
          <w:rFonts w:cs="B Lotus"/>
          <w:b/>
          <w:spacing w:val="-4"/>
          <w:kern w:val="2050"/>
          <w:sz w:val="28"/>
          <w:szCs w:val="28"/>
          <w:rtl/>
        </w:rPr>
        <w:t>تشريفات (پروتكل)</w:t>
      </w:r>
      <w:r w:rsidRPr="009131BC">
        <w:rPr>
          <w:rFonts w:cs="B Lotus"/>
          <w:b/>
          <w:spacing w:val="-4"/>
          <w:kern w:val="2050"/>
          <w:sz w:val="28"/>
          <w:szCs w:val="28"/>
          <w:rtl/>
        </w:rPr>
        <w:t xml:space="preserve">‌ تا حدامكان‌ در اسرع‌ وقت‌ به‌ تصويب‌ خواهد رسيد. اسناد تصويب‌ نزد شوراي‌ فدرال‌ سوئيس‌ </w:t>
      </w:r>
      <w:r w:rsidR="00C17CB2">
        <w:rPr>
          <w:rFonts w:cs="B Lotus"/>
          <w:b/>
          <w:spacing w:val="-4"/>
          <w:kern w:val="2050"/>
          <w:sz w:val="28"/>
          <w:szCs w:val="28"/>
          <w:rtl/>
        </w:rPr>
        <w:t>به‌عنوان</w:t>
      </w:r>
      <w:r w:rsidRPr="009131BC">
        <w:rPr>
          <w:rFonts w:cs="B Lotus"/>
          <w:b/>
          <w:spacing w:val="-4"/>
          <w:kern w:val="2050"/>
          <w:sz w:val="28"/>
          <w:szCs w:val="28"/>
          <w:rtl/>
        </w:rPr>
        <w:t xml:space="preserve">‌ نگهدارنده‌ اسناد </w:t>
      </w:r>
      <w:r w:rsidR="00636683">
        <w:rPr>
          <w:rFonts w:cs="B Lotus"/>
          <w:b/>
          <w:spacing w:val="-4"/>
          <w:kern w:val="2050"/>
          <w:sz w:val="28"/>
          <w:szCs w:val="28"/>
          <w:rtl/>
        </w:rPr>
        <w:t>كنوانسيون‌ها</w:t>
      </w:r>
      <w:r w:rsidRPr="009131BC">
        <w:rPr>
          <w:rFonts w:cs="B Lotus"/>
          <w:b/>
          <w:spacing w:val="-4"/>
          <w:kern w:val="2050"/>
          <w:sz w:val="28"/>
          <w:szCs w:val="28"/>
          <w:rtl/>
        </w:rPr>
        <w:t xml:space="preserve"> سپرده‌ خواهد شد.</w:t>
      </w:r>
    </w:p>
    <w:p w:rsidR="00DD03DA" w:rsidRPr="009131BC" w:rsidRDefault="00DD03DA" w:rsidP="0018083E">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 ماده‌ 94 - الحاق‌</w:t>
      </w:r>
    </w:p>
    <w:p w:rsidR="00DD03DA" w:rsidRPr="009131BC" w:rsidRDefault="00DD03DA" w:rsidP="000B2C65">
      <w:pPr>
        <w:widowControl w:val="0"/>
        <w:spacing w:line="192" w:lineRule="auto"/>
        <w:ind w:firstLine="567"/>
        <w:jc w:val="both"/>
        <w:rPr>
          <w:rFonts w:cs="B Lotus"/>
          <w:b/>
          <w:spacing w:val="-8"/>
          <w:kern w:val="2050"/>
          <w:sz w:val="28"/>
          <w:szCs w:val="28"/>
          <w:rtl/>
        </w:rPr>
      </w:pPr>
      <w:r w:rsidRPr="009131BC">
        <w:rPr>
          <w:rFonts w:cs="B Lotus"/>
          <w:b/>
          <w:spacing w:val="-4"/>
          <w:kern w:val="2050"/>
          <w:sz w:val="28"/>
          <w:szCs w:val="28"/>
          <w:rtl/>
        </w:rPr>
        <w:tab/>
      </w:r>
      <w:r w:rsidRPr="009131BC">
        <w:rPr>
          <w:rFonts w:cs="B Lotus"/>
          <w:b/>
          <w:spacing w:val="-8"/>
          <w:kern w:val="2050"/>
          <w:sz w:val="28"/>
          <w:szCs w:val="28"/>
          <w:rtl/>
        </w:rPr>
        <w:t xml:space="preserve">اين‌ </w:t>
      </w:r>
      <w:r w:rsidR="00452359">
        <w:rPr>
          <w:rFonts w:cs="B Lotus"/>
          <w:b/>
          <w:spacing w:val="-8"/>
          <w:kern w:val="2050"/>
          <w:sz w:val="28"/>
          <w:szCs w:val="28"/>
          <w:rtl/>
        </w:rPr>
        <w:t>تشريفات (پروتكل)</w:t>
      </w:r>
      <w:r w:rsidRPr="009131BC">
        <w:rPr>
          <w:rFonts w:cs="B Lotus"/>
          <w:b/>
          <w:spacing w:val="-8"/>
          <w:kern w:val="2050"/>
          <w:sz w:val="28"/>
          <w:szCs w:val="28"/>
          <w:rtl/>
        </w:rPr>
        <w:t xml:space="preserve">‌ براي‌ الحاق‌ هر يك‌ از دولتهاي‌ عضو </w:t>
      </w:r>
      <w:r w:rsidR="00636683">
        <w:rPr>
          <w:rFonts w:cs="B Lotus"/>
          <w:b/>
          <w:spacing w:val="-8"/>
          <w:kern w:val="2050"/>
          <w:sz w:val="28"/>
          <w:szCs w:val="28"/>
          <w:rtl/>
        </w:rPr>
        <w:t>كنوانسيون‌ها</w:t>
      </w:r>
      <w:r w:rsidRPr="009131BC">
        <w:rPr>
          <w:rFonts w:cs="B Lotus"/>
          <w:b/>
          <w:spacing w:val="-8"/>
          <w:kern w:val="2050"/>
          <w:sz w:val="28"/>
          <w:szCs w:val="28"/>
          <w:rtl/>
        </w:rPr>
        <w:t xml:space="preserve"> كه‌ آن‌ را امضاء نكرده‌اند، مفتوح‌ خواهد بود. اسناد الحاق‌ نزد نگهدارنده‌ اسناد، سپرده‌ خواهد شد.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95 - لازم‌الاجراء شدن‌</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1 - اين‌ </w:t>
      </w:r>
      <w:r w:rsidR="00452359">
        <w:rPr>
          <w:rFonts w:cs="B Lotus"/>
          <w:b/>
          <w:spacing w:val="-4"/>
          <w:kern w:val="2050"/>
          <w:sz w:val="28"/>
          <w:szCs w:val="28"/>
          <w:rtl/>
        </w:rPr>
        <w:t>تشريفات (پروتكل)</w:t>
      </w:r>
      <w:r w:rsidRPr="009131BC">
        <w:rPr>
          <w:rFonts w:cs="B Lotus"/>
          <w:b/>
          <w:spacing w:val="-4"/>
          <w:kern w:val="2050"/>
          <w:sz w:val="28"/>
          <w:szCs w:val="28"/>
          <w:rtl/>
        </w:rPr>
        <w:t>‌ شش‌ ماه‌ پس‌ از توديع‌ دو سند تصويب‌ يا الحاق‌ لازم‌الاجراء خواهد 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2 - اين‌ </w:t>
      </w:r>
      <w:r w:rsidR="00452359">
        <w:rPr>
          <w:rFonts w:cs="B Lotus"/>
          <w:spacing w:val="-4"/>
          <w:kern w:val="2050"/>
          <w:sz w:val="28"/>
          <w:szCs w:val="28"/>
          <w:rtl/>
        </w:rPr>
        <w:t>تشريفات (پروتكل)</w:t>
      </w:r>
      <w:r w:rsidRPr="009131BC">
        <w:rPr>
          <w:rFonts w:cs="B Lotus"/>
          <w:spacing w:val="-4"/>
          <w:kern w:val="2050"/>
          <w:sz w:val="28"/>
          <w:szCs w:val="28"/>
          <w:rtl/>
        </w:rPr>
        <w:t xml:space="preserve">‌ درمورد هر يك‌ از دولتهاي‌ عضو </w:t>
      </w:r>
      <w:r w:rsidR="00636683">
        <w:rPr>
          <w:rFonts w:cs="B Lotus"/>
          <w:spacing w:val="-4"/>
          <w:kern w:val="2050"/>
          <w:sz w:val="28"/>
          <w:szCs w:val="28"/>
          <w:rtl/>
        </w:rPr>
        <w:t>كنوانسيون‌ها</w:t>
      </w:r>
      <w:r w:rsidRPr="009131BC">
        <w:rPr>
          <w:rFonts w:cs="B Lotus"/>
          <w:spacing w:val="-4"/>
          <w:kern w:val="2050"/>
          <w:sz w:val="28"/>
          <w:szCs w:val="28"/>
          <w:rtl/>
        </w:rPr>
        <w:t xml:space="preserve"> كه‌ پس‌ از آن‌ </w:t>
      </w:r>
      <w:r w:rsidR="00452359">
        <w:rPr>
          <w:rFonts w:cs="B Lotus"/>
          <w:spacing w:val="-4"/>
          <w:kern w:val="2050"/>
          <w:sz w:val="28"/>
          <w:szCs w:val="28"/>
          <w:rtl/>
        </w:rPr>
        <w:t>تشريفات (پروتكل)</w:t>
      </w:r>
      <w:r w:rsidRPr="009131BC">
        <w:rPr>
          <w:rFonts w:cs="B Lotus"/>
          <w:spacing w:val="-4"/>
          <w:kern w:val="2050"/>
          <w:sz w:val="28"/>
          <w:szCs w:val="28"/>
          <w:rtl/>
        </w:rPr>
        <w:t>‌ حاضر را تصويب‌ كرده‌ يا به‌ آن‌ ملحق‌ شده‌ باشند، شش‌ ماه‌ پس‌ از توديع‌ سند تصويب‌ يا سند الحاق‌ توسط‌ چنين‌ دولتي‌، لازم‌الاجراء خواهد شد.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spacing w:val="-4"/>
          <w:kern w:val="2050"/>
          <w:sz w:val="28"/>
          <w:szCs w:val="28"/>
          <w:rtl/>
        </w:rPr>
        <w:t xml:space="preserve"> </w:t>
      </w:r>
      <w:r w:rsidRPr="009131BC">
        <w:rPr>
          <w:rFonts w:cs="B Lotus"/>
          <w:bCs/>
          <w:spacing w:val="-4"/>
          <w:kern w:val="2050"/>
          <w:sz w:val="28"/>
          <w:szCs w:val="28"/>
          <w:rtl/>
        </w:rPr>
        <w:t xml:space="preserve">ماده‌ 96 - روابط‌ معاهداتي‌ پس‌ از لازم‌الاجراء شدن‌ اين‌ </w:t>
      </w:r>
      <w:r w:rsidR="00452359">
        <w:rPr>
          <w:rFonts w:cs="B Lotus"/>
          <w:bCs/>
          <w:spacing w:val="-4"/>
          <w:kern w:val="2050"/>
          <w:sz w:val="28"/>
          <w:szCs w:val="28"/>
          <w:rtl/>
        </w:rPr>
        <w:t>تشريفات (پروتكل)</w:t>
      </w:r>
      <w:r w:rsidRPr="009131BC">
        <w:rPr>
          <w:rFonts w:cs="B Lotus"/>
          <w:bCs/>
          <w:spacing w:val="-4"/>
          <w:kern w:val="2050"/>
          <w:sz w:val="28"/>
          <w:szCs w:val="28"/>
          <w:rtl/>
        </w:rPr>
        <w:t>‌</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1 - هرگاه‌ كه‌ طرفهاي‌ </w:t>
      </w:r>
      <w:r w:rsidR="00636683">
        <w:rPr>
          <w:rFonts w:cs="B Lotus"/>
          <w:b/>
          <w:spacing w:val="-4"/>
          <w:kern w:val="2050"/>
          <w:sz w:val="28"/>
          <w:szCs w:val="28"/>
          <w:rtl/>
        </w:rPr>
        <w:t>كنوانسيون‌ها</w:t>
      </w:r>
      <w:r w:rsidRPr="009131BC">
        <w:rPr>
          <w:rFonts w:cs="B Lotus"/>
          <w:b/>
          <w:spacing w:val="-4"/>
          <w:kern w:val="2050"/>
          <w:sz w:val="28"/>
          <w:szCs w:val="28"/>
          <w:rtl/>
        </w:rPr>
        <w:t xml:space="preserve"> عضو اين‌ </w:t>
      </w:r>
      <w:r w:rsidR="00452359">
        <w:rPr>
          <w:rFonts w:cs="B Lotus"/>
          <w:b/>
          <w:spacing w:val="-4"/>
          <w:kern w:val="2050"/>
          <w:sz w:val="28"/>
          <w:szCs w:val="28"/>
          <w:rtl/>
        </w:rPr>
        <w:t>تشريفات (پروتكل)</w:t>
      </w:r>
      <w:r w:rsidRPr="009131BC">
        <w:rPr>
          <w:rFonts w:cs="B Lotus"/>
          <w:b/>
          <w:spacing w:val="-4"/>
          <w:kern w:val="2050"/>
          <w:sz w:val="28"/>
          <w:szCs w:val="28"/>
          <w:rtl/>
        </w:rPr>
        <w:t xml:space="preserve">‌ نيز باشند، </w:t>
      </w:r>
      <w:r w:rsidR="00636683">
        <w:rPr>
          <w:rFonts w:cs="B Lotus"/>
          <w:b/>
          <w:spacing w:val="-4"/>
          <w:kern w:val="2050"/>
          <w:sz w:val="28"/>
          <w:szCs w:val="28"/>
          <w:rtl/>
        </w:rPr>
        <w:t>كنوانسيون‌ها</w:t>
      </w:r>
      <w:r w:rsidRPr="009131BC">
        <w:rPr>
          <w:rFonts w:cs="B Lotus"/>
          <w:b/>
          <w:spacing w:val="-4"/>
          <w:kern w:val="2050"/>
          <w:sz w:val="28"/>
          <w:szCs w:val="28"/>
          <w:rtl/>
        </w:rPr>
        <w:t xml:space="preserve"> به‌ نحوي‌ كه‌ با اين‌ </w:t>
      </w:r>
      <w:r w:rsidR="00452359">
        <w:rPr>
          <w:rFonts w:cs="B Lotus"/>
          <w:b/>
          <w:spacing w:val="-4"/>
          <w:kern w:val="2050"/>
          <w:sz w:val="28"/>
          <w:szCs w:val="28"/>
          <w:rtl/>
        </w:rPr>
        <w:t>تشريفات (پروتكل)</w:t>
      </w:r>
      <w:r w:rsidRPr="009131BC">
        <w:rPr>
          <w:rFonts w:cs="B Lotus"/>
          <w:b/>
          <w:spacing w:val="-4"/>
          <w:kern w:val="2050"/>
          <w:sz w:val="28"/>
          <w:szCs w:val="28"/>
          <w:rtl/>
        </w:rPr>
        <w:t>‌ تكميل‌ شده‌ است‌ به‌ اجرا</w:t>
      </w:r>
      <w:r w:rsidR="00A94A5E">
        <w:rPr>
          <w:rFonts w:cs="B Lotus" w:hint="cs"/>
          <w:b/>
          <w:spacing w:val="-4"/>
          <w:kern w:val="2050"/>
          <w:sz w:val="28"/>
          <w:szCs w:val="28"/>
          <w:rtl/>
        </w:rPr>
        <w:t>ء</w:t>
      </w:r>
      <w:r w:rsidRPr="009131BC">
        <w:rPr>
          <w:rFonts w:cs="B Lotus"/>
          <w:b/>
          <w:spacing w:val="-4"/>
          <w:kern w:val="2050"/>
          <w:sz w:val="28"/>
          <w:szCs w:val="28"/>
          <w:rtl/>
        </w:rPr>
        <w:t xml:space="preserve"> گذاشته‌ خواهد شد.</w:t>
      </w:r>
    </w:p>
    <w:p w:rsidR="00DD03DA" w:rsidRPr="009131BC" w:rsidRDefault="00DD03DA" w:rsidP="003A0E54">
      <w:pPr>
        <w:widowControl w:val="0"/>
        <w:spacing w:line="192" w:lineRule="auto"/>
        <w:ind w:firstLine="567"/>
        <w:jc w:val="lowKashida"/>
        <w:rPr>
          <w:rFonts w:cs="B Lotus"/>
          <w:spacing w:val="-4"/>
          <w:kern w:val="2050"/>
          <w:sz w:val="28"/>
          <w:szCs w:val="28"/>
          <w:rtl/>
        </w:rPr>
      </w:pPr>
      <w:r w:rsidRPr="009131BC">
        <w:rPr>
          <w:rFonts w:cs="B Lotus"/>
          <w:spacing w:val="-4"/>
          <w:kern w:val="2050"/>
          <w:sz w:val="28"/>
          <w:szCs w:val="28"/>
          <w:rtl/>
        </w:rPr>
        <w:tab/>
        <w:t xml:space="preserve"> 2 - هرگاه‌ يكي‌ از طرفهاي‌ مخاصمه‌ ملتزم‌ به‌ رعايت‌ اين‌ </w:t>
      </w:r>
      <w:r w:rsidR="00452359">
        <w:rPr>
          <w:rFonts w:cs="B Lotus"/>
          <w:spacing w:val="-4"/>
          <w:kern w:val="2050"/>
          <w:sz w:val="28"/>
          <w:szCs w:val="28"/>
          <w:rtl/>
        </w:rPr>
        <w:t>تشريفات (پروتكل)</w:t>
      </w:r>
      <w:r w:rsidRPr="009131BC">
        <w:rPr>
          <w:rFonts w:cs="B Lotus"/>
          <w:spacing w:val="-4"/>
          <w:kern w:val="2050"/>
          <w:sz w:val="28"/>
          <w:szCs w:val="28"/>
          <w:rtl/>
        </w:rPr>
        <w:t xml:space="preserve">‌ نباشد، </w:t>
      </w:r>
      <w:r w:rsidR="004615C7">
        <w:rPr>
          <w:rFonts w:cs="B Lotus"/>
          <w:spacing w:val="-4"/>
          <w:kern w:val="2050"/>
          <w:sz w:val="28"/>
          <w:szCs w:val="28"/>
          <w:rtl/>
        </w:rPr>
        <w:t>طرفهاي</w:t>
      </w:r>
      <w:r w:rsidRPr="009131BC">
        <w:rPr>
          <w:rFonts w:cs="B Lotus"/>
          <w:spacing w:val="-4"/>
          <w:kern w:val="2050"/>
          <w:sz w:val="28"/>
          <w:szCs w:val="28"/>
          <w:rtl/>
        </w:rPr>
        <w:t xml:space="preserve">‌ </w:t>
      </w:r>
      <w:r w:rsidR="00452359">
        <w:rPr>
          <w:rFonts w:cs="B Lotus"/>
          <w:spacing w:val="-4"/>
          <w:kern w:val="2050"/>
          <w:sz w:val="28"/>
          <w:szCs w:val="28"/>
          <w:rtl/>
        </w:rPr>
        <w:t>تشريفات (پروتكل)</w:t>
      </w:r>
      <w:r w:rsidRPr="009131BC">
        <w:rPr>
          <w:rFonts w:cs="B Lotus"/>
          <w:spacing w:val="-4"/>
          <w:kern w:val="2050"/>
          <w:sz w:val="28"/>
          <w:szCs w:val="28"/>
          <w:rtl/>
        </w:rPr>
        <w:t xml:space="preserve">‌ در روابط‌ متقابل‌ خود نسبت‌ به‌ آن‌ متعهد باقي‌ مي‌مانند. به‌علاوه‌ آنها در رابطه‌ با هر يك‌ از </w:t>
      </w:r>
      <w:r w:rsidR="004615C7">
        <w:rPr>
          <w:rFonts w:cs="B Lotus"/>
          <w:spacing w:val="-4"/>
          <w:kern w:val="2050"/>
          <w:sz w:val="28"/>
          <w:szCs w:val="28"/>
          <w:rtl/>
        </w:rPr>
        <w:t>طرفهاي</w:t>
      </w:r>
      <w:r w:rsidRPr="009131BC">
        <w:rPr>
          <w:rFonts w:cs="B Lotus"/>
          <w:spacing w:val="-4"/>
          <w:kern w:val="2050"/>
          <w:sz w:val="28"/>
          <w:szCs w:val="28"/>
          <w:rtl/>
        </w:rPr>
        <w:t>ي‌ كه‌ عضو اين‌</w:t>
      </w:r>
      <w:r w:rsidR="003A0E54">
        <w:rPr>
          <w:rFonts w:cs="B Lotus" w:hint="cs"/>
          <w:spacing w:val="-4"/>
          <w:kern w:val="2050"/>
          <w:sz w:val="28"/>
          <w:szCs w:val="28"/>
          <w:rtl/>
        </w:rPr>
        <w:br/>
      </w:r>
      <w:r w:rsidRPr="009131BC">
        <w:rPr>
          <w:rFonts w:cs="B Lotus"/>
          <w:spacing w:val="-4"/>
          <w:kern w:val="2050"/>
          <w:sz w:val="28"/>
          <w:szCs w:val="28"/>
          <w:rtl/>
        </w:rPr>
        <w:t xml:space="preserve"> </w:t>
      </w:r>
      <w:r w:rsidR="00452359">
        <w:rPr>
          <w:rFonts w:cs="B Lotus"/>
          <w:spacing w:val="-4"/>
          <w:kern w:val="2050"/>
          <w:sz w:val="28"/>
          <w:szCs w:val="28"/>
          <w:rtl/>
        </w:rPr>
        <w:t>تشريفات (پروتكل)</w:t>
      </w:r>
      <w:r w:rsidRPr="009131BC">
        <w:rPr>
          <w:rFonts w:cs="B Lotus"/>
          <w:spacing w:val="-4"/>
          <w:kern w:val="2050"/>
          <w:sz w:val="28"/>
          <w:szCs w:val="28"/>
          <w:rtl/>
        </w:rPr>
        <w:t>‌ نيستند، ليكن‌ مقررات‌ آن‌ را پذيرفته‌ و به‌كار مي‌بندند، ملتزم‌ خواهند بود.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3- نهادي‌ كه‌ نمايندگي‌ ملتي‌ را بر عهده‌ دارد كه‌ درگير يك‌ مخاصمه‌ مسلحانه‌ عليه‌ يك‌ طرف‌ معظم‌ متعاهد از نوعي‌ مي‌باشد كه‌ در بند (4) ماده‌ (1) به‌ آن‌ اشاره‌ شده‌ است‌، مي‌تواند طي‌ اعلاميه‌اي‌ يك‌ جانبه‌ خطاب‌ به‌ نگهدارنده‌ اسناد، متعهد شود كه‌ در رابطه‌ با آن‌ مخاصمه‌، </w:t>
      </w:r>
      <w:r w:rsidR="00636683">
        <w:rPr>
          <w:rFonts w:cs="B Lotus"/>
          <w:spacing w:val="-4"/>
          <w:kern w:val="2050"/>
          <w:sz w:val="28"/>
          <w:szCs w:val="28"/>
          <w:rtl/>
        </w:rPr>
        <w:t>كنوانسيون‌ها</w:t>
      </w:r>
      <w:r w:rsidRPr="009131BC">
        <w:rPr>
          <w:rFonts w:cs="B Lotus"/>
          <w:spacing w:val="-4"/>
          <w:kern w:val="2050"/>
          <w:sz w:val="28"/>
          <w:szCs w:val="28"/>
          <w:rtl/>
        </w:rPr>
        <w:t xml:space="preserve"> و اين‌ </w:t>
      </w:r>
      <w:r w:rsidR="00452359">
        <w:rPr>
          <w:rFonts w:cs="B Lotus"/>
          <w:spacing w:val="-4"/>
          <w:kern w:val="2050"/>
          <w:sz w:val="28"/>
          <w:szCs w:val="28"/>
          <w:rtl/>
        </w:rPr>
        <w:t>تشريفات (پروتكل)</w:t>
      </w:r>
      <w:r w:rsidRPr="009131BC">
        <w:rPr>
          <w:rFonts w:cs="B Lotus"/>
          <w:spacing w:val="-4"/>
          <w:kern w:val="2050"/>
          <w:sz w:val="28"/>
          <w:szCs w:val="28"/>
          <w:rtl/>
        </w:rPr>
        <w:t>‌ را اعمال‌ نمايد. چنين‌ اعلاميه‌اي‌ به‌ محض‌ وصول‌ توسط‌ نگهدارنده‌ اسناد، آثار زير را در رابطه‌ با آن‌ مخاصمه‌ به‌ دنبال‌ خواهد داشت‌</w:t>
      </w:r>
      <w:r w:rsidR="002401EF">
        <w:rPr>
          <w:rFonts w:cs="B Lotus"/>
          <w:spacing w:val="-4"/>
          <w:kern w:val="2050"/>
          <w:sz w:val="28"/>
          <w:szCs w:val="28"/>
          <w:rtl/>
        </w:rPr>
        <w:t>:</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الف‌ - </w:t>
      </w:r>
      <w:r w:rsidR="00636683">
        <w:rPr>
          <w:rFonts w:cs="B Lotus"/>
          <w:spacing w:val="-4"/>
          <w:kern w:val="2050"/>
          <w:sz w:val="28"/>
          <w:szCs w:val="28"/>
          <w:rtl/>
        </w:rPr>
        <w:t>كنوانسيون‌ها</w:t>
      </w:r>
      <w:r w:rsidRPr="009131BC">
        <w:rPr>
          <w:rFonts w:cs="B Lotus"/>
          <w:spacing w:val="-4"/>
          <w:kern w:val="2050"/>
          <w:sz w:val="28"/>
          <w:szCs w:val="28"/>
          <w:rtl/>
        </w:rPr>
        <w:t xml:space="preserve"> و اين‌ </w:t>
      </w:r>
      <w:r w:rsidR="00452359">
        <w:rPr>
          <w:rFonts w:cs="B Lotus"/>
          <w:spacing w:val="-4"/>
          <w:kern w:val="2050"/>
          <w:sz w:val="28"/>
          <w:szCs w:val="28"/>
          <w:rtl/>
        </w:rPr>
        <w:t>تشريفات (پروتكل)</w:t>
      </w:r>
      <w:r w:rsidRPr="009131BC">
        <w:rPr>
          <w:rFonts w:cs="B Lotus"/>
          <w:spacing w:val="-4"/>
          <w:kern w:val="2050"/>
          <w:sz w:val="28"/>
          <w:szCs w:val="28"/>
          <w:rtl/>
        </w:rPr>
        <w:t xml:space="preserve">‌ در مورد نهاد مذكور به‌عنوان‌ يك‌ طرف‌ مخاصمه‌، بلافاصله‌ به‌ مرحله‌ </w:t>
      </w:r>
      <w:r w:rsidRPr="009131BC">
        <w:rPr>
          <w:rFonts w:cs="B Lotus"/>
          <w:spacing w:val="-4"/>
          <w:kern w:val="2050"/>
          <w:sz w:val="28"/>
          <w:szCs w:val="28"/>
          <w:rtl/>
        </w:rPr>
        <w:lastRenderedPageBreak/>
        <w:t>اجرا</w:t>
      </w:r>
      <w:r w:rsidR="00A94A5E">
        <w:rPr>
          <w:rFonts w:cs="B Lotus" w:hint="cs"/>
          <w:spacing w:val="-4"/>
          <w:kern w:val="2050"/>
          <w:sz w:val="28"/>
          <w:szCs w:val="28"/>
          <w:rtl/>
        </w:rPr>
        <w:t>ء</w:t>
      </w:r>
      <w:r w:rsidRPr="009131BC">
        <w:rPr>
          <w:rFonts w:cs="B Lotus"/>
          <w:spacing w:val="-4"/>
          <w:kern w:val="2050"/>
          <w:sz w:val="28"/>
          <w:szCs w:val="28"/>
          <w:rtl/>
        </w:rPr>
        <w:t xml:space="preserve"> در مي‌آيد.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ب‌ - نهاد يادشده‌ همان‌ حقوق‌ و تعهداتي‌ را برعهده‌ دارد كه‌ يك‌ طرف‌ معظم‌ متعاهد </w:t>
      </w:r>
      <w:r w:rsidR="00636683">
        <w:rPr>
          <w:rFonts w:cs="B Lotus"/>
          <w:spacing w:val="-4"/>
          <w:kern w:val="2050"/>
          <w:sz w:val="28"/>
          <w:szCs w:val="28"/>
          <w:rtl/>
        </w:rPr>
        <w:t>كنوانسيون‌ها</w:t>
      </w:r>
      <w:r w:rsidRPr="009131BC">
        <w:rPr>
          <w:rFonts w:cs="B Lotus"/>
          <w:spacing w:val="-4"/>
          <w:kern w:val="2050"/>
          <w:sz w:val="28"/>
          <w:szCs w:val="28"/>
          <w:rtl/>
        </w:rPr>
        <w:t xml:space="preserve"> و اين‌ </w:t>
      </w:r>
      <w:r w:rsidR="003A0E54">
        <w:rPr>
          <w:rFonts w:cs="B Lotus"/>
          <w:spacing w:val="-4"/>
          <w:kern w:val="2050"/>
          <w:sz w:val="28"/>
          <w:szCs w:val="28"/>
          <w:rtl/>
        </w:rPr>
        <w:t>تشريفات</w:t>
      </w:r>
      <w:r w:rsidR="00452359">
        <w:rPr>
          <w:rFonts w:cs="B Lotus"/>
          <w:spacing w:val="-4"/>
          <w:kern w:val="2050"/>
          <w:sz w:val="28"/>
          <w:szCs w:val="28"/>
          <w:rtl/>
        </w:rPr>
        <w:t>(پروتكل)</w:t>
      </w:r>
      <w:r w:rsidR="00A94A5E">
        <w:rPr>
          <w:rFonts w:cs="B Lotus"/>
          <w:spacing w:val="-4"/>
          <w:kern w:val="2050"/>
          <w:sz w:val="28"/>
          <w:szCs w:val="28"/>
          <w:rtl/>
        </w:rPr>
        <w:t>‌ واجد آن‌ مي‌باشد</w:t>
      </w:r>
      <w:r w:rsidRPr="009131BC">
        <w:rPr>
          <w:rFonts w:cs="B Lotus"/>
          <w:spacing w:val="-4"/>
          <w:kern w:val="2050"/>
          <w:sz w:val="28"/>
          <w:szCs w:val="28"/>
          <w:rtl/>
        </w:rPr>
        <w:t xml:space="preserve"> و</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ج‌ - </w:t>
      </w:r>
      <w:r w:rsidR="00636683">
        <w:rPr>
          <w:rFonts w:cs="B Lotus"/>
          <w:spacing w:val="-4"/>
          <w:kern w:val="2050"/>
          <w:sz w:val="28"/>
          <w:szCs w:val="28"/>
          <w:rtl/>
        </w:rPr>
        <w:t>كنوانسيون‌ها</w:t>
      </w:r>
      <w:r w:rsidRPr="009131BC">
        <w:rPr>
          <w:rFonts w:cs="B Lotus"/>
          <w:spacing w:val="-4"/>
          <w:kern w:val="2050"/>
          <w:sz w:val="28"/>
          <w:szCs w:val="28"/>
          <w:rtl/>
        </w:rPr>
        <w:t xml:space="preserve"> و اين‌ </w:t>
      </w:r>
      <w:r w:rsidR="00452359">
        <w:rPr>
          <w:rFonts w:cs="B Lotus"/>
          <w:spacing w:val="-4"/>
          <w:kern w:val="2050"/>
          <w:sz w:val="28"/>
          <w:szCs w:val="28"/>
          <w:rtl/>
        </w:rPr>
        <w:t>تشريفات (پروتكل)</w:t>
      </w:r>
      <w:r w:rsidRPr="009131BC">
        <w:rPr>
          <w:rFonts w:cs="B Lotus"/>
          <w:spacing w:val="-4"/>
          <w:kern w:val="2050"/>
          <w:sz w:val="28"/>
          <w:szCs w:val="28"/>
          <w:rtl/>
        </w:rPr>
        <w:t xml:space="preserve">‌ به‌طور يكسان‌ براي‌ تمامي‌ </w:t>
      </w:r>
      <w:r w:rsidR="004615C7">
        <w:rPr>
          <w:rFonts w:cs="B Lotus"/>
          <w:spacing w:val="-4"/>
          <w:kern w:val="2050"/>
          <w:sz w:val="28"/>
          <w:szCs w:val="28"/>
          <w:rtl/>
        </w:rPr>
        <w:t>طرفهاي</w:t>
      </w:r>
      <w:r w:rsidRPr="009131BC">
        <w:rPr>
          <w:rFonts w:cs="B Lotus"/>
          <w:spacing w:val="-4"/>
          <w:kern w:val="2050"/>
          <w:sz w:val="28"/>
          <w:szCs w:val="28"/>
          <w:rtl/>
        </w:rPr>
        <w:t>‌ مخاصمه‌ الزام‌آور خواهد بود.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w:t>
      </w:r>
      <w:r>
        <w:rPr>
          <w:rFonts w:cs="B Lotus"/>
          <w:bCs/>
          <w:spacing w:val="-4"/>
          <w:kern w:val="2050"/>
          <w:sz w:val="28"/>
          <w:szCs w:val="28"/>
          <w:rtl/>
        </w:rPr>
        <w:t>اده‌ 97</w:t>
      </w:r>
      <w:r w:rsidRPr="009131BC">
        <w:rPr>
          <w:rFonts w:cs="B Lotus"/>
          <w:bCs/>
          <w:spacing w:val="-4"/>
          <w:kern w:val="2050"/>
          <w:sz w:val="28"/>
          <w:szCs w:val="28"/>
          <w:rtl/>
        </w:rPr>
        <w:t>- اصلاحيه‌</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1- هر يك‌ از </w:t>
      </w:r>
      <w:r w:rsidR="004615C7">
        <w:rPr>
          <w:rFonts w:cs="B Lotus"/>
          <w:b/>
          <w:spacing w:val="-4"/>
          <w:kern w:val="2050"/>
          <w:sz w:val="28"/>
          <w:szCs w:val="28"/>
          <w:rtl/>
        </w:rPr>
        <w:t>طرفهاي</w:t>
      </w:r>
      <w:r w:rsidRPr="009131BC">
        <w:rPr>
          <w:rFonts w:cs="B Lotus"/>
          <w:b/>
          <w:spacing w:val="-4"/>
          <w:kern w:val="2050"/>
          <w:sz w:val="28"/>
          <w:szCs w:val="28"/>
          <w:rtl/>
        </w:rPr>
        <w:t>‌ معظم‌ متعاهد مي‌تواند پيشنهاد  نمايد كه‌ اصلاحاتي‌ در</w:t>
      </w:r>
      <w:r w:rsidR="003A0E54">
        <w:rPr>
          <w:rFonts w:cs="B Lotus" w:hint="cs"/>
          <w:b/>
          <w:spacing w:val="-4"/>
          <w:kern w:val="2050"/>
          <w:sz w:val="28"/>
          <w:szCs w:val="28"/>
          <w:rtl/>
        </w:rPr>
        <w:t xml:space="preserve"> </w:t>
      </w:r>
      <w:r w:rsidRPr="009131BC">
        <w:rPr>
          <w:rFonts w:cs="B Lotus"/>
          <w:b/>
          <w:spacing w:val="-4"/>
          <w:kern w:val="2050"/>
          <w:sz w:val="28"/>
          <w:szCs w:val="28"/>
          <w:rtl/>
        </w:rPr>
        <w:t xml:space="preserve">اين‌ </w:t>
      </w:r>
      <w:r w:rsidR="00452359">
        <w:rPr>
          <w:rFonts w:cs="B Lotus"/>
          <w:b/>
          <w:spacing w:val="-4"/>
          <w:kern w:val="2050"/>
          <w:sz w:val="28"/>
          <w:szCs w:val="28"/>
          <w:rtl/>
        </w:rPr>
        <w:t>تشريفات (پروتكل)</w:t>
      </w:r>
      <w:r w:rsidRPr="009131BC">
        <w:rPr>
          <w:rFonts w:cs="B Lotus"/>
          <w:b/>
          <w:spacing w:val="-4"/>
          <w:kern w:val="2050"/>
          <w:sz w:val="28"/>
          <w:szCs w:val="28"/>
          <w:rtl/>
        </w:rPr>
        <w:t xml:space="preserve">‌ صورت‌ گيرد. متن‌ هرگونه‌ اصلاحيه‌ پيشنهادي‌ براي‌ نگهدارنده‌ اسناد ارسال‌ خواهد شد، كه‌ پس‌ از مشورت‌ با كليه‌ </w:t>
      </w:r>
      <w:r w:rsidR="004615C7">
        <w:rPr>
          <w:rFonts w:cs="B Lotus"/>
          <w:b/>
          <w:spacing w:val="-4"/>
          <w:kern w:val="2050"/>
          <w:sz w:val="28"/>
          <w:szCs w:val="28"/>
          <w:rtl/>
        </w:rPr>
        <w:t>طرفهاي</w:t>
      </w:r>
      <w:r w:rsidRPr="009131BC">
        <w:rPr>
          <w:rFonts w:cs="B Lotus"/>
          <w:b/>
          <w:spacing w:val="-4"/>
          <w:kern w:val="2050"/>
          <w:sz w:val="28"/>
          <w:szCs w:val="28"/>
          <w:rtl/>
        </w:rPr>
        <w:t>‌ معظم‌ متعاهد و كميته‌ بين‌المللي‌ صليب‌ سرخ‌، تصميم‌ خواهد گرفت‌ كه‌ آيا براي‌ بررسي‌ اصلاحيه‌ پيشنهادي‌ كن</w:t>
      </w:r>
      <w:r>
        <w:rPr>
          <w:rFonts w:cs="B Lotus"/>
          <w:b/>
          <w:spacing w:val="-4"/>
          <w:kern w:val="2050"/>
          <w:sz w:val="28"/>
          <w:szCs w:val="28"/>
          <w:rtl/>
        </w:rPr>
        <w:t>فرانسي‌ ترتيب‌ داده‌ شود يا خير</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2- نگهدارنده‌ اسناد از كليه‌ </w:t>
      </w:r>
      <w:r w:rsidR="004615C7">
        <w:rPr>
          <w:rFonts w:cs="B Lotus"/>
          <w:spacing w:val="-4"/>
          <w:kern w:val="2050"/>
          <w:sz w:val="28"/>
          <w:szCs w:val="28"/>
          <w:rtl/>
        </w:rPr>
        <w:t>طرفهاي</w:t>
      </w:r>
      <w:r w:rsidRPr="009131BC">
        <w:rPr>
          <w:rFonts w:cs="B Lotus"/>
          <w:spacing w:val="-4"/>
          <w:kern w:val="2050"/>
          <w:sz w:val="28"/>
          <w:szCs w:val="28"/>
          <w:rtl/>
        </w:rPr>
        <w:t>‌ معظم‌</w:t>
      </w:r>
      <w:r w:rsidR="00A94A5E">
        <w:rPr>
          <w:rFonts w:cs="B Lotus"/>
          <w:spacing w:val="-4"/>
          <w:kern w:val="2050"/>
          <w:sz w:val="28"/>
          <w:szCs w:val="28"/>
          <w:rtl/>
        </w:rPr>
        <w:t xml:space="preserve"> متعاهد و همچنين‌ دولت</w:t>
      </w:r>
      <w:r w:rsidRPr="009131BC">
        <w:rPr>
          <w:rFonts w:cs="B Lotus"/>
          <w:spacing w:val="-4"/>
          <w:kern w:val="2050"/>
          <w:sz w:val="28"/>
          <w:szCs w:val="28"/>
          <w:rtl/>
        </w:rPr>
        <w:t xml:space="preserve">هاي‌ عضو </w:t>
      </w:r>
      <w:r w:rsidR="00636683">
        <w:rPr>
          <w:rFonts w:cs="B Lotus"/>
          <w:spacing w:val="-4"/>
          <w:kern w:val="2050"/>
          <w:sz w:val="28"/>
          <w:szCs w:val="28"/>
          <w:rtl/>
        </w:rPr>
        <w:t>كنوانسيون‌ها</w:t>
      </w:r>
      <w:r w:rsidR="00A94A5E">
        <w:rPr>
          <w:rFonts w:cs="B Lotus"/>
          <w:spacing w:val="-4"/>
          <w:kern w:val="2050"/>
          <w:sz w:val="28"/>
          <w:szCs w:val="28"/>
          <w:rtl/>
        </w:rPr>
        <w:t>، اعم‌ از اين</w:t>
      </w:r>
      <w:r w:rsidRPr="009131BC">
        <w:rPr>
          <w:rFonts w:cs="B Lotus"/>
          <w:spacing w:val="-4"/>
          <w:kern w:val="2050"/>
          <w:sz w:val="28"/>
          <w:szCs w:val="28"/>
          <w:rtl/>
        </w:rPr>
        <w:t xml:space="preserve">كه‌ امضاءكنندگان‌ اين‌ </w:t>
      </w:r>
      <w:r w:rsidR="00452359">
        <w:rPr>
          <w:rFonts w:cs="B Lotus"/>
          <w:spacing w:val="-4"/>
          <w:kern w:val="2050"/>
          <w:sz w:val="28"/>
          <w:szCs w:val="28"/>
          <w:rtl/>
        </w:rPr>
        <w:t>تشريفات (پروتكل)</w:t>
      </w:r>
      <w:r w:rsidRPr="009131BC">
        <w:rPr>
          <w:rFonts w:cs="B Lotus"/>
          <w:spacing w:val="-4"/>
          <w:kern w:val="2050"/>
          <w:sz w:val="28"/>
          <w:szCs w:val="28"/>
          <w:rtl/>
        </w:rPr>
        <w:t xml:space="preserve">‌ باشند يا خير، براي‌ </w:t>
      </w:r>
      <w:r w:rsidR="003A0E54">
        <w:rPr>
          <w:rFonts w:cs="B Lotus"/>
          <w:spacing w:val="-4"/>
          <w:kern w:val="2050"/>
          <w:sz w:val="28"/>
          <w:szCs w:val="28"/>
          <w:rtl/>
        </w:rPr>
        <w:t>شركت‌ در آن‌ كنفرانس‌ دعوت‌ به‌</w:t>
      </w:r>
      <w:r w:rsidR="003A0E54">
        <w:rPr>
          <w:rFonts w:cs="B Lotus" w:hint="cs"/>
          <w:spacing w:val="-4"/>
          <w:kern w:val="2050"/>
          <w:sz w:val="28"/>
          <w:szCs w:val="28"/>
          <w:rtl/>
        </w:rPr>
        <w:t>‌</w:t>
      </w:r>
      <w:r w:rsidRPr="009131BC">
        <w:rPr>
          <w:rFonts w:cs="B Lotus"/>
          <w:spacing w:val="-4"/>
          <w:kern w:val="2050"/>
          <w:sz w:val="28"/>
          <w:szCs w:val="28"/>
          <w:rtl/>
        </w:rPr>
        <w:t>عمل‌ خواهد آورد.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spacing w:val="-4"/>
          <w:kern w:val="2050"/>
          <w:sz w:val="28"/>
          <w:szCs w:val="28"/>
          <w:rtl/>
        </w:rPr>
        <w:t xml:space="preserve"> </w:t>
      </w:r>
      <w:r>
        <w:rPr>
          <w:rFonts w:cs="B Lotus"/>
          <w:bCs/>
          <w:spacing w:val="-4"/>
          <w:kern w:val="2050"/>
          <w:sz w:val="28"/>
          <w:szCs w:val="28"/>
          <w:rtl/>
        </w:rPr>
        <w:t>ماده‌ 98</w:t>
      </w:r>
      <w:r w:rsidRPr="009131BC">
        <w:rPr>
          <w:rFonts w:cs="B Lotus"/>
          <w:bCs/>
          <w:spacing w:val="-4"/>
          <w:kern w:val="2050"/>
          <w:sz w:val="28"/>
          <w:szCs w:val="28"/>
          <w:rtl/>
        </w:rPr>
        <w:t>- تجديدنظر در ضميمه‌ (1)</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1 - كميته‌ بين‌المللي‌ صليب‌ سرخ‌ حداكثر چهار سال‌ پس‌ از لازم‌الاجرا</w:t>
      </w:r>
      <w:r w:rsidR="003A0E54">
        <w:rPr>
          <w:rFonts w:cs="B Lotus" w:hint="cs"/>
          <w:b/>
          <w:spacing w:val="-4"/>
          <w:kern w:val="2050"/>
          <w:sz w:val="28"/>
          <w:szCs w:val="28"/>
          <w:rtl/>
        </w:rPr>
        <w:t>ء ش</w:t>
      </w:r>
      <w:r w:rsidRPr="009131BC">
        <w:rPr>
          <w:rFonts w:cs="B Lotus"/>
          <w:b/>
          <w:spacing w:val="-4"/>
          <w:kern w:val="2050"/>
          <w:sz w:val="28"/>
          <w:szCs w:val="28"/>
          <w:rtl/>
        </w:rPr>
        <w:t xml:space="preserve">دن‌ اين‌ </w:t>
      </w:r>
      <w:r w:rsidR="00452359">
        <w:rPr>
          <w:rFonts w:cs="B Lotus"/>
          <w:b/>
          <w:spacing w:val="-4"/>
          <w:kern w:val="2050"/>
          <w:sz w:val="28"/>
          <w:szCs w:val="28"/>
          <w:rtl/>
        </w:rPr>
        <w:t>تشريفات (پروتكل)</w:t>
      </w:r>
      <w:r w:rsidRPr="009131BC">
        <w:rPr>
          <w:rFonts w:cs="B Lotus"/>
          <w:b/>
          <w:spacing w:val="-4"/>
          <w:kern w:val="2050"/>
          <w:sz w:val="28"/>
          <w:szCs w:val="28"/>
          <w:rtl/>
        </w:rPr>
        <w:t xml:space="preserve">‌ و بعد از آن‌ در فواصلي‌ كه‌ كمتر از چهار سال‌ نباشد، بايد با </w:t>
      </w:r>
      <w:r w:rsidR="004615C7">
        <w:rPr>
          <w:rFonts w:cs="B Lotus"/>
          <w:b/>
          <w:spacing w:val="-4"/>
          <w:kern w:val="2050"/>
          <w:sz w:val="28"/>
          <w:szCs w:val="28"/>
          <w:rtl/>
        </w:rPr>
        <w:t>طرفهاي</w:t>
      </w:r>
      <w:r w:rsidRPr="009131BC">
        <w:rPr>
          <w:rFonts w:cs="B Lotus"/>
          <w:b/>
          <w:spacing w:val="-4"/>
          <w:kern w:val="2050"/>
          <w:sz w:val="28"/>
          <w:szCs w:val="28"/>
          <w:rtl/>
        </w:rPr>
        <w:t xml:space="preserve">‌ معظم‌ متعاهد در مورد ضميمه‌ (1) اين‌ </w:t>
      </w:r>
      <w:r w:rsidR="00452359">
        <w:rPr>
          <w:rFonts w:cs="B Lotus"/>
          <w:b/>
          <w:spacing w:val="-4"/>
          <w:kern w:val="2050"/>
          <w:sz w:val="28"/>
          <w:szCs w:val="28"/>
          <w:rtl/>
        </w:rPr>
        <w:t>تشريفات (پروتكل)</w:t>
      </w:r>
      <w:r w:rsidRPr="009131BC">
        <w:rPr>
          <w:rFonts w:cs="B Lotus"/>
          <w:b/>
          <w:spacing w:val="-4"/>
          <w:kern w:val="2050"/>
          <w:sz w:val="28"/>
          <w:szCs w:val="28"/>
          <w:rtl/>
        </w:rPr>
        <w:t xml:space="preserve">‌ مشورت‌ نمايد و در صورتي‌ كه‌ لازم‌ بداند مي‌تواند پيشنهاد كند كه‌ جلسه‌اي‌ متشكل‌ از كارشناسان‌ فني‌ جهت‌ بازبيني‌ در ضميمه‌ (1) تشكيل‌ شده‌ و اصلاحاتي‌ را كه‌ مناسب‌ به‌نظر مي‌رسد پيشنهاد نمايد. چنانچه‌ شش‌ ماه‌ پس‌ از اعلام‌ پيشنهاد تشكيل‌ چنين‌ جلسه‌اي‌ به‌ </w:t>
      </w:r>
      <w:r w:rsidR="004615C7">
        <w:rPr>
          <w:rFonts w:cs="B Lotus"/>
          <w:b/>
          <w:spacing w:val="-4"/>
          <w:kern w:val="2050"/>
          <w:sz w:val="28"/>
          <w:szCs w:val="28"/>
          <w:rtl/>
        </w:rPr>
        <w:t>طرفهاي</w:t>
      </w:r>
      <w:r w:rsidR="00A94A5E">
        <w:rPr>
          <w:rFonts w:cs="B Lotus"/>
          <w:b/>
          <w:spacing w:val="-4"/>
          <w:kern w:val="2050"/>
          <w:sz w:val="28"/>
          <w:szCs w:val="28"/>
          <w:rtl/>
        </w:rPr>
        <w:t>‌ معظم‌ متعاهد يك‌</w:t>
      </w:r>
      <w:r w:rsidR="00A94A5E">
        <w:rPr>
          <w:rFonts w:cs="B Lotus" w:hint="cs"/>
          <w:b/>
          <w:spacing w:val="-4"/>
          <w:kern w:val="2050"/>
          <w:sz w:val="28"/>
          <w:szCs w:val="28"/>
          <w:rtl/>
        </w:rPr>
        <w:t>‌</w:t>
      </w:r>
      <w:r w:rsidR="00A94A5E">
        <w:rPr>
          <w:rFonts w:cs="B Lotus"/>
          <w:b/>
          <w:spacing w:val="-4"/>
          <w:kern w:val="2050"/>
          <w:sz w:val="28"/>
          <w:szCs w:val="28"/>
          <w:rtl/>
        </w:rPr>
        <w:t>سوم‌ آنها به</w:t>
      </w:r>
      <w:r w:rsidR="00A94A5E">
        <w:rPr>
          <w:rFonts w:cs="B Lotus" w:hint="cs"/>
          <w:b/>
          <w:spacing w:val="-4"/>
          <w:kern w:val="2050"/>
          <w:sz w:val="28"/>
          <w:szCs w:val="28"/>
          <w:rtl/>
        </w:rPr>
        <w:t xml:space="preserve"> </w:t>
      </w:r>
      <w:r w:rsidRPr="009131BC">
        <w:rPr>
          <w:rFonts w:cs="B Lotus"/>
          <w:b/>
          <w:spacing w:val="-4"/>
          <w:kern w:val="2050"/>
          <w:sz w:val="28"/>
          <w:szCs w:val="28"/>
          <w:rtl/>
        </w:rPr>
        <w:t xml:space="preserve">اين‌ امر اعتراض‌ ننمايند، كميته‌ بين‌المللي‌ صليب‌ سرخ‌، جلسه‌ را تشكيل‌ داده‌ و ناظراني‌ را نيز از </w:t>
      </w:r>
      <w:r w:rsidR="002D2D98">
        <w:rPr>
          <w:rFonts w:cs="B Lotus"/>
          <w:b/>
          <w:spacing w:val="-4"/>
          <w:kern w:val="2050"/>
          <w:sz w:val="28"/>
          <w:szCs w:val="28"/>
          <w:rtl/>
        </w:rPr>
        <w:t>سازمان‌ها</w:t>
      </w:r>
      <w:r w:rsidRPr="009131BC">
        <w:rPr>
          <w:rFonts w:cs="B Lotus"/>
          <w:b/>
          <w:spacing w:val="-4"/>
          <w:kern w:val="2050"/>
          <w:sz w:val="28"/>
          <w:szCs w:val="28"/>
          <w:rtl/>
        </w:rPr>
        <w:t>ي‌ بين‌المللي‌ ذي‌ربط‌ دعوت‌ خواهد كرد. كميته‌ بين‌المللي‌ صليب‌ سرخ‌ همچنين‌ جلسه‌اي‌ از اين‌ قبيل‌ را د</w:t>
      </w:r>
      <w:r w:rsidR="00A94A5E">
        <w:rPr>
          <w:rFonts w:cs="B Lotus"/>
          <w:b/>
          <w:spacing w:val="-4"/>
          <w:kern w:val="2050"/>
          <w:sz w:val="28"/>
          <w:szCs w:val="28"/>
          <w:rtl/>
        </w:rPr>
        <w:t>ر هر زمان‌ درصورت‌ درخواست‌ يك‌</w:t>
      </w:r>
      <w:r w:rsidR="00A94A5E">
        <w:rPr>
          <w:rFonts w:cs="B Lotus" w:hint="cs"/>
          <w:b/>
          <w:spacing w:val="-4"/>
          <w:kern w:val="2050"/>
          <w:sz w:val="28"/>
          <w:szCs w:val="28"/>
          <w:rtl/>
        </w:rPr>
        <w:t>‌</w:t>
      </w:r>
      <w:r w:rsidRPr="009131BC">
        <w:rPr>
          <w:rFonts w:cs="B Lotus"/>
          <w:b/>
          <w:spacing w:val="-4"/>
          <w:kern w:val="2050"/>
          <w:sz w:val="28"/>
          <w:szCs w:val="28"/>
          <w:rtl/>
        </w:rPr>
        <w:t xml:space="preserve">سوم‌ </w:t>
      </w:r>
      <w:r w:rsidR="004615C7">
        <w:rPr>
          <w:rFonts w:cs="B Lotus"/>
          <w:b/>
          <w:spacing w:val="-4"/>
          <w:kern w:val="2050"/>
          <w:sz w:val="28"/>
          <w:szCs w:val="28"/>
          <w:rtl/>
        </w:rPr>
        <w:t>طرفهاي</w:t>
      </w:r>
      <w:r w:rsidRPr="009131BC">
        <w:rPr>
          <w:rFonts w:cs="B Lotus"/>
          <w:b/>
          <w:spacing w:val="-4"/>
          <w:kern w:val="2050"/>
          <w:sz w:val="28"/>
          <w:szCs w:val="28"/>
          <w:rtl/>
        </w:rPr>
        <w:t>‌ معظم‌ متعاهد نيز، برگزار خواهد كرد.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2- پس‌ از چنين‌ جلسه‌اي‌، در صورت‌ درخواست‌ كميته</w:t>
      </w:r>
      <w:r w:rsidR="00A94A5E">
        <w:rPr>
          <w:rFonts w:cs="B Lotus"/>
          <w:spacing w:val="-4"/>
          <w:kern w:val="2050"/>
          <w:sz w:val="28"/>
          <w:szCs w:val="28"/>
          <w:rtl/>
        </w:rPr>
        <w:t>‌ بين‌المللي‌ صليب‌ سرخ‌ يا يك‌</w:t>
      </w:r>
      <w:r w:rsidR="00A94A5E">
        <w:rPr>
          <w:rFonts w:cs="B Lotus" w:hint="cs"/>
          <w:spacing w:val="-4"/>
          <w:kern w:val="2050"/>
          <w:sz w:val="28"/>
          <w:szCs w:val="28"/>
          <w:rtl/>
        </w:rPr>
        <w:t>‌</w:t>
      </w:r>
      <w:r w:rsidRPr="009131BC">
        <w:rPr>
          <w:rFonts w:cs="B Lotus"/>
          <w:spacing w:val="-4"/>
          <w:kern w:val="2050"/>
          <w:sz w:val="28"/>
          <w:szCs w:val="28"/>
          <w:rtl/>
        </w:rPr>
        <w:t xml:space="preserve">سوم‌ </w:t>
      </w:r>
      <w:r w:rsidR="004615C7">
        <w:rPr>
          <w:rFonts w:cs="B Lotus"/>
          <w:spacing w:val="-4"/>
          <w:kern w:val="2050"/>
          <w:sz w:val="28"/>
          <w:szCs w:val="28"/>
          <w:rtl/>
        </w:rPr>
        <w:t>طرفهاي</w:t>
      </w:r>
      <w:r w:rsidRPr="009131BC">
        <w:rPr>
          <w:rFonts w:cs="B Lotus"/>
          <w:spacing w:val="-4"/>
          <w:kern w:val="2050"/>
          <w:sz w:val="28"/>
          <w:szCs w:val="28"/>
          <w:rtl/>
        </w:rPr>
        <w:t xml:space="preserve">‌ معظم‌ متعاهد، نگهدارنده‌ اسناد كنفرانسي‌، با شركت‌ </w:t>
      </w:r>
      <w:r w:rsidR="004615C7">
        <w:rPr>
          <w:rFonts w:cs="B Lotus"/>
          <w:spacing w:val="-4"/>
          <w:kern w:val="2050"/>
          <w:sz w:val="28"/>
          <w:szCs w:val="28"/>
          <w:rtl/>
        </w:rPr>
        <w:t>طرفهاي</w:t>
      </w:r>
      <w:r w:rsidR="00A94A5E">
        <w:rPr>
          <w:rFonts w:cs="B Lotus"/>
          <w:spacing w:val="-4"/>
          <w:kern w:val="2050"/>
          <w:sz w:val="28"/>
          <w:szCs w:val="28"/>
          <w:rtl/>
        </w:rPr>
        <w:t>‌ معظم‌ متعاهد و دولت</w:t>
      </w:r>
      <w:r w:rsidRPr="009131BC">
        <w:rPr>
          <w:rFonts w:cs="B Lotus"/>
          <w:spacing w:val="-4"/>
          <w:kern w:val="2050"/>
          <w:sz w:val="28"/>
          <w:szCs w:val="28"/>
          <w:rtl/>
        </w:rPr>
        <w:t xml:space="preserve">هاي‌ عضو </w:t>
      </w:r>
      <w:r w:rsidR="00636683">
        <w:rPr>
          <w:rFonts w:cs="B Lotus"/>
          <w:spacing w:val="-4"/>
          <w:kern w:val="2050"/>
          <w:sz w:val="28"/>
          <w:szCs w:val="28"/>
          <w:rtl/>
        </w:rPr>
        <w:t>كنوانسيون‌ها</w:t>
      </w:r>
      <w:r w:rsidRPr="009131BC">
        <w:rPr>
          <w:rFonts w:cs="B Lotus"/>
          <w:spacing w:val="-4"/>
          <w:kern w:val="2050"/>
          <w:sz w:val="28"/>
          <w:szCs w:val="28"/>
          <w:rtl/>
        </w:rPr>
        <w:t xml:space="preserve"> جهت‌ رسيدگي‌ به‌ اصلاحات‌ پيشنهاد شده‌ از طرف‌ جلسه‌ كارشناسان‌ فني‌، تشكيل‌ جلسه‌ خواهد داد.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3- در چنين‌ كنفرانسي‌، اصلاحات‌ صورت‌ گرفته‌ در ضميمه‌ (1) با رأي‌ دوسوم‌ اكثريت‌ </w:t>
      </w:r>
      <w:r w:rsidR="004615C7">
        <w:rPr>
          <w:rFonts w:cs="B Lotus"/>
          <w:spacing w:val="-4"/>
          <w:kern w:val="2050"/>
          <w:sz w:val="28"/>
          <w:szCs w:val="28"/>
          <w:rtl/>
        </w:rPr>
        <w:t>طرفهاي</w:t>
      </w:r>
      <w:r w:rsidRPr="009131BC">
        <w:rPr>
          <w:rFonts w:cs="B Lotus"/>
          <w:spacing w:val="-4"/>
          <w:kern w:val="2050"/>
          <w:sz w:val="28"/>
          <w:szCs w:val="28"/>
          <w:rtl/>
        </w:rPr>
        <w:t>‌ معظم‌ متعاهد حاضر و رأي‌ دهنده‌، تصويب‌ خواهد 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4- نگهدارنده‌ اسناد هرگونه‌ اصلاحيه‌ مصوب‌ را براي‌ </w:t>
      </w:r>
      <w:r w:rsidR="004615C7">
        <w:rPr>
          <w:rFonts w:cs="B Lotus"/>
          <w:spacing w:val="-4"/>
          <w:kern w:val="2050"/>
          <w:sz w:val="28"/>
          <w:szCs w:val="28"/>
          <w:rtl/>
        </w:rPr>
        <w:t>طرفهاي</w:t>
      </w:r>
      <w:r w:rsidRPr="009131BC">
        <w:rPr>
          <w:rFonts w:cs="B Lotus"/>
          <w:spacing w:val="-4"/>
          <w:kern w:val="2050"/>
          <w:sz w:val="28"/>
          <w:szCs w:val="28"/>
          <w:rtl/>
        </w:rPr>
        <w:t xml:space="preserve">‌ معظم‌ متعاهد و نيز اعضاي‌ </w:t>
      </w:r>
      <w:r w:rsidR="00636683">
        <w:rPr>
          <w:rFonts w:cs="B Lotus"/>
          <w:spacing w:val="-4"/>
          <w:kern w:val="2050"/>
          <w:sz w:val="28"/>
          <w:szCs w:val="28"/>
          <w:rtl/>
        </w:rPr>
        <w:t>كنوانسيون‌ها</w:t>
      </w:r>
      <w:r w:rsidR="00A94A5E">
        <w:rPr>
          <w:rFonts w:cs="B Lotus"/>
          <w:spacing w:val="-4"/>
          <w:kern w:val="2050"/>
          <w:sz w:val="28"/>
          <w:szCs w:val="28"/>
          <w:rtl/>
        </w:rPr>
        <w:t xml:space="preserve"> ارسال‌ خواهد كرد. يك‌</w:t>
      </w:r>
      <w:r w:rsidR="00A94A5E">
        <w:rPr>
          <w:rFonts w:cs="B Lotus" w:hint="cs"/>
          <w:spacing w:val="-4"/>
          <w:kern w:val="2050"/>
          <w:sz w:val="28"/>
          <w:szCs w:val="28"/>
          <w:rtl/>
        </w:rPr>
        <w:t>‌</w:t>
      </w:r>
      <w:r w:rsidRPr="009131BC">
        <w:rPr>
          <w:rFonts w:cs="B Lotus"/>
          <w:spacing w:val="-4"/>
          <w:kern w:val="2050"/>
          <w:sz w:val="28"/>
          <w:szCs w:val="28"/>
          <w:rtl/>
        </w:rPr>
        <w:t xml:space="preserve">سال‌ پس‌ از اعلام‌ اين‌ اصلاحات‌، چنانچه‌ حداقل‌ يك‌سوم‌ </w:t>
      </w:r>
      <w:r w:rsidR="004615C7">
        <w:rPr>
          <w:rFonts w:cs="B Lotus"/>
          <w:spacing w:val="-4"/>
          <w:kern w:val="2050"/>
          <w:sz w:val="28"/>
          <w:szCs w:val="28"/>
          <w:rtl/>
        </w:rPr>
        <w:t>طرفهاي</w:t>
      </w:r>
      <w:r w:rsidRPr="009131BC">
        <w:rPr>
          <w:rFonts w:cs="B Lotus"/>
          <w:spacing w:val="-4"/>
          <w:kern w:val="2050"/>
          <w:sz w:val="28"/>
          <w:szCs w:val="28"/>
          <w:rtl/>
        </w:rPr>
        <w:t>‌ معظم‌ متعاهد عدم‌ موافقت‌ خود را نسبت‌ به‌ اصلاحات‌ مذكور به‌ اطلاع‌ نگهدارنده‌ اسناد نرسانند، اصلاحات‌ موردبحث‌ پذيرفته‌ تلقي‌ خواهد 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5- اصلاحيه‌اي‌ كه‌ طبق‌ بند (4) پذيرفته‌ شده‌ تلقي‌ گرديده‌ است‌، سه‌ ماه‌ پس‌ از پذيرفته‌شدنش‌ در مورد كليه‌ </w:t>
      </w:r>
      <w:r w:rsidR="004615C7">
        <w:rPr>
          <w:rFonts w:cs="B Lotus"/>
          <w:spacing w:val="-4"/>
          <w:kern w:val="2050"/>
          <w:sz w:val="28"/>
          <w:szCs w:val="28"/>
          <w:rtl/>
        </w:rPr>
        <w:t>طرفهاي</w:t>
      </w:r>
      <w:r w:rsidRPr="009131BC">
        <w:rPr>
          <w:rFonts w:cs="B Lotus"/>
          <w:spacing w:val="-4"/>
          <w:kern w:val="2050"/>
          <w:sz w:val="28"/>
          <w:szCs w:val="28"/>
          <w:rtl/>
        </w:rPr>
        <w:t>‌ معظم‌ متعاهد، به‌ جز آنهايي‌ كه‌ طبق‌ بند مذكور عدم‌ موافقت‌ خود را اعلام‌ نموده‌اند، لازم‌الاجرا</w:t>
      </w:r>
      <w:r w:rsidR="003A0E54">
        <w:rPr>
          <w:rFonts w:cs="B Lotus" w:hint="cs"/>
          <w:spacing w:val="-4"/>
          <w:kern w:val="2050"/>
          <w:sz w:val="28"/>
          <w:szCs w:val="28"/>
          <w:rtl/>
        </w:rPr>
        <w:t>ء</w:t>
      </w:r>
      <w:r w:rsidRPr="009131BC">
        <w:rPr>
          <w:rFonts w:cs="B Lotus"/>
          <w:spacing w:val="-4"/>
          <w:kern w:val="2050"/>
          <w:sz w:val="28"/>
          <w:szCs w:val="28"/>
          <w:rtl/>
        </w:rPr>
        <w:t xml:space="preserve"> خواهد شد. هر طرف‌ كه‌ عدم‌ موافقت‌ خود را اعلام‌ نموده‌ است‌، مي‌تواند هر زمان‌ آن‌ را پس‌ بگيرد و اين‌ اصلاحيه‌ سه‌ ماه‌ بعد در مورد طرف‌ مذكور به‌ اجرا</w:t>
      </w:r>
      <w:r w:rsidR="00A94A5E">
        <w:rPr>
          <w:rFonts w:cs="B Lotus" w:hint="cs"/>
          <w:spacing w:val="-4"/>
          <w:kern w:val="2050"/>
          <w:sz w:val="28"/>
          <w:szCs w:val="28"/>
          <w:rtl/>
        </w:rPr>
        <w:t>ء</w:t>
      </w:r>
      <w:r w:rsidRPr="009131BC">
        <w:rPr>
          <w:rFonts w:cs="B Lotus"/>
          <w:spacing w:val="-4"/>
          <w:kern w:val="2050"/>
          <w:sz w:val="28"/>
          <w:szCs w:val="28"/>
          <w:rtl/>
        </w:rPr>
        <w:t xml:space="preserve"> درخواهد آمد.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6- نگهدارنده‌ اسناد، </w:t>
      </w:r>
      <w:r w:rsidR="004615C7">
        <w:rPr>
          <w:rFonts w:cs="B Lotus"/>
          <w:spacing w:val="-4"/>
          <w:kern w:val="2050"/>
          <w:sz w:val="28"/>
          <w:szCs w:val="28"/>
          <w:rtl/>
        </w:rPr>
        <w:t>طرفهاي</w:t>
      </w:r>
      <w:r w:rsidRPr="009131BC">
        <w:rPr>
          <w:rFonts w:cs="B Lotus"/>
          <w:spacing w:val="-4"/>
          <w:kern w:val="2050"/>
          <w:sz w:val="28"/>
          <w:szCs w:val="28"/>
          <w:rtl/>
        </w:rPr>
        <w:t xml:space="preserve">‌ معظم‌ متعاهد و اعضاي‌ </w:t>
      </w:r>
      <w:r w:rsidR="00636683">
        <w:rPr>
          <w:rFonts w:cs="B Lotus"/>
          <w:spacing w:val="-4"/>
          <w:kern w:val="2050"/>
          <w:sz w:val="28"/>
          <w:szCs w:val="28"/>
          <w:rtl/>
        </w:rPr>
        <w:t>كنوانسيون‌ها</w:t>
      </w:r>
      <w:r w:rsidRPr="009131BC">
        <w:rPr>
          <w:rFonts w:cs="B Lotus"/>
          <w:spacing w:val="-4"/>
          <w:kern w:val="2050"/>
          <w:sz w:val="28"/>
          <w:szCs w:val="28"/>
          <w:rtl/>
        </w:rPr>
        <w:t xml:space="preserve"> را در مورد لازم‌الاجرا</w:t>
      </w:r>
      <w:r w:rsidR="00A94A5E">
        <w:rPr>
          <w:rFonts w:cs="B Lotus" w:hint="cs"/>
          <w:spacing w:val="-4"/>
          <w:kern w:val="2050"/>
          <w:sz w:val="28"/>
          <w:szCs w:val="28"/>
          <w:rtl/>
        </w:rPr>
        <w:t>ء‌</w:t>
      </w:r>
      <w:r w:rsidR="003A0E54">
        <w:rPr>
          <w:rFonts w:cs="B Lotus" w:hint="cs"/>
          <w:spacing w:val="-4"/>
          <w:kern w:val="2050"/>
          <w:sz w:val="28"/>
          <w:szCs w:val="28"/>
          <w:rtl/>
        </w:rPr>
        <w:t xml:space="preserve"> </w:t>
      </w:r>
      <w:r w:rsidRPr="009131BC">
        <w:rPr>
          <w:rFonts w:cs="B Lotus"/>
          <w:spacing w:val="-4"/>
          <w:kern w:val="2050"/>
          <w:sz w:val="28"/>
          <w:szCs w:val="28"/>
          <w:rtl/>
        </w:rPr>
        <w:t xml:space="preserve">شدن‌ هر اصلاحيه‌، </w:t>
      </w:r>
      <w:r w:rsidR="004615C7">
        <w:rPr>
          <w:rFonts w:cs="B Lotus"/>
          <w:spacing w:val="-4"/>
          <w:kern w:val="2050"/>
          <w:sz w:val="28"/>
          <w:szCs w:val="28"/>
          <w:rtl/>
        </w:rPr>
        <w:t>طرفهاي</w:t>
      </w:r>
      <w:r w:rsidRPr="009131BC">
        <w:rPr>
          <w:rFonts w:cs="B Lotus"/>
          <w:spacing w:val="-4"/>
          <w:kern w:val="2050"/>
          <w:sz w:val="28"/>
          <w:szCs w:val="28"/>
          <w:rtl/>
        </w:rPr>
        <w:t>ي‌ كه‌ نسبت‌ به‌ آن‌ ملتزم‌ هستند، تاريخ‌ به‌ اجرا</w:t>
      </w:r>
      <w:r w:rsidR="00A94A5E">
        <w:rPr>
          <w:rFonts w:cs="B Lotus" w:hint="cs"/>
          <w:spacing w:val="-4"/>
          <w:kern w:val="2050"/>
          <w:sz w:val="28"/>
          <w:szCs w:val="28"/>
          <w:rtl/>
        </w:rPr>
        <w:t>ء‌</w:t>
      </w:r>
      <w:r w:rsidR="003A0E54">
        <w:rPr>
          <w:rFonts w:cs="B Lotus" w:hint="cs"/>
          <w:spacing w:val="-4"/>
          <w:kern w:val="2050"/>
          <w:sz w:val="28"/>
          <w:szCs w:val="28"/>
          <w:rtl/>
        </w:rPr>
        <w:t xml:space="preserve"> </w:t>
      </w:r>
      <w:r w:rsidRPr="009131BC">
        <w:rPr>
          <w:rFonts w:cs="B Lotus"/>
          <w:spacing w:val="-4"/>
          <w:kern w:val="2050"/>
          <w:sz w:val="28"/>
          <w:szCs w:val="28"/>
          <w:rtl/>
        </w:rPr>
        <w:t>درآمدن‌ آن‌ در رابطه</w:t>
      </w:r>
      <w:r w:rsidR="003A0E54">
        <w:rPr>
          <w:rFonts w:cs="B Lotus"/>
          <w:spacing w:val="-4"/>
          <w:kern w:val="2050"/>
          <w:sz w:val="28"/>
          <w:szCs w:val="28"/>
          <w:rtl/>
        </w:rPr>
        <w:t>‌ با هر طرف‌، اعلاميه‌هاي‌ مبني</w:t>
      </w:r>
      <w:r w:rsidR="003A0E54">
        <w:rPr>
          <w:rFonts w:cs="B Lotus" w:hint="cs"/>
          <w:spacing w:val="-4"/>
          <w:kern w:val="2050"/>
          <w:sz w:val="28"/>
          <w:szCs w:val="28"/>
          <w:rtl/>
        </w:rPr>
        <w:t xml:space="preserve"> </w:t>
      </w:r>
      <w:r w:rsidRPr="009131BC">
        <w:rPr>
          <w:rFonts w:cs="B Lotus"/>
          <w:spacing w:val="-4"/>
          <w:kern w:val="2050"/>
          <w:sz w:val="28"/>
          <w:szCs w:val="28"/>
          <w:rtl/>
        </w:rPr>
        <w:t>بر عدم‌ موافقت‌ براساس‌ بند (4) و پس‌ گرفتن‌ اين‌ قبيل‌ اعلاميه‌ها، مطلع‌ خواهد ساخت‌.</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99 - فسخ‌</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1- در صورتي‌ كه‌ يكي‌ از </w:t>
      </w:r>
      <w:r w:rsidR="004615C7">
        <w:rPr>
          <w:rFonts w:cs="B Lotus"/>
          <w:b/>
          <w:spacing w:val="-4"/>
          <w:kern w:val="2050"/>
          <w:sz w:val="28"/>
          <w:szCs w:val="28"/>
          <w:rtl/>
        </w:rPr>
        <w:t>طرفهاي</w:t>
      </w:r>
      <w:r w:rsidRPr="009131BC">
        <w:rPr>
          <w:rFonts w:cs="B Lotus"/>
          <w:b/>
          <w:spacing w:val="-4"/>
          <w:kern w:val="2050"/>
          <w:sz w:val="28"/>
          <w:szCs w:val="28"/>
          <w:rtl/>
        </w:rPr>
        <w:t xml:space="preserve">‌ معظم‌ متعاهد اين‌ </w:t>
      </w:r>
      <w:r w:rsidR="00452359">
        <w:rPr>
          <w:rFonts w:cs="B Lotus"/>
          <w:b/>
          <w:spacing w:val="-4"/>
          <w:kern w:val="2050"/>
          <w:sz w:val="28"/>
          <w:szCs w:val="28"/>
          <w:rtl/>
        </w:rPr>
        <w:t>تشريفات (پروتكل)</w:t>
      </w:r>
      <w:r w:rsidRPr="009131BC">
        <w:rPr>
          <w:rFonts w:cs="B Lotus"/>
          <w:b/>
          <w:spacing w:val="-4"/>
          <w:kern w:val="2050"/>
          <w:sz w:val="28"/>
          <w:szCs w:val="28"/>
          <w:rtl/>
        </w:rPr>
        <w:t xml:space="preserve">‌ را فسخ‌ نمايد، اين‌ فسخ‌ فقط‌ يك‌ سال‌ پس‌ از دريافت‌ سند فسخ‌ مؤثر واقع‌ خواهد شد. ليكن‌ چنانچه‌ طي‌ سپري‌شدن‌ آن‌ سال‌، طرف‌ فسخ‌ كننده‌ در يكي‌ از وضعيت‌هاي‌ مذكور در ماده‌ (1) درگير شود، آن‌ فسخ‌ پيش‌ از پايان‌ مخاصمه‌ مسلحانه‌ يا اشغال‌ و يا به‌ هر صورت‌ پيش‌ از خاتمه‌ عمليات‌ مربوط‌ به‌ آزادي‌ نهايي‌، بازگرداندن‌ يا اسكان‌ مجدد اشخاصي‌ كه‌ مورد حمايت‌ </w:t>
      </w:r>
      <w:r w:rsidR="00636683">
        <w:rPr>
          <w:rFonts w:cs="B Lotus"/>
          <w:b/>
          <w:spacing w:val="-4"/>
          <w:kern w:val="2050"/>
          <w:sz w:val="28"/>
          <w:szCs w:val="28"/>
          <w:rtl/>
        </w:rPr>
        <w:t>كنوانسيون‌ها</w:t>
      </w:r>
      <w:r w:rsidRPr="009131BC">
        <w:rPr>
          <w:rFonts w:cs="B Lotus"/>
          <w:b/>
          <w:spacing w:val="-4"/>
          <w:kern w:val="2050"/>
          <w:sz w:val="28"/>
          <w:szCs w:val="28"/>
          <w:rtl/>
        </w:rPr>
        <w:t xml:space="preserve"> يا اين‌ </w:t>
      </w:r>
      <w:r w:rsidR="00452359">
        <w:rPr>
          <w:rFonts w:cs="B Lotus"/>
          <w:b/>
          <w:spacing w:val="-4"/>
          <w:kern w:val="2050"/>
          <w:sz w:val="28"/>
          <w:szCs w:val="28"/>
          <w:rtl/>
        </w:rPr>
        <w:t>تشريفات (پروتكل)</w:t>
      </w:r>
      <w:r w:rsidRPr="009131BC">
        <w:rPr>
          <w:rFonts w:cs="B Lotus"/>
          <w:b/>
          <w:spacing w:val="-4"/>
          <w:kern w:val="2050"/>
          <w:sz w:val="28"/>
          <w:szCs w:val="28"/>
          <w:rtl/>
        </w:rPr>
        <w:t xml:space="preserve">‌ هستند، </w:t>
      </w:r>
      <w:r w:rsidRPr="009131BC">
        <w:rPr>
          <w:rFonts w:cs="B Lotus"/>
          <w:b/>
          <w:spacing w:val="-4"/>
          <w:kern w:val="2050"/>
          <w:sz w:val="28"/>
          <w:szCs w:val="28"/>
          <w:rtl/>
        </w:rPr>
        <w:lastRenderedPageBreak/>
        <w:t>مؤثر واقع‌ نخواهد 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2- فسخ‌ بايد </w:t>
      </w:r>
      <w:r w:rsidR="00C17CB2">
        <w:rPr>
          <w:rFonts w:cs="B Lotus"/>
          <w:spacing w:val="-4"/>
          <w:kern w:val="2050"/>
          <w:sz w:val="28"/>
          <w:szCs w:val="28"/>
          <w:rtl/>
        </w:rPr>
        <w:t>به‌طور</w:t>
      </w:r>
      <w:r w:rsidRPr="009131BC">
        <w:rPr>
          <w:rFonts w:cs="B Lotus"/>
          <w:spacing w:val="-4"/>
          <w:kern w:val="2050"/>
          <w:sz w:val="28"/>
          <w:szCs w:val="28"/>
          <w:rtl/>
        </w:rPr>
        <w:t xml:space="preserve"> كتبي‌ به‌ نگهدارنده‌ اسناد اعلام‌ شود كه‌ آن‌ را براي‌ كليه‌ </w:t>
      </w:r>
      <w:r w:rsidR="004615C7">
        <w:rPr>
          <w:rFonts w:cs="B Lotus"/>
          <w:spacing w:val="-4"/>
          <w:kern w:val="2050"/>
          <w:sz w:val="28"/>
          <w:szCs w:val="28"/>
          <w:rtl/>
        </w:rPr>
        <w:t>طرفهاي</w:t>
      </w:r>
      <w:r w:rsidRPr="009131BC">
        <w:rPr>
          <w:rFonts w:cs="B Lotus"/>
          <w:spacing w:val="-4"/>
          <w:kern w:val="2050"/>
          <w:sz w:val="28"/>
          <w:szCs w:val="28"/>
          <w:rtl/>
        </w:rPr>
        <w:t>‌ معظم‌ متعاهد ارسال‌ خواهد نمود.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3- فسخ‌ فقط‌ نسبت‌ به‌ طرف‌ فسخ‌ كننده‌ مؤثر واقع‌ خواهد 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4- هرگونه‌ فسخ‌ به‌ موجب‌ بند (1) به‌ تعهداتي‌ كه‌ طرف‌ فسخ‌ كننده‌ به‌ علت‌ مخاصمه‌ مسلحانه‌، در مورد هر عملي‌ كه‌ پيش‌ از مؤثر واقع‌ شدن‌ فسخ‌، به‌موجب‌ اين‌ </w:t>
      </w:r>
      <w:r w:rsidR="00452359">
        <w:rPr>
          <w:rFonts w:cs="B Lotus"/>
          <w:spacing w:val="-4"/>
          <w:kern w:val="2050"/>
          <w:sz w:val="28"/>
          <w:szCs w:val="28"/>
          <w:rtl/>
        </w:rPr>
        <w:t>تشريفات (پروتكل)</w:t>
      </w:r>
      <w:r w:rsidRPr="009131BC">
        <w:rPr>
          <w:rFonts w:cs="B Lotus"/>
          <w:spacing w:val="-4"/>
          <w:kern w:val="2050"/>
          <w:sz w:val="28"/>
          <w:szCs w:val="28"/>
          <w:rtl/>
        </w:rPr>
        <w:t>‌ برعهده‌ دارد، لطمه‌اي‌ وارد نخواهد كرد.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spacing w:val="-4"/>
          <w:kern w:val="2050"/>
          <w:sz w:val="28"/>
          <w:szCs w:val="28"/>
          <w:rtl/>
        </w:rPr>
        <w:t xml:space="preserve"> </w:t>
      </w:r>
      <w:r w:rsidRPr="009131BC">
        <w:rPr>
          <w:rFonts w:cs="B Lotus"/>
          <w:bCs/>
          <w:spacing w:val="-4"/>
          <w:kern w:val="2050"/>
          <w:sz w:val="28"/>
          <w:szCs w:val="28"/>
          <w:rtl/>
        </w:rPr>
        <w:t>ماده‌ 100 - اعلاميه‌ها</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نگهدارنده‌ اسناد، </w:t>
      </w:r>
      <w:r w:rsidR="004615C7">
        <w:rPr>
          <w:rFonts w:cs="B Lotus"/>
          <w:b/>
          <w:spacing w:val="-4"/>
          <w:kern w:val="2050"/>
          <w:sz w:val="28"/>
          <w:szCs w:val="28"/>
          <w:rtl/>
        </w:rPr>
        <w:t>طرفهاي</w:t>
      </w:r>
      <w:r w:rsidR="00A94A5E">
        <w:rPr>
          <w:rFonts w:cs="B Lotus"/>
          <w:b/>
          <w:spacing w:val="-4"/>
          <w:kern w:val="2050"/>
          <w:sz w:val="28"/>
          <w:szCs w:val="28"/>
          <w:rtl/>
        </w:rPr>
        <w:t>‌ معظم‌ متعاهد و دولت</w:t>
      </w:r>
      <w:r w:rsidRPr="009131BC">
        <w:rPr>
          <w:rFonts w:cs="B Lotus"/>
          <w:b/>
          <w:spacing w:val="-4"/>
          <w:kern w:val="2050"/>
          <w:sz w:val="28"/>
          <w:szCs w:val="28"/>
          <w:rtl/>
        </w:rPr>
        <w:t xml:space="preserve">هاي‌ عضو </w:t>
      </w:r>
      <w:r w:rsidR="00636683">
        <w:rPr>
          <w:rFonts w:cs="B Lotus"/>
          <w:b/>
          <w:spacing w:val="-4"/>
          <w:kern w:val="2050"/>
          <w:sz w:val="28"/>
          <w:szCs w:val="28"/>
          <w:rtl/>
        </w:rPr>
        <w:t>كنوانسيون‌ها</w:t>
      </w:r>
      <w:r w:rsidRPr="009131BC">
        <w:rPr>
          <w:rFonts w:cs="B Lotus"/>
          <w:b/>
          <w:spacing w:val="-4"/>
          <w:kern w:val="2050"/>
          <w:sz w:val="28"/>
          <w:szCs w:val="28"/>
          <w:rtl/>
        </w:rPr>
        <w:t xml:space="preserve"> را، خواه‌ امضاءكننده‌ اين‌ </w:t>
      </w:r>
      <w:r w:rsidR="00452359">
        <w:rPr>
          <w:rFonts w:cs="B Lotus"/>
          <w:b/>
          <w:spacing w:val="-4"/>
          <w:kern w:val="2050"/>
          <w:sz w:val="28"/>
          <w:szCs w:val="28"/>
          <w:rtl/>
        </w:rPr>
        <w:t>تشريفات (پروتكل)</w:t>
      </w:r>
      <w:r w:rsidRPr="009131BC">
        <w:rPr>
          <w:rFonts w:cs="B Lotus"/>
          <w:b/>
          <w:spacing w:val="-4"/>
          <w:kern w:val="2050"/>
          <w:sz w:val="28"/>
          <w:szCs w:val="28"/>
          <w:rtl/>
        </w:rPr>
        <w:t>‌ باشند يا خير، از موارد مشروح‌ زير مطلع‌ خواهد نمود</w:t>
      </w:r>
      <w:r w:rsidR="002401EF">
        <w:rPr>
          <w:rFonts w:cs="B Lotus"/>
          <w:b/>
          <w:spacing w:val="-4"/>
          <w:kern w:val="2050"/>
          <w:sz w:val="28"/>
          <w:szCs w:val="28"/>
          <w:rtl/>
        </w:rPr>
        <w:t>:</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الف‌ - موارد جديد امضاي‌ اين‌ </w:t>
      </w:r>
      <w:r w:rsidR="00452359">
        <w:rPr>
          <w:rFonts w:cs="B Lotus"/>
          <w:spacing w:val="-4"/>
          <w:kern w:val="2050"/>
          <w:sz w:val="28"/>
          <w:szCs w:val="28"/>
          <w:rtl/>
        </w:rPr>
        <w:t>تشريفات (پروتكل)</w:t>
      </w:r>
      <w:r w:rsidRPr="009131BC">
        <w:rPr>
          <w:rFonts w:cs="B Lotus"/>
          <w:spacing w:val="-4"/>
          <w:kern w:val="2050"/>
          <w:sz w:val="28"/>
          <w:szCs w:val="28"/>
          <w:rtl/>
        </w:rPr>
        <w:t xml:space="preserve">‌ و توديع‌ اسناد تصويب‌ و الحاق‌ </w:t>
      </w:r>
      <w:r>
        <w:rPr>
          <w:rFonts w:cs="B Lotus"/>
          <w:spacing w:val="-4"/>
          <w:kern w:val="2050"/>
          <w:sz w:val="28"/>
          <w:szCs w:val="28"/>
          <w:rtl/>
        </w:rPr>
        <w:t>براساس‌ مواد (93) و (94)</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ب‌ - تاريخ‌ لازم‌الاجرا</w:t>
      </w:r>
      <w:r w:rsidR="00A94A5E">
        <w:rPr>
          <w:rFonts w:cs="B Lotus" w:hint="cs"/>
          <w:spacing w:val="-4"/>
          <w:kern w:val="2050"/>
          <w:sz w:val="28"/>
          <w:szCs w:val="28"/>
          <w:rtl/>
        </w:rPr>
        <w:t>ء</w:t>
      </w:r>
      <w:r w:rsidR="003A0E54">
        <w:rPr>
          <w:rFonts w:cs="B Lotus" w:hint="cs"/>
          <w:spacing w:val="-4"/>
          <w:kern w:val="2050"/>
          <w:sz w:val="28"/>
          <w:szCs w:val="28"/>
          <w:rtl/>
        </w:rPr>
        <w:t xml:space="preserve"> </w:t>
      </w:r>
      <w:r w:rsidR="00A94A5E">
        <w:rPr>
          <w:rFonts w:cs="B Lotus" w:hint="cs"/>
          <w:spacing w:val="-4"/>
          <w:kern w:val="2050"/>
          <w:sz w:val="28"/>
          <w:szCs w:val="28"/>
          <w:rtl/>
        </w:rPr>
        <w:t>‌</w:t>
      </w:r>
      <w:r w:rsidRPr="009131BC">
        <w:rPr>
          <w:rFonts w:cs="B Lotus"/>
          <w:spacing w:val="-4"/>
          <w:kern w:val="2050"/>
          <w:sz w:val="28"/>
          <w:szCs w:val="28"/>
          <w:rtl/>
        </w:rPr>
        <w:t>شد</w:t>
      </w:r>
      <w:r>
        <w:rPr>
          <w:rFonts w:cs="B Lotus"/>
          <w:spacing w:val="-4"/>
          <w:kern w:val="2050"/>
          <w:sz w:val="28"/>
          <w:szCs w:val="28"/>
          <w:rtl/>
        </w:rPr>
        <w:t xml:space="preserve">ن‌ اين‌ </w:t>
      </w:r>
      <w:r w:rsidR="00452359">
        <w:rPr>
          <w:rFonts w:cs="B Lotus"/>
          <w:spacing w:val="-4"/>
          <w:kern w:val="2050"/>
          <w:sz w:val="28"/>
          <w:szCs w:val="28"/>
          <w:rtl/>
        </w:rPr>
        <w:t>تشريفات (پروتكل)</w:t>
      </w:r>
      <w:r>
        <w:rPr>
          <w:rFonts w:cs="B Lotus"/>
          <w:spacing w:val="-4"/>
          <w:kern w:val="2050"/>
          <w:sz w:val="28"/>
          <w:szCs w:val="28"/>
          <w:rtl/>
        </w:rPr>
        <w:t>‌ طبق‌ ماده‌ (95)</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ج‌ - </w:t>
      </w:r>
      <w:r w:rsidRPr="009131BC">
        <w:rPr>
          <w:rFonts w:cs="B Lotus"/>
          <w:spacing w:val="-6"/>
          <w:kern w:val="2050"/>
          <w:sz w:val="28"/>
          <w:szCs w:val="28"/>
          <w:rtl/>
        </w:rPr>
        <w:t>مكاتبات‌ و اعلاميه‌هاي‌ دريافت‌ شده‌ براساس‌ مواد (84)، (90) و (97)</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د - اعلاميه‌هاي‌ دريافت‌ شده‌ براساس‌ بند (3) ماده‌ (96) كه‌ بايد با سريع‌ترين‌ شيوه‌ ارسال‌ شود. و</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هـ- اعلام</w:t>
      </w:r>
      <w:r>
        <w:rPr>
          <w:rFonts w:cs="B Lotus"/>
          <w:spacing w:val="-4"/>
          <w:kern w:val="2050"/>
          <w:sz w:val="28"/>
          <w:szCs w:val="28"/>
          <w:rtl/>
        </w:rPr>
        <w:t>يه‌هاي‌ فسخ‌ براساس‌ ماده‌ (99)</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101 - ثبت‌</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1- پس‌ از لازم‌الاجرا</w:t>
      </w:r>
      <w:r w:rsidR="00A94A5E">
        <w:rPr>
          <w:rFonts w:cs="B Lotus" w:hint="cs"/>
          <w:b/>
          <w:spacing w:val="-4"/>
          <w:kern w:val="2050"/>
          <w:sz w:val="28"/>
          <w:szCs w:val="28"/>
          <w:rtl/>
        </w:rPr>
        <w:t>ء</w:t>
      </w:r>
      <w:r w:rsidR="003A0E54">
        <w:rPr>
          <w:rFonts w:cs="B Lotus" w:hint="cs"/>
          <w:b/>
          <w:spacing w:val="-4"/>
          <w:kern w:val="2050"/>
          <w:sz w:val="28"/>
          <w:szCs w:val="28"/>
          <w:rtl/>
        </w:rPr>
        <w:t xml:space="preserve"> </w:t>
      </w:r>
      <w:r w:rsidR="00A94A5E">
        <w:rPr>
          <w:rFonts w:cs="B Lotus" w:hint="cs"/>
          <w:b/>
          <w:spacing w:val="-4"/>
          <w:kern w:val="2050"/>
          <w:sz w:val="28"/>
          <w:szCs w:val="28"/>
          <w:rtl/>
        </w:rPr>
        <w:t>‌</w:t>
      </w:r>
      <w:r w:rsidRPr="009131BC">
        <w:rPr>
          <w:rFonts w:cs="B Lotus"/>
          <w:b/>
          <w:spacing w:val="-4"/>
          <w:kern w:val="2050"/>
          <w:sz w:val="28"/>
          <w:szCs w:val="28"/>
          <w:rtl/>
        </w:rPr>
        <w:t xml:space="preserve">شدن‌ اين‌ </w:t>
      </w:r>
      <w:r w:rsidR="00452359">
        <w:rPr>
          <w:rFonts w:cs="B Lotus"/>
          <w:b/>
          <w:spacing w:val="-4"/>
          <w:kern w:val="2050"/>
          <w:sz w:val="28"/>
          <w:szCs w:val="28"/>
          <w:rtl/>
        </w:rPr>
        <w:t>تشريفات (پروتكل)</w:t>
      </w:r>
      <w:r w:rsidRPr="009131BC">
        <w:rPr>
          <w:rFonts w:cs="B Lotus"/>
          <w:b/>
          <w:spacing w:val="-4"/>
          <w:kern w:val="2050"/>
          <w:sz w:val="28"/>
          <w:szCs w:val="28"/>
          <w:rtl/>
        </w:rPr>
        <w:t>‌، نگهدارنده‌ اسناد، طبق‌ ماده‌ (102) منشور سازمان‌ ملل‌ متحد، آن‌ را براي‌ ثبت‌ و انتشار به‌ دبيرخانه‌ سازمان‌ ملل‌ متحد ارسال‌ خواهد كرد.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2- نگهدارنده‌ اسناد همچنين‌ دبيرخانه‌ سازمان‌ ملل‌ متحد را از كليه‌ موارد تصويب‌، الحاق‌ و فسخ‌ كه‌ توسط‌ آن‌ درخصوص‌ اين‌ </w:t>
      </w:r>
      <w:r w:rsidR="00452359">
        <w:rPr>
          <w:rFonts w:cs="B Lotus"/>
          <w:spacing w:val="-4"/>
          <w:kern w:val="2050"/>
          <w:sz w:val="28"/>
          <w:szCs w:val="28"/>
          <w:rtl/>
        </w:rPr>
        <w:t>تشريفات (پروتكل)</w:t>
      </w:r>
      <w:r w:rsidRPr="009131BC">
        <w:rPr>
          <w:rFonts w:cs="B Lotus"/>
          <w:spacing w:val="-4"/>
          <w:kern w:val="2050"/>
          <w:sz w:val="28"/>
          <w:szCs w:val="28"/>
          <w:rtl/>
        </w:rPr>
        <w:t>‌ دريافت‌ شده‌ است‌، مطلع‌ خواهد كرد.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spacing w:val="-4"/>
          <w:kern w:val="2050"/>
          <w:sz w:val="28"/>
          <w:szCs w:val="28"/>
          <w:rtl/>
        </w:rPr>
        <w:t xml:space="preserve"> </w:t>
      </w:r>
      <w:r w:rsidRPr="009131BC">
        <w:rPr>
          <w:rFonts w:cs="B Lotus"/>
          <w:bCs/>
          <w:spacing w:val="-4"/>
          <w:kern w:val="2050"/>
          <w:sz w:val="28"/>
          <w:szCs w:val="28"/>
          <w:rtl/>
        </w:rPr>
        <w:t>ماده‌ 102 - متون‌ معتبر</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Cs/>
          <w:spacing w:val="-4"/>
          <w:kern w:val="2050"/>
          <w:sz w:val="28"/>
          <w:szCs w:val="28"/>
          <w:rtl/>
        </w:rPr>
        <w:tab/>
      </w:r>
      <w:r w:rsidRPr="009131BC">
        <w:rPr>
          <w:rFonts w:cs="B Lotus"/>
          <w:b/>
          <w:spacing w:val="-4"/>
          <w:kern w:val="2050"/>
          <w:sz w:val="28"/>
          <w:szCs w:val="28"/>
          <w:rtl/>
        </w:rPr>
        <w:t xml:space="preserve">نسخه‌ اصل‌ اين‌ </w:t>
      </w:r>
      <w:r w:rsidR="00452359">
        <w:rPr>
          <w:rFonts w:cs="B Lotus"/>
          <w:b/>
          <w:spacing w:val="-4"/>
          <w:kern w:val="2050"/>
          <w:sz w:val="28"/>
          <w:szCs w:val="28"/>
          <w:rtl/>
        </w:rPr>
        <w:t>تشريفات (پروتكل)</w:t>
      </w:r>
      <w:r w:rsidRPr="009131BC">
        <w:rPr>
          <w:rFonts w:cs="B Lotus"/>
          <w:b/>
          <w:spacing w:val="-4"/>
          <w:kern w:val="2050"/>
          <w:sz w:val="28"/>
          <w:szCs w:val="28"/>
          <w:rtl/>
        </w:rPr>
        <w:t xml:space="preserve">‌ كه‌ متون‌  عربي‌، چيني‌، انگليسي‌، فرانسه‌، روسي‌ و اسپانيولي‌ آن‌ به‌ يكسان‌ معتبر مي‌باشد، نزد نگهدارنده‌ اسناد سپرده‌ خواهد شد كه‌ نسخه‌هاي‌ تصديق‌ شده‌ آن‌ را براي‌ كليه‌ </w:t>
      </w:r>
      <w:r w:rsidR="00A94A5E">
        <w:rPr>
          <w:rFonts w:cs="B Lotus"/>
          <w:b/>
          <w:spacing w:val="-4"/>
          <w:kern w:val="2050"/>
          <w:sz w:val="28"/>
          <w:szCs w:val="28"/>
          <w:rtl/>
        </w:rPr>
        <w:t>دولتهاي</w:t>
      </w:r>
      <w:r w:rsidRPr="009131BC">
        <w:rPr>
          <w:rFonts w:cs="B Lotus"/>
          <w:b/>
          <w:spacing w:val="-4"/>
          <w:kern w:val="2050"/>
          <w:sz w:val="28"/>
          <w:szCs w:val="28"/>
          <w:rtl/>
        </w:rPr>
        <w:t xml:space="preserve">‌ عضو </w:t>
      </w:r>
      <w:r w:rsidR="00636683">
        <w:rPr>
          <w:rFonts w:cs="B Lotus"/>
          <w:b/>
          <w:spacing w:val="-4"/>
          <w:kern w:val="2050"/>
          <w:sz w:val="28"/>
          <w:szCs w:val="28"/>
          <w:rtl/>
        </w:rPr>
        <w:t>كنوانسيون‌ها</w:t>
      </w:r>
      <w:r w:rsidRPr="009131BC">
        <w:rPr>
          <w:rFonts w:cs="B Lotus"/>
          <w:b/>
          <w:spacing w:val="-4"/>
          <w:kern w:val="2050"/>
          <w:sz w:val="28"/>
          <w:szCs w:val="28"/>
          <w:rtl/>
        </w:rPr>
        <w:t xml:space="preserve"> ارسال‌ خواهد نمود.</w:t>
      </w:r>
    </w:p>
    <w:p w:rsidR="00E728AA" w:rsidRDefault="00E728AA" w:rsidP="000B2C65">
      <w:pPr>
        <w:widowControl w:val="0"/>
        <w:spacing w:line="192" w:lineRule="auto"/>
        <w:ind w:firstLine="567"/>
        <w:jc w:val="both"/>
        <w:rPr>
          <w:rFonts w:cs="B Lotus"/>
          <w:bCs/>
          <w:spacing w:val="-4"/>
          <w:kern w:val="2050"/>
          <w:sz w:val="28"/>
          <w:szCs w:val="28"/>
          <w:rtl/>
        </w:rPr>
      </w:pPr>
    </w:p>
    <w:p w:rsidR="00DD03DA" w:rsidRPr="009131BC" w:rsidRDefault="00DD03DA" w:rsidP="00E728AA">
      <w:pPr>
        <w:widowControl w:val="0"/>
        <w:spacing w:line="192" w:lineRule="auto"/>
        <w:ind w:firstLine="567"/>
        <w:jc w:val="center"/>
        <w:rPr>
          <w:rFonts w:cs="B Lotus"/>
          <w:bCs/>
          <w:spacing w:val="-4"/>
          <w:kern w:val="2050"/>
          <w:sz w:val="28"/>
          <w:szCs w:val="28"/>
          <w:rtl/>
        </w:rPr>
      </w:pPr>
      <w:r w:rsidRPr="009131BC">
        <w:rPr>
          <w:rFonts w:cs="B Lotus"/>
          <w:bCs/>
          <w:spacing w:val="-4"/>
          <w:kern w:val="2050"/>
          <w:sz w:val="28"/>
          <w:szCs w:val="28"/>
          <w:rtl/>
        </w:rPr>
        <w:t>ضميمه‌  يك‌</w:t>
      </w:r>
    </w:p>
    <w:p w:rsidR="00DD03DA" w:rsidRPr="009131BC" w:rsidRDefault="00DD03DA" w:rsidP="00E728AA">
      <w:pPr>
        <w:widowControl w:val="0"/>
        <w:spacing w:line="192" w:lineRule="auto"/>
        <w:ind w:firstLine="567"/>
        <w:jc w:val="center"/>
        <w:rPr>
          <w:rFonts w:cs="B Lotus"/>
          <w:bCs/>
          <w:spacing w:val="-4"/>
          <w:kern w:val="2050"/>
          <w:sz w:val="28"/>
          <w:szCs w:val="28"/>
          <w:rtl/>
        </w:rPr>
      </w:pPr>
      <w:r w:rsidRPr="009131BC">
        <w:rPr>
          <w:rFonts w:cs="B Lotus"/>
          <w:bCs/>
          <w:spacing w:val="-4"/>
          <w:kern w:val="2050"/>
          <w:sz w:val="28"/>
          <w:szCs w:val="28"/>
          <w:rtl/>
        </w:rPr>
        <w:t>مقررات‌ مربوط‌ به‌ كارت‌ شناسايي‌</w:t>
      </w:r>
    </w:p>
    <w:p w:rsidR="00DD03DA" w:rsidRPr="009131BC" w:rsidRDefault="00A94A5E" w:rsidP="000B2C65">
      <w:pPr>
        <w:widowControl w:val="0"/>
        <w:spacing w:line="192" w:lineRule="auto"/>
        <w:ind w:firstLine="567"/>
        <w:jc w:val="both"/>
        <w:rPr>
          <w:rFonts w:cs="B Lotus"/>
          <w:bCs/>
          <w:spacing w:val="-4"/>
          <w:kern w:val="2050"/>
          <w:sz w:val="28"/>
          <w:szCs w:val="28"/>
          <w:rtl/>
        </w:rPr>
      </w:pPr>
      <w:r>
        <w:rPr>
          <w:rFonts w:cs="B Lotus"/>
          <w:bCs/>
          <w:spacing w:val="-4"/>
          <w:kern w:val="2050"/>
          <w:sz w:val="28"/>
          <w:szCs w:val="28"/>
          <w:rtl/>
        </w:rPr>
        <w:t xml:space="preserve"> فصل‌ 1 - كارت</w:t>
      </w:r>
      <w:r w:rsidR="00DD03DA" w:rsidRPr="009131BC">
        <w:rPr>
          <w:rFonts w:cs="B Lotus"/>
          <w:bCs/>
          <w:spacing w:val="-4"/>
          <w:kern w:val="2050"/>
          <w:sz w:val="28"/>
          <w:szCs w:val="28"/>
          <w:rtl/>
        </w:rPr>
        <w:t>هاي‌ شناسايي‌</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 ماده‌ 1 - مقررات‌ عمومي‌</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1- مقررات‌ مربوط‌ به‌ كارت‌ شناسايي‌ در اين‌ ضميمه‌ مفاد كنوانسيون‌ ژنو و </w:t>
      </w:r>
      <w:r w:rsidR="00452359">
        <w:rPr>
          <w:rFonts w:cs="B Lotus"/>
          <w:b/>
          <w:spacing w:val="-4"/>
          <w:kern w:val="2050"/>
          <w:sz w:val="28"/>
          <w:szCs w:val="28"/>
          <w:rtl/>
        </w:rPr>
        <w:t>تشريفات (پروتكل)</w:t>
      </w:r>
      <w:r w:rsidRPr="009131BC">
        <w:rPr>
          <w:rFonts w:cs="B Lotus"/>
          <w:b/>
          <w:spacing w:val="-4"/>
          <w:kern w:val="2050"/>
          <w:sz w:val="28"/>
          <w:szCs w:val="28"/>
          <w:rtl/>
        </w:rPr>
        <w:t>‌ مربوط‌ را اجرا</w:t>
      </w:r>
      <w:r w:rsidR="003A0E54">
        <w:rPr>
          <w:rFonts w:cs="B Lotus" w:hint="cs"/>
          <w:b/>
          <w:spacing w:val="-4"/>
          <w:kern w:val="2050"/>
          <w:sz w:val="28"/>
          <w:szCs w:val="28"/>
          <w:rtl/>
        </w:rPr>
        <w:t>ء</w:t>
      </w:r>
      <w:r w:rsidRPr="009131BC">
        <w:rPr>
          <w:rFonts w:cs="B Lotus"/>
          <w:b/>
          <w:spacing w:val="-4"/>
          <w:kern w:val="2050"/>
          <w:sz w:val="28"/>
          <w:szCs w:val="28"/>
          <w:rtl/>
        </w:rPr>
        <w:t xml:space="preserve"> مي‌كند. آنها كارت‌ شناسايي‌ كاركنان‌، واحدها، وسايل‌ ترابري‌ و تأسيسات‌ موردحمايت‌ اين‌ كنوانسيون‌ و </w:t>
      </w:r>
      <w:r w:rsidR="00452359">
        <w:rPr>
          <w:rFonts w:cs="B Lotus"/>
          <w:b/>
          <w:spacing w:val="-4"/>
          <w:kern w:val="2050"/>
          <w:sz w:val="28"/>
          <w:szCs w:val="28"/>
          <w:rtl/>
        </w:rPr>
        <w:t>تشريفات (پروتكل)</w:t>
      </w:r>
      <w:r w:rsidRPr="009131BC">
        <w:rPr>
          <w:rFonts w:cs="B Lotus"/>
          <w:b/>
          <w:spacing w:val="-4"/>
          <w:kern w:val="2050"/>
          <w:sz w:val="28"/>
          <w:szCs w:val="28"/>
          <w:rtl/>
        </w:rPr>
        <w:t>‌ را فراهم‌ مي‌كنند.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2- اين‌ قواعد در آن‌ انجام‌ نمي‌شود و از خودشان‌ حق‌ حمايت‌ را تعيين‌ مي‌كنند. اين‌ حق‌ مشمول‌ مواد مربوط‌ در </w:t>
      </w:r>
      <w:r w:rsidR="00636683">
        <w:rPr>
          <w:rFonts w:cs="B Lotus"/>
          <w:spacing w:val="-4"/>
          <w:kern w:val="2050"/>
          <w:sz w:val="28"/>
          <w:szCs w:val="28"/>
          <w:rtl/>
        </w:rPr>
        <w:t>كنوانسيون‌ها</w:t>
      </w:r>
      <w:r w:rsidRPr="009131BC">
        <w:rPr>
          <w:rFonts w:cs="B Lotus"/>
          <w:spacing w:val="-4"/>
          <w:kern w:val="2050"/>
          <w:sz w:val="28"/>
          <w:szCs w:val="28"/>
          <w:rtl/>
        </w:rPr>
        <w:t xml:space="preserve"> و </w:t>
      </w:r>
      <w:r w:rsidR="00452359">
        <w:rPr>
          <w:rFonts w:cs="B Lotus"/>
          <w:spacing w:val="-4"/>
          <w:kern w:val="2050"/>
          <w:sz w:val="28"/>
          <w:szCs w:val="28"/>
          <w:rtl/>
        </w:rPr>
        <w:t>تشريفات (پروتكل)</w:t>
      </w:r>
      <w:r w:rsidRPr="009131BC">
        <w:rPr>
          <w:rFonts w:cs="B Lotus"/>
          <w:spacing w:val="-4"/>
          <w:kern w:val="2050"/>
          <w:sz w:val="28"/>
          <w:szCs w:val="28"/>
          <w:rtl/>
        </w:rPr>
        <w:t>‌ مي‌باشد.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3- مقامات‌ ذي‌صلاح‌ با رعايت‌ مفاد </w:t>
      </w:r>
      <w:r w:rsidR="00636683">
        <w:rPr>
          <w:rFonts w:cs="B Lotus"/>
          <w:spacing w:val="-4"/>
          <w:kern w:val="2050"/>
          <w:sz w:val="28"/>
          <w:szCs w:val="28"/>
          <w:rtl/>
        </w:rPr>
        <w:t>كنوانسيون‌ها</w:t>
      </w:r>
      <w:r w:rsidRPr="009131BC">
        <w:rPr>
          <w:rFonts w:cs="B Lotus"/>
          <w:spacing w:val="-4"/>
          <w:kern w:val="2050"/>
          <w:sz w:val="28"/>
          <w:szCs w:val="28"/>
          <w:rtl/>
        </w:rPr>
        <w:t xml:space="preserve">ي‌ ژنو و </w:t>
      </w:r>
      <w:r w:rsidR="00452359">
        <w:rPr>
          <w:rFonts w:cs="B Lotus"/>
          <w:spacing w:val="-4"/>
          <w:kern w:val="2050"/>
          <w:sz w:val="28"/>
          <w:szCs w:val="28"/>
          <w:rtl/>
        </w:rPr>
        <w:t>تشريفات (پروتكل)</w:t>
      </w:r>
      <w:r w:rsidRPr="009131BC">
        <w:rPr>
          <w:rFonts w:cs="B Lotus"/>
          <w:spacing w:val="-4"/>
          <w:kern w:val="2050"/>
          <w:sz w:val="28"/>
          <w:szCs w:val="28"/>
          <w:rtl/>
        </w:rPr>
        <w:t xml:space="preserve">‌ مربوط‌ در هر زمان‌ مي‌توانند استفاده‌، نمايش‌، چراغاني‌ و نمايان‌ ساختن‌ </w:t>
      </w:r>
      <w:r w:rsidR="0018088D">
        <w:rPr>
          <w:rFonts w:cs="B Lotus"/>
          <w:spacing w:val="-4"/>
          <w:kern w:val="2050"/>
          <w:sz w:val="28"/>
          <w:szCs w:val="28"/>
          <w:rtl/>
        </w:rPr>
        <w:t>علائم</w:t>
      </w:r>
      <w:r w:rsidRPr="009131BC">
        <w:rPr>
          <w:rFonts w:cs="B Lotus"/>
          <w:spacing w:val="-4"/>
          <w:kern w:val="2050"/>
          <w:sz w:val="28"/>
          <w:szCs w:val="28"/>
          <w:rtl/>
        </w:rPr>
        <w:t>‌ و آرمهاي‌ مشخص‌كننده‌ را تنظيم‌ كنند.</w:t>
      </w:r>
    </w:p>
    <w:p w:rsidR="00DD03DA" w:rsidRPr="009131BC" w:rsidRDefault="00DD03DA" w:rsidP="000B2C65">
      <w:pPr>
        <w:widowControl w:val="0"/>
        <w:spacing w:line="192" w:lineRule="auto"/>
        <w:ind w:firstLine="567"/>
        <w:jc w:val="both"/>
        <w:rPr>
          <w:rFonts w:cs="B Lotus"/>
          <w:spacing w:val="-6"/>
          <w:kern w:val="2050"/>
          <w:sz w:val="28"/>
          <w:szCs w:val="28"/>
          <w:rtl/>
        </w:rPr>
      </w:pPr>
      <w:r w:rsidRPr="009131BC">
        <w:rPr>
          <w:rFonts w:cs="B Lotus"/>
          <w:spacing w:val="-6"/>
          <w:kern w:val="2050"/>
          <w:sz w:val="28"/>
          <w:szCs w:val="28"/>
          <w:rtl/>
        </w:rPr>
        <w:tab/>
        <w:t xml:space="preserve"> 4- از </w:t>
      </w:r>
      <w:r w:rsidR="004615C7">
        <w:rPr>
          <w:rFonts w:cs="B Lotus"/>
          <w:spacing w:val="-6"/>
          <w:kern w:val="2050"/>
          <w:sz w:val="28"/>
          <w:szCs w:val="28"/>
          <w:rtl/>
        </w:rPr>
        <w:t>طرفهاي</w:t>
      </w:r>
      <w:r w:rsidRPr="009131BC">
        <w:rPr>
          <w:rFonts w:cs="B Lotus"/>
          <w:spacing w:val="-6"/>
          <w:kern w:val="2050"/>
          <w:sz w:val="28"/>
          <w:szCs w:val="28"/>
          <w:rtl/>
        </w:rPr>
        <w:t xml:space="preserve">‌ معظم‌ متعاهد و به‌خصوص‌ طرفهاي‌ مخاصمه‌ هميشه‌ دعوت‌ مي‌شود تا روي‌ </w:t>
      </w:r>
      <w:r w:rsidR="0018088D">
        <w:rPr>
          <w:rFonts w:cs="B Lotus"/>
          <w:spacing w:val="-6"/>
          <w:kern w:val="2050"/>
          <w:sz w:val="28"/>
          <w:szCs w:val="28"/>
          <w:rtl/>
        </w:rPr>
        <w:t>علائم</w:t>
      </w:r>
      <w:r w:rsidRPr="009131BC">
        <w:rPr>
          <w:rFonts w:cs="B Lotus"/>
          <w:spacing w:val="-6"/>
          <w:kern w:val="2050"/>
          <w:sz w:val="28"/>
          <w:szCs w:val="28"/>
          <w:rtl/>
        </w:rPr>
        <w:t xml:space="preserve">‌ اضافي‌ يا ساير </w:t>
      </w:r>
      <w:r w:rsidR="0018088D">
        <w:rPr>
          <w:rFonts w:cs="B Lotus"/>
          <w:spacing w:val="-6"/>
          <w:kern w:val="2050"/>
          <w:sz w:val="28"/>
          <w:szCs w:val="28"/>
          <w:rtl/>
        </w:rPr>
        <w:t>علائم</w:t>
      </w:r>
      <w:r w:rsidRPr="009131BC">
        <w:rPr>
          <w:rFonts w:cs="B Lotus"/>
          <w:spacing w:val="-6"/>
          <w:kern w:val="2050"/>
          <w:sz w:val="28"/>
          <w:szCs w:val="28"/>
          <w:rtl/>
        </w:rPr>
        <w:t>‌ يا سيستم‌هايي‌ كه‌ امكان‌ شناسايي‌ و استفاده‌ كامل‌ از توسعه‌ تكنولوژي‌ در اين‌ زمينه‌ را افزايش‌ مي‌دهند توافق‌ كنند.</w:t>
      </w:r>
    </w:p>
    <w:p w:rsidR="00A94A5E"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 xml:space="preserve"> </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lastRenderedPageBreak/>
        <w:t>ماده‌ 2 - كارت‌ شناسايي‌ براي‌ كاركنان‌ بهداري‌ و مذهبي‌ دايمي‌ غيرنظامي‌</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1- كارت‌ شناسايي‌ كاركنان‌ بهداري‌ و مذهبي‌ دايمي‌ غيرنظامي‌ كه‌ در بند (3) ماده‌ (18) اين‌ </w:t>
      </w:r>
      <w:r w:rsidR="00452359">
        <w:rPr>
          <w:rFonts w:cs="B Lotus"/>
          <w:b/>
          <w:spacing w:val="-4"/>
          <w:kern w:val="2050"/>
          <w:sz w:val="28"/>
          <w:szCs w:val="28"/>
          <w:rtl/>
        </w:rPr>
        <w:t>تشريفات (پروتكل)</w:t>
      </w:r>
      <w:r w:rsidRPr="009131BC">
        <w:rPr>
          <w:rFonts w:cs="B Lotus"/>
          <w:b/>
          <w:spacing w:val="-4"/>
          <w:kern w:val="2050"/>
          <w:sz w:val="28"/>
          <w:szCs w:val="28"/>
          <w:rtl/>
        </w:rPr>
        <w:t>‌</w:t>
      </w:r>
      <w:r w:rsidR="003A0E54">
        <w:rPr>
          <w:rFonts w:cs="B Lotus"/>
          <w:b/>
          <w:spacing w:val="-4"/>
          <w:kern w:val="2050"/>
          <w:sz w:val="28"/>
          <w:szCs w:val="28"/>
          <w:rtl/>
        </w:rPr>
        <w:t xml:space="preserve"> به‌ آن‌ اشاره‌ شده‌ است‌، بايد</w:t>
      </w:r>
      <w:r w:rsidRPr="009131BC">
        <w:rPr>
          <w:rFonts w:cs="B Lotus"/>
          <w:b/>
          <w:spacing w:val="-4"/>
          <w:kern w:val="2050"/>
          <w:sz w:val="28"/>
          <w:szCs w:val="28"/>
          <w:rtl/>
        </w:rPr>
        <w:t>:</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الف‌ - داراي‌ آرم‌ مشخص‌كننده‌ بوده‌ و به‌ اندازه‌اي‌ باشد كه‌ بتوان‌ آن‌ را در جيب‌ حمل‌ كرد.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ب‌ - تا حدي‌ كه‌ عملي‌ است‌، با دوام‌ باشد.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ج‌ - به‌ زبان‌ ملي‌ يا رسمي‌ (و در صورت‌ امكان‌، علاوه‌ بر آن‌ به‌ ساير زب</w:t>
      </w:r>
      <w:r w:rsidR="00A94A5E">
        <w:rPr>
          <w:rFonts w:cs="B Lotus" w:hint="cs"/>
          <w:spacing w:val="-4"/>
          <w:kern w:val="2050"/>
          <w:sz w:val="28"/>
          <w:szCs w:val="28"/>
          <w:rtl/>
        </w:rPr>
        <w:t>ا</w:t>
      </w:r>
      <w:r w:rsidR="004615C7">
        <w:rPr>
          <w:rFonts w:cs="B Lotus"/>
          <w:spacing w:val="-4"/>
          <w:kern w:val="2050"/>
          <w:sz w:val="28"/>
          <w:szCs w:val="28"/>
          <w:rtl/>
        </w:rPr>
        <w:t>نها</w:t>
      </w:r>
      <w:r w:rsidRPr="009131BC">
        <w:rPr>
          <w:rFonts w:cs="B Lotus"/>
          <w:spacing w:val="-4"/>
          <w:kern w:val="2050"/>
          <w:sz w:val="28"/>
          <w:szCs w:val="28"/>
          <w:rtl/>
        </w:rPr>
        <w:t>) نوشته‌ شده‌ باشد.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د - به‌ نام‌، تاريخ‌ تولد (چنانچه‌ تاريخ‌ تولد در دست‌ نباشد، سن‌ شخص‌ در زمان‌ مورد</w:t>
      </w:r>
      <w:r w:rsidR="00A94A5E">
        <w:rPr>
          <w:rFonts w:cs="B Lotus" w:hint="cs"/>
          <w:spacing w:val="-4"/>
          <w:kern w:val="2050"/>
          <w:sz w:val="28"/>
          <w:szCs w:val="28"/>
          <w:rtl/>
        </w:rPr>
        <w:t xml:space="preserve"> </w:t>
      </w:r>
      <w:r w:rsidRPr="009131BC">
        <w:rPr>
          <w:rFonts w:cs="B Lotus"/>
          <w:spacing w:val="-4"/>
          <w:kern w:val="2050"/>
          <w:sz w:val="28"/>
          <w:szCs w:val="28"/>
          <w:rtl/>
        </w:rPr>
        <w:t>بحث‌) دارنده‌ كارت‌ و شماره‌ شناسايي‌ شخص‌، در صورتي‌ كه‌ موجود باشد، در آن‌ اشاره‌ شود.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هـ- ذكر كند كه‌ دارنده‌ كارت‌ تحت‌ چه‌ عنواني‌ حق‌ برخورداري‌ از حمايت‌ </w:t>
      </w:r>
      <w:r w:rsidR="00636683">
        <w:rPr>
          <w:rFonts w:cs="B Lotus"/>
          <w:spacing w:val="-4"/>
          <w:kern w:val="2050"/>
          <w:sz w:val="28"/>
          <w:szCs w:val="28"/>
          <w:rtl/>
        </w:rPr>
        <w:t>كنوانسيون‌ها</w:t>
      </w:r>
      <w:r w:rsidRPr="009131BC">
        <w:rPr>
          <w:rFonts w:cs="B Lotus"/>
          <w:spacing w:val="-4"/>
          <w:kern w:val="2050"/>
          <w:sz w:val="28"/>
          <w:szCs w:val="28"/>
          <w:rtl/>
        </w:rPr>
        <w:t xml:space="preserve"> و </w:t>
      </w:r>
      <w:r w:rsidR="00452359">
        <w:rPr>
          <w:rFonts w:cs="B Lotus"/>
          <w:spacing w:val="-4"/>
          <w:kern w:val="2050"/>
          <w:sz w:val="28"/>
          <w:szCs w:val="28"/>
          <w:rtl/>
        </w:rPr>
        <w:t>تشريفات (پروتكل)</w:t>
      </w:r>
      <w:r w:rsidRPr="009131BC">
        <w:rPr>
          <w:rFonts w:cs="B Lotus"/>
          <w:spacing w:val="-4"/>
          <w:kern w:val="2050"/>
          <w:sz w:val="28"/>
          <w:szCs w:val="28"/>
          <w:rtl/>
        </w:rPr>
        <w:t>‌ را دارد.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و - داراي‌ عكس‌ دارنده‌ كارت‌، امضاء و يا اثر انگشت‌ وي‌ و يا هر دوي‌ آنها باشد.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ز - داراي‌ مهر و امضاي‌ مقام‌ صلاحيتدار باشد.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ح‌ - تاريخ‌ صدور و تاريخ‌ انقضاي‌ كارت‌، در آن‌ ذكر شده‌ باشد.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طـ - در صورت‌ امكان‌، گروه‌ خوني‌ دارنده‌ كارت‌، در قسمت‌ پشت‌ كارت‌ ذكر شود.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2- كارت‌ شناسايي‌ در سرتاسر قلمرو هر يك‌ از </w:t>
      </w:r>
      <w:r w:rsidR="004615C7">
        <w:rPr>
          <w:rFonts w:cs="B Lotus"/>
          <w:spacing w:val="-4"/>
          <w:kern w:val="2050"/>
          <w:sz w:val="28"/>
          <w:szCs w:val="28"/>
          <w:rtl/>
        </w:rPr>
        <w:t>طرفهاي</w:t>
      </w:r>
      <w:r w:rsidRPr="009131BC">
        <w:rPr>
          <w:rFonts w:cs="B Lotus"/>
          <w:spacing w:val="-4"/>
          <w:kern w:val="2050"/>
          <w:sz w:val="28"/>
          <w:szCs w:val="28"/>
          <w:rtl/>
        </w:rPr>
        <w:t xml:space="preserve">‌ معظم‌ متعاهد بايد يكنواخت‌ بوده‌ و تا حد امكان‌، براي‌ </w:t>
      </w:r>
      <w:r w:rsidR="004615C7">
        <w:rPr>
          <w:rFonts w:cs="B Lotus"/>
          <w:spacing w:val="-4"/>
          <w:kern w:val="2050"/>
          <w:sz w:val="28"/>
          <w:szCs w:val="28"/>
          <w:rtl/>
        </w:rPr>
        <w:t>طرفهاي</w:t>
      </w:r>
      <w:r w:rsidRPr="009131BC">
        <w:rPr>
          <w:rFonts w:cs="B Lotus"/>
          <w:spacing w:val="-4"/>
          <w:kern w:val="2050"/>
          <w:sz w:val="28"/>
          <w:szCs w:val="28"/>
          <w:rtl/>
        </w:rPr>
        <w:t xml:space="preserve">‌ مخاصمه‌ از يك‌ نوع‌ باشد. </w:t>
      </w:r>
      <w:r w:rsidR="004615C7">
        <w:rPr>
          <w:rFonts w:cs="B Lotus"/>
          <w:spacing w:val="-4"/>
          <w:kern w:val="2050"/>
          <w:sz w:val="28"/>
          <w:szCs w:val="28"/>
          <w:rtl/>
        </w:rPr>
        <w:t>طرفهاي</w:t>
      </w:r>
      <w:r w:rsidRPr="009131BC">
        <w:rPr>
          <w:rFonts w:cs="B Lotus"/>
          <w:spacing w:val="-4"/>
          <w:kern w:val="2050"/>
          <w:sz w:val="28"/>
          <w:szCs w:val="28"/>
          <w:rtl/>
        </w:rPr>
        <w:t>‌ مخاصمه‌ مي‌توانند از نمونه‌ يك‌ زبانه‌ كه‌ در شكل‌ (1) نشان‌ داده‌ شده‌ است‌ استفاده‌ كنند. در هنگام‌ شروع</w:t>
      </w:r>
      <w:r w:rsidR="00A94A5E">
        <w:rPr>
          <w:rFonts w:cs="B Lotus"/>
          <w:spacing w:val="-4"/>
          <w:kern w:val="2050"/>
          <w:sz w:val="28"/>
          <w:szCs w:val="28"/>
          <w:rtl/>
        </w:rPr>
        <w:t>‌ مخاصمات‌، چنانچه‌ نمونه‌ كارت</w:t>
      </w:r>
      <w:r w:rsidRPr="009131BC">
        <w:rPr>
          <w:rFonts w:cs="B Lotus"/>
          <w:spacing w:val="-4"/>
          <w:kern w:val="2050"/>
          <w:sz w:val="28"/>
          <w:szCs w:val="28"/>
          <w:rtl/>
        </w:rPr>
        <w:t xml:space="preserve">هاي‌ </w:t>
      </w:r>
      <w:r w:rsidR="004615C7">
        <w:rPr>
          <w:rFonts w:cs="B Lotus"/>
          <w:spacing w:val="-4"/>
          <w:kern w:val="2050"/>
          <w:sz w:val="28"/>
          <w:szCs w:val="28"/>
          <w:rtl/>
        </w:rPr>
        <w:t>طرفهاي</w:t>
      </w:r>
      <w:r w:rsidRPr="009131BC">
        <w:rPr>
          <w:rFonts w:cs="B Lotus"/>
          <w:spacing w:val="-4"/>
          <w:kern w:val="2050"/>
          <w:sz w:val="28"/>
          <w:szCs w:val="28"/>
          <w:rtl/>
        </w:rPr>
        <w:t>‌ مخاصمه‌ با نمونه‌ نشان‌ داده‌ شده‌ در شكل‌ (1) متفاوت‌ باشد، آنها بايد يك‌ نمونه‌ از كارت‌ مورداستفاده‌ خود را براي‌ يكديگر، ارسال</w:t>
      </w:r>
      <w:r w:rsidR="00A94A5E">
        <w:rPr>
          <w:rFonts w:cs="B Lotus"/>
          <w:spacing w:val="-4"/>
          <w:kern w:val="2050"/>
          <w:sz w:val="28"/>
          <w:szCs w:val="28"/>
          <w:rtl/>
        </w:rPr>
        <w:t>‌ نمايند. در صورت‌ امكان‌، كارت</w:t>
      </w:r>
      <w:r w:rsidRPr="009131BC">
        <w:rPr>
          <w:rFonts w:cs="B Lotus"/>
          <w:spacing w:val="-4"/>
          <w:kern w:val="2050"/>
          <w:sz w:val="28"/>
          <w:szCs w:val="28"/>
          <w:rtl/>
        </w:rPr>
        <w:t>هاي‌ شناسايي‌ در دو نسخه‌ صادر خواهد شد كه‌ يك‌ نسخه‌ آن‌ نزد مقام‌ صادركننده‌ نگهداري‌ مي‌شود تا بتواند بركارت‌هاي‌ صادر شده‌، نظارت‌ نمايد.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3- در هيچ‌ شرايطي‌، كاركنان‌ بهداري‌ و مذهبي‌ </w:t>
      </w:r>
      <w:r w:rsidR="00A94A5E">
        <w:rPr>
          <w:rFonts w:cs="B Lotus"/>
          <w:spacing w:val="-4"/>
          <w:kern w:val="2050"/>
          <w:sz w:val="28"/>
          <w:szCs w:val="28"/>
          <w:rtl/>
        </w:rPr>
        <w:t>دايمي‌ غيرنظامي‌ از داشتن‌ كارت</w:t>
      </w:r>
      <w:r w:rsidRPr="009131BC">
        <w:rPr>
          <w:rFonts w:cs="B Lotus"/>
          <w:spacing w:val="-4"/>
          <w:kern w:val="2050"/>
          <w:sz w:val="28"/>
          <w:szCs w:val="28"/>
          <w:rtl/>
        </w:rPr>
        <w:t>هاي‌ شناسايي‌ خود محروم‌ نخواهند شد. در صورت‌ مفقود شدن‌ كارت‌، آنها حق‌ دارند يك‌ نسخه‌ كارت‌ المثني‌ دريافت‌ نمايند.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spacing w:val="-4"/>
          <w:kern w:val="2050"/>
          <w:sz w:val="28"/>
          <w:szCs w:val="28"/>
          <w:rtl/>
        </w:rPr>
        <w:t xml:space="preserve"> </w:t>
      </w:r>
      <w:r w:rsidRPr="009131BC">
        <w:rPr>
          <w:rFonts w:cs="B Lotus"/>
          <w:bCs/>
          <w:spacing w:val="-4"/>
          <w:kern w:val="2050"/>
          <w:sz w:val="28"/>
          <w:szCs w:val="28"/>
          <w:rtl/>
        </w:rPr>
        <w:t>ماده‌ 3 - كارت‌ شناسايي‌ كاركنان‌ بهداري‌ و مذهبي‌ موقت‌ غيرنظامي‌</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1- كارت‌ شناسايي‌ كاركنان‌ بهداري‌ و مذهبي‌ موقت‌ غيرنظامي‌، در صورت‌ امكان‌ مشابه‌ آن‌ چيزي‌ خواهد بود كه‌ در ماده‌ (1) اين‌ مقررات‌ پيش‌بيني‌ شده‌ است‌. </w:t>
      </w:r>
      <w:r w:rsidR="004615C7">
        <w:rPr>
          <w:rFonts w:cs="B Lotus"/>
          <w:b/>
          <w:spacing w:val="-4"/>
          <w:kern w:val="2050"/>
          <w:sz w:val="28"/>
          <w:szCs w:val="28"/>
          <w:rtl/>
        </w:rPr>
        <w:t>طرفهاي</w:t>
      </w:r>
      <w:r w:rsidRPr="009131BC">
        <w:rPr>
          <w:rFonts w:cs="B Lotus"/>
          <w:b/>
          <w:spacing w:val="-4"/>
          <w:kern w:val="2050"/>
          <w:sz w:val="28"/>
          <w:szCs w:val="28"/>
          <w:rtl/>
        </w:rPr>
        <w:t>‌ مخاصمه‌ مي‌توانند از نمونه‌اي‌ كه‌ در شكل‌ (1) نشان‌ داده‌ شده‌ است‌ استفاده‌ كنند.</w:t>
      </w:r>
    </w:p>
    <w:p w:rsidR="00DD03DA" w:rsidRPr="005F5013" w:rsidRDefault="00DD03DA" w:rsidP="000B2C65">
      <w:pPr>
        <w:widowControl w:val="0"/>
        <w:spacing w:line="192" w:lineRule="auto"/>
        <w:ind w:firstLine="567"/>
        <w:jc w:val="both"/>
        <w:rPr>
          <w:rFonts w:cs="B Lotus"/>
          <w:spacing w:val="-8"/>
          <w:kern w:val="2050"/>
          <w:sz w:val="28"/>
          <w:szCs w:val="28"/>
          <w:rtl/>
        </w:rPr>
      </w:pPr>
      <w:r w:rsidRPr="005F5013">
        <w:rPr>
          <w:rFonts w:cs="B Lotus"/>
          <w:spacing w:val="-8"/>
          <w:kern w:val="2050"/>
          <w:sz w:val="28"/>
          <w:szCs w:val="28"/>
          <w:rtl/>
        </w:rPr>
        <w:tab/>
        <w:t xml:space="preserve"> 2- هرگاه‌ كه‌ اوضاع‌ و احوال‌ مانع‌ از آن‌ باشد كه‌ به‌ كاركنان‌ بهدار</w:t>
      </w:r>
      <w:r w:rsidR="00A94A5E">
        <w:rPr>
          <w:rFonts w:cs="B Lotus"/>
          <w:spacing w:val="-8"/>
          <w:kern w:val="2050"/>
          <w:sz w:val="28"/>
          <w:szCs w:val="28"/>
          <w:rtl/>
        </w:rPr>
        <w:t>ي‌ و مذهبي‌ موقت‌ غيرنظامي‌ كار</w:t>
      </w:r>
      <w:r w:rsidR="00A94A5E">
        <w:rPr>
          <w:rFonts w:cs="B Lotus" w:hint="cs"/>
          <w:spacing w:val="-8"/>
          <w:kern w:val="2050"/>
          <w:sz w:val="28"/>
          <w:szCs w:val="28"/>
          <w:rtl/>
        </w:rPr>
        <w:t>ت</w:t>
      </w:r>
      <w:r w:rsidRPr="005F5013">
        <w:rPr>
          <w:rFonts w:cs="B Lotus"/>
          <w:spacing w:val="-8"/>
          <w:kern w:val="2050"/>
          <w:sz w:val="28"/>
          <w:szCs w:val="28"/>
          <w:rtl/>
        </w:rPr>
        <w:t>هايي‌ مشابه‌ آنچه‌ كه‌ در ماده‌ (1) اين‌ مقررات‌ توصيف‌ شده‌ است‌ اعطا</w:t>
      </w:r>
      <w:r w:rsidRPr="005F5013">
        <w:rPr>
          <w:rFonts w:cs="B Lotus" w:hint="cs"/>
          <w:spacing w:val="-8"/>
          <w:kern w:val="2050"/>
          <w:sz w:val="28"/>
          <w:szCs w:val="28"/>
          <w:rtl/>
        </w:rPr>
        <w:t>ء</w:t>
      </w:r>
      <w:r w:rsidRPr="005F5013">
        <w:rPr>
          <w:rFonts w:cs="B Lotus"/>
          <w:spacing w:val="-8"/>
          <w:kern w:val="2050"/>
          <w:sz w:val="28"/>
          <w:szCs w:val="28"/>
          <w:rtl/>
        </w:rPr>
        <w:t xml:space="preserve"> شود، مي‌توان‌ گواهي‌نامه‌اي‌ با امضاء مقامات‌ ذي‌صلاح‌ دراختيار اين‌ كاركنان‌ قرارداد كه‌ در آن‌ گواهي‌ شده‌ باشد كه‌ شخصي‌ كه‌ اين‌ گواهي‌ براي‌ او صادر شده‌ </w:t>
      </w:r>
      <w:r w:rsidR="00C17CB2">
        <w:rPr>
          <w:rFonts w:cs="B Lotus"/>
          <w:spacing w:val="-8"/>
          <w:kern w:val="2050"/>
          <w:sz w:val="28"/>
          <w:szCs w:val="28"/>
          <w:rtl/>
        </w:rPr>
        <w:t>به‌عنوان</w:t>
      </w:r>
      <w:r w:rsidRPr="005F5013">
        <w:rPr>
          <w:rFonts w:cs="B Lotus"/>
          <w:spacing w:val="-8"/>
          <w:kern w:val="2050"/>
          <w:sz w:val="28"/>
          <w:szCs w:val="28"/>
          <w:rtl/>
        </w:rPr>
        <w:t>‌ يكي‌ از كاركنان‌ موقت‌ به‌ كار گمارده‌ شده‌ ودر صورت‌ امكان‌ مدت‌ مأموريت‌ و حق‌ او براي‌ استفاده‌ از آرم‌ مشخص‌كننده‌ در آن‌ ذكر شده‌ باشد. در گواهي‌ مورد بحث‌ بايد نام‌ دارنده‌، تاريخ‌ تولد (يا چنانچه‌ اين‌ تاريخ‌ در دست‌ نباشد، سن‌ او در هنگام‌ صدور گواهي‌)، وظايف‌ وي‌ و شماره‌ شناسايي‌ او، چنانچه‌ موجود باشد، ذكر گردد. اين‌ گواهي‌ بايد داراي‌ امضاي‌ دارنده‌ يا اثرانگشت‌ وي‌، يا هر دو باشد.</w:t>
      </w:r>
    </w:p>
    <w:p w:rsidR="00DD03DA" w:rsidRPr="009131BC" w:rsidRDefault="00DD03DA" w:rsidP="00E728AA">
      <w:pPr>
        <w:widowControl w:val="0"/>
        <w:spacing w:line="192" w:lineRule="auto"/>
        <w:ind w:firstLine="567"/>
        <w:jc w:val="center"/>
        <w:rPr>
          <w:rFonts w:cs="B Lotus"/>
          <w:bCs/>
          <w:spacing w:val="-4"/>
          <w:kern w:val="2050"/>
          <w:sz w:val="28"/>
          <w:szCs w:val="28"/>
          <w:rtl/>
        </w:rPr>
      </w:pPr>
      <w:r w:rsidRPr="009131BC">
        <w:rPr>
          <w:rFonts w:cs="B Lotus"/>
          <w:bCs/>
          <w:spacing w:val="-4"/>
          <w:kern w:val="2050"/>
          <w:sz w:val="28"/>
          <w:szCs w:val="28"/>
          <w:rtl/>
        </w:rPr>
        <w:t>شكل‌ 1 - نمونه‌ كارت‌ شناسايي‌</w:t>
      </w:r>
    </w:p>
    <w:p w:rsidR="00DD03DA" w:rsidRPr="009131BC" w:rsidRDefault="00DD03DA" w:rsidP="00E728AA">
      <w:pPr>
        <w:widowControl w:val="0"/>
        <w:spacing w:line="192" w:lineRule="auto"/>
        <w:ind w:firstLine="567"/>
        <w:jc w:val="center"/>
        <w:rPr>
          <w:rFonts w:cs="B Lotus"/>
          <w:bCs/>
          <w:spacing w:val="-4"/>
          <w:kern w:val="2050"/>
          <w:sz w:val="28"/>
          <w:szCs w:val="28"/>
          <w:rtl/>
        </w:rPr>
      </w:pPr>
      <w:r w:rsidRPr="009131BC">
        <w:rPr>
          <w:rFonts w:cs="B Lotus"/>
          <w:bCs/>
          <w:spacing w:val="-4"/>
          <w:kern w:val="2050"/>
          <w:sz w:val="28"/>
          <w:szCs w:val="28"/>
          <w:rtl/>
        </w:rPr>
        <w:t>(قطع‌:  74 در 105 ميلي‌متر)</w:t>
      </w:r>
    </w:p>
    <w:p w:rsidR="00DD03DA" w:rsidRPr="009131BC" w:rsidRDefault="00DD03DA" w:rsidP="00E728AA">
      <w:pPr>
        <w:widowControl w:val="0"/>
        <w:spacing w:line="192" w:lineRule="auto"/>
        <w:ind w:firstLine="567"/>
        <w:jc w:val="center"/>
        <w:rPr>
          <w:rFonts w:cs="B Lotus"/>
          <w:bCs/>
          <w:spacing w:val="-4"/>
          <w:kern w:val="2050"/>
          <w:sz w:val="28"/>
          <w:szCs w:val="28"/>
          <w:rtl/>
        </w:rPr>
      </w:pPr>
      <w:r w:rsidRPr="009131BC">
        <w:rPr>
          <w:rFonts w:cs="B Lotus"/>
          <w:bCs/>
          <w:spacing w:val="-4"/>
          <w:kern w:val="2050"/>
          <w:sz w:val="28"/>
          <w:szCs w:val="28"/>
          <w:rtl/>
        </w:rPr>
        <w:t>روي‌ صفحه‌</w:t>
      </w:r>
    </w:p>
    <w:p w:rsidR="00DD03DA" w:rsidRPr="009131BC" w:rsidRDefault="00DD03DA" w:rsidP="00E728AA">
      <w:pPr>
        <w:widowControl w:val="0"/>
        <w:spacing w:line="192" w:lineRule="auto"/>
        <w:ind w:firstLine="567"/>
        <w:jc w:val="center"/>
        <w:rPr>
          <w:rFonts w:cs="B Lotus"/>
          <w:bCs/>
          <w:spacing w:val="-4"/>
          <w:kern w:val="2050"/>
          <w:sz w:val="28"/>
          <w:szCs w:val="28"/>
          <w:rtl/>
        </w:rPr>
      </w:pPr>
      <w:r w:rsidRPr="009131BC">
        <w:rPr>
          <w:rFonts w:cs="B Lotus"/>
          <w:bCs/>
          <w:spacing w:val="-4"/>
          <w:kern w:val="2050"/>
          <w:sz w:val="28"/>
          <w:szCs w:val="28"/>
          <w:rtl/>
        </w:rPr>
        <w:t>(محل‌ مخصوص‌ براي‌ ذكر نام‌ كشور و مقام‌ صادركننده‌ اين‌ كارت‌)</w:t>
      </w:r>
    </w:p>
    <w:p w:rsidR="00DD03DA" w:rsidRPr="009131BC" w:rsidRDefault="001269FA" w:rsidP="000B2C65">
      <w:pPr>
        <w:widowControl w:val="0"/>
        <w:tabs>
          <w:tab w:val="center" w:pos="3345"/>
          <w:tab w:val="left" w:pos="4972"/>
        </w:tabs>
        <w:spacing w:line="192" w:lineRule="auto"/>
        <w:ind w:firstLine="567"/>
        <w:jc w:val="both"/>
        <w:rPr>
          <w:rFonts w:cs="B Lotus"/>
          <w:bCs/>
          <w:spacing w:val="-4"/>
          <w:kern w:val="2050"/>
          <w:sz w:val="28"/>
          <w:szCs w:val="28"/>
          <w:rtl/>
        </w:rPr>
      </w:pPr>
      <w:r>
        <w:rPr>
          <w:rFonts w:cs="B Lotus"/>
          <w:bCs/>
          <w:spacing w:val="-4"/>
          <w:kern w:val="2050"/>
          <w:sz w:val="28"/>
          <w:szCs w:val="28"/>
          <w:rtl/>
        </w:rPr>
        <w:pict>
          <v:rect id="_x0000_s1209" style="position:absolute;left:0;text-align:left;margin-left:138.5pt;margin-top:17.3pt;width:54pt;height:54pt;z-index:-251554816" strokecolor="white">
            <v:textbox style="mso-next-textbox:#_x0000_s1209">
              <w:txbxContent>
                <w:p w:rsidR="00FE46CC" w:rsidRDefault="00FE46CC" w:rsidP="00DD03DA">
                  <w:pPr>
                    <w:rPr>
                      <w:rFonts w:cs="B Lotus"/>
                      <w:bCs/>
                      <w:spacing w:val="-4"/>
                      <w:kern w:val="2050"/>
                      <w:rtl/>
                    </w:rPr>
                  </w:pPr>
                  <w:r>
                    <w:rPr>
                      <w:rFonts w:cs="B Lotus" w:hint="cs"/>
                      <w:bCs/>
                      <w:spacing w:val="-4"/>
                      <w:kern w:val="2050"/>
                      <w:rtl/>
                    </w:rPr>
                    <w:t>دائمي</w:t>
                  </w:r>
                </w:p>
                <w:p w:rsidR="00FE46CC" w:rsidRDefault="00FE46CC" w:rsidP="00DD03DA">
                  <w:pPr>
                    <w:rPr>
                      <w:rFonts w:cs="B Lotus"/>
                      <w:bCs/>
                      <w:spacing w:val="-4"/>
                      <w:kern w:val="2050"/>
                      <w:rtl/>
                    </w:rPr>
                  </w:pPr>
                  <w:r>
                    <w:rPr>
                      <w:rFonts w:cs="B Lotus" w:hint="cs"/>
                      <w:bCs/>
                      <w:spacing w:val="-4"/>
                      <w:kern w:val="2050"/>
                      <w:rtl/>
                    </w:rPr>
                    <w:t>موقتي</w:t>
                  </w:r>
                </w:p>
              </w:txbxContent>
            </v:textbox>
            <w10:wrap anchorx="page"/>
          </v:rect>
        </w:pict>
      </w:r>
      <w:r>
        <w:rPr>
          <w:rFonts w:cs="B Lotus"/>
          <w:bCs/>
          <w:spacing w:val="-4"/>
          <w:kern w:val="2050"/>
          <w:sz w:val="28"/>
          <w:szCs w:val="28"/>
          <w:rtl/>
        </w:rPr>
        <w:pict>
          <v:rect id="_x0000_s1208" style="position:absolute;left:0;text-align:left;margin-left:225.3pt;margin-top:17.2pt;width:54pt;height:54pt;z-index:-251555840" strokecolor="white">
            <v:textbox style="mso-next-textbox:#_x0000_s1208">
              <w:txbxContent>
                <w:p w:rsidR="00FE46CC" w:rsidRDefault="00FE46CC" w:rsidP="00DD03DA">
                  <w:pPr>
                    <w:rPr>
                      <w:rFonts w:cs="B Lotus"/>
                      <w:bCs/>
                      <w:spacing w:val="-4"/>
                      <w:kern w:val="2050"/>
                      <w:rtl/>
                    </w:rPr>
                  </w:pPr>
                  <w:r>
                    <w:rPr>
                      <w:rFonts w:cs="B Lotus" w:hint="cs"/>
                      <w:bCs/>
                      <w:spacing w:val="-4"/>
                      <w:kern w:val="2050"/>
                      <w:rtl/>
                    </w:rPr>
                    <w:t>بهداري</w:t>
                  </w:r>
                </w:p>
                <w:p w:rsidR="00FE46CC" w:rsidRDefault="00FE46CC" w:rsidP="00DD03DA">
                  <w:r>
                    <w:rPr>
                      <w:rFonts w:cs="B Lotus" w:hint="cs"/>
                      <w:bCs/>
                      <w:spacing w:val="-4"/>
                      <w:kern w:val="2050"/>
                      <w:rtl/>
                    </w:rPr>
                    <w:t>مذهبي</w:t>
                  </w:r>
                  <w:r w:rsidRPr="00FC2318">
                    <w:rPr>
                      <w:rFonts w:cs="B Lotus"/>
                      <w:bCs/>
                      <w:spacing w:val="-4"/>
                      <w:kern w:val="2050"/>
                      <w:rtl/>
                    </w:rPr>
                    <w:t>‌</w:t>
                  </w:r>
                </w:p>
              </w:txbxContent>
            </v:textbox>
            <w10:wrap anchorx="page"/>
          </v:rect>
        </w:pict>
      </w:r>
      <w:r w:rsidR="00DD03DA" w:rsidRPr="009131BC">
        <w:rPr>
          <w:rFonts w:cs="B Lotus"/>
          <w:bCs/>
          <w:spacing w:val="-4"/>
          <w:kern w:val="2050"/>
          <w:sz w:val="28"/>
          <w:szCs w:val="28"/>
          <w:rtl/>
        </w:rPr>
        <w:tab/>
        <w:t>كارت‌ شناسايي‌</w:t>
      </w:r>
      <w:r w:rsidR="00DD03DA" w:rsidRPr="009131BC">
        <w:rPr>
          <w:rFonts w:cs="B Lotus"/>
          <w:bCs/>
          <w:spacing w:val="-4"/>
          <w:kern w:val="2050"/>
          <w:sz w:val="28"/>
          <w:szCs w:val="28"/>
          <w:rtl/>
        </w:rPr>
        <w:tab/>
      </w:r>
    </w:p>
    <w:p w:rsidR="00DD03DA" w:rsidRPr="009131BC" w:rsidRDefault="00DD03DA" w:rsidP="000B2C65">
      <w:pPr>
        <w:widowControl w:val="0"/>
        <w:spacing w:line="192" w:lineRule="auto"/>
        <w:ind w:firstLine="567"/>
        <w:jc w:val="both"/>
        <w:rPr>
          <w:bCs/>
          <w:spacing w:val="-4"/>
          <w:kern w:val="2050"/>
          <w:sz w:val="28"/>
          <w:szCs w:val="28"/>
          <w:rtl/>
        </w:rPr>
      </w:pPr>
      <w:r w:rsidRPr="009131BC">
        <w:rPr>
          <w:rFonts w:cs="B Lotus"/>
          <w:bCs/>
          <w:spacing w:val="-4"/>
          <w:kern w:val="2050"/>
          <w:sz w:val="28"/>
          <w:szCs w:val="28"/>
          <w:rtl/>
        </w:rPr>
        <w:t xml:space="preserve"> براي‌ كاركنان‌</w:t>
      </w:r>
      <w:r w:rsidRPr="009131BC">
        <w:rPr>
          <w:rFonts w:hint="cs"/>
          <w:bCs/>
          <w:spacing w:val="-4"/>
          <w:kern w:val="2050"/>
          <w:sz w:val="28"/>
          <w:szCs w:val="28"/>
          <w:rtl/>
        </w:rPr>
        <w:t xml:space="preserve">_____ </w:t>
      </w:r>
      <w:r w:rsidRPr="009131BC">
        <w:rPr>
          <w:rFonts w:cs="B Lotus"/>
          <w:bCs/>
          <w:spacing w:val="-4"/>
          <w:kern w:val="2050"/>
          <w:sz w:val="28"/>
          <w:szCs w:val="28"/>
          <w:rtl/>
        </w:rPr>
        <w:t>غيرنظامي</w:t>
      </w:r>
      <w:r w:rsidRPr="009131BC">
        <w:rPr>
          <w:rFonts w:cs="B Lotus" w:hint="cs"/>
          <w:bCs/>
          <w:spacing w:val="-4"/>
          <w:kern w:val="2050"/>
          <w:sz w:val="28"/>
          <w:szCs w:val="28"/>
          <w:rtl/>
        </w:rPr>
        <w:t xml:space="preserve"> </w:t>
      </w:r>
      <w:r w:rsidRPr="009131BC">
        <w:rPr>
          <w:rFonts w:cs="B Lotus"/>
          <w:bCs/>
          <w:spacing w:val="-4"/>
          <w:kern w:val="2050"/>
          <w:sz w:val="28"/>
          <w:szCs w:val="28"/>
          <w:rtl/>
        </w:rPr>
        <w:t>‌</w:t>
      </w:r>
      <w:r w:rsidRPr="009131BC">
        <w:rPr>
          <w:rFonts w:hint="cs"/>
          <w:bCs/>
          <w:spacing w:val="-4"/>
          <w:kern w:val="2050"/>
          <w:sz w:val="28"/>
          <w:szCs w:val="28"/>
          <w:rtl/>
        </w:rPr>
        <w:t>_____</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 نام‌ ....................................................................</w:t>
      </w:r>
      <w:r w:rsidRPr="009131BC">
        <w:rPr>
          <w:rFonts w:cs="B Lotus"/>
          <w:bCs/>
          <w:spacing w:val="-4"/>
          <w:kern w:val="2050"/>
          <w:sz w:val="28"/>
          <w:szCs w:val="28"/>
          <w:rtl/>
        </w:rPr>
        <w:tab/>
      </w:r>
      <w:r w:rsidRPr="009131BC">
        <w:rPr>
          <w:rFonts w:cs="B Lotus"/>
          <w:bCs/>
          <w:spacing w:val="-4"/>
          <w:kern w:val="2050"/>
          <w:sz w:val="28"/>
          <w:szCs w:val="28"/>
          <w:rtl/>
        </w:rPr>
        <w:tab/>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lastRenderedPageBreak/>
        <w:t xml:space="preserve">   .......................................................................</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 تاريخ‌ تولد (يا سن‌)..........................................</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 شماره‌شناسايي‌ (چنانچه‌ موجود است‌)............</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دارنده‌ اين‌ كارت‌ به‌موجب‌ </w:t>
      </w:r>
      <w:r w:rsidR="00636683">
        <w:rPr>
          <w:rFonts w:cs="B Lotus"/>
          <w:spacing w:val="-4"/>
          <w:kern w:val="2050"/>
          <w:sz w:val="28"/>
          <w:szCs w:val="28"/>
          <w:rtl/>
        </w:rPr>
        <w:t>كنوانسيون‌ها</w:t>
      </w:r>
      <w:r w:rsidRPr="009131BC">
        <w:rPr>
          <w:rFonts w:cs="B Lotus"/>
          <w:spacing w:val="-4"/>
          <w:kern w:val="2050"/>
          <w:sz w:val="28"/>
          <w:szCs w:val="28"/>
          <w:rtl/>
        </w:rPr>
        <w:t xml:space="preserve">ي‌ ژنو مورخ‌ 12 اوت‌ 1949 (21/5/1328) و </w:t>
      </w:r>
      <w:r w:rsidR="00452359">
        <w:rPr>
          <w:rFonts w:cs="B Lotus"/>
          <w:spacing w:val="-4"/>
          <w:kern w:val="2050"/>
          <w:sz w:val="28"/>
          <w:szCs w:val="28"/>
          <w:rtl/>
        </w:rPr>
        <w:t>تشريفات (پروتكل)</w:t>
      </w:r>
      <w:r w:rsidRPr="009131BC">
        <w:rPr>
          <w:rFonts w:cs="B Lotus"/>
          <w:spacing w:val="-4"/>
          <w:kern w:val="2050"/>
          <w:sz w:val="28"/>
          <w:szCs w:val="28"/>
          <w:rtl/>
        </w:rPr>
        <w:t>‌ الحاقي‌ به‌</w:t>
      </w:r>
      <w:r w:rsidR="00636683">
        <w:rPr>
          <w:rFonts w:cs="B Lotus"/>
          <w:spacing w:val="-4"/>
          <w:kern w:val="2050"/>
          <w:sz w:val="28"/>
          <w:szCs w:val="28"/>
          <w:rtl/>
        </w:rPr>
        <w:t>كنوانسيون‌ها</w:t>
      </w:r>
      <w:r w:rsidRPr="009131BC">
        <w:rPr>
          <w:rFonts w:cs="B Lotus"/>
          <w:spacing w:val="-4"/>
          <w:kern w:val="2050"/>
          <w:sz w:val="28"/>
          <w:szCs w:val="28"/>
          <w:rtl/>
        </w:rPr>
        <w:t>ي‌ ژنو مورخ‌ 12 اوت‌ 1949 (21/5/1328)، در مـورد حمايت‌ از قربانيان‌ مخاصمات‌ مسلحانه‌ بين‌المللي‌ (</w:t>
      </w:r>
      <w:r w:rsidR="00452359">
        <w:rPr>
          <w:rFonts w:cs="B Lotus"/>
          <w:spacing w:val="-4"/>
          <w:kern w:val="2050"/>
          <w:sz w:val="28"/>
          <w:szCs w:val="28"/>
          <w:rtl/>
        </w:rPr>
        <w:t>تشريفات (پروتكل)</w:t>
      </w:r>
      <w:r w:rsidRPr="009131BC">
        <w:rPr>
          <w:rFonts w:cs="B Lotus"/>
          <w:spacing w:val="-4"/>
          <w:kern w:val="2050"/>
          <w:sz w:val="28"/>
          <w:szCs w:val="28"/>
          <w:rtl/>
        </w:rPr>
        <w:t>‌  يك‌)، در سمت‌ خود به‌عنوان‌  ...........................................</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 xml:space="preserve"> از حمايت‌ برخوردار است‌.</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 xml:space="preserve"> تاريخ‌ صدور....................   شماره‌ كارت‌ ........................</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 xml:space="preserve"> امضاي‌ مقام‌ صادركننده‌ كارت‌</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 xml:space="preserve"> تاريخ‌ انقضاء........................</w:t>
      </w:r>
    </w:p>
    <w:p w:rsidR="00E728AA" w:rsidRDefault="00E728AA" w:rsidP="000B2C65">
      <w:pPr>
        <w:widowControl w:val="0"/>
        <w:spacing w:line="192" w:lineRule="auto"/>
        <w:ind w:firstLine="567"/>
        <w:jc w:val="both"/>
        <w:rPr>
          <w:rFonts w:cs="B Lotus"/>
          <w:spacing w:val="-4"/>
          <w:kern w:val="2050"/>
          <w:sz w:val="28"/>
          <w:szCs w:val="28"/>
          <w:rtl/>
        </w:rPr>
      </w:pPr>
    </w:p>
    <w:p w:rsidR="00DD03DA" w:rsidRPr="009131BC" w:rsidRDefault="00A94A5E" w:rsidP="00A94A5E">
      <w:pPr>
        <w:widowControl w:val="0"/>
        <w:spacing w:line="192" w:lineRule="auto"/>
        <w:ind w:firstLine="567"/>
        <w:rPr>
          <w:rFonts w:cs="B Lotus"/>
          <w:spacing w:val="-4"/>
          <w:kern w:val="2050"/>
          <w:sz w:val="28"/>
          <w:szCs w:val="28"/>
          <w:rtl/>
        </w:rPr>
      </w:pPr>
      <w:r>
        <w:rPr>
          <w:rFonts w:cs="B Lotus" w:hint="cs"/>
          <w:spacing w:val="-4"/>
          <w:kern w:val="2050"/>
          <w:sz w:val="28"/>
          <w:szCs w:val="28"/>
          <w:rtl/>
        </w:rPr>
        <w:t xml:space="preserve">               </w:t>
      </w:r>
      <w:r w:rsidR="00DD03DA" w:rsidRPr="009131BC">
        <w:rPr>
          <w:rFonts w:cs="B Lotus"/>
          <w:spacing w:val="-4"/>
          <w:kern w:val="2050"/>
          <w:sz w:val="28"/>
          <w:szCs w:val="28"/>
          <w:rtl/>
        </w:rPr>
        <w:t>پشت‌ صفحه‌</w:t>
      </w:r>
    </w:p>
    <w:tbl>
      <w:tblPr>
        <w:bidiVisual/>
        <w:tblW w:w="7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1387"/>
        <w:gridCol w:w="1151"/>
        <w:gridCol w:w="2302"/>
      </w:tblGrid>
      <w:tr w:rsidR="00DD03DA" w:rsidRPr="009131BC" w:rsidTr="00A94A5E">
        <w:trPr>
          <w:jc w:val="center"/>
        </w:trPr>
        <w:tc>
          <w:tcPr>
            <w:tcW w:w="2302" w:type="dxa"/>
          </w:tcPr>
          <w:p w:rsidR="00DD03DA" w:rsidRPr="009131BC" w:rsidRDefault="00DD03DA" w:rsidP="00A94A5E">
            <w:pPr>
              <w:widowControl w:val="0"/>
              <w:tabs>
                <w:tab w:val="center" w:pos="4541"/>
              </w:tabs>
              <w:spacing w:line="192" w:lineRule="auto"/>
              <w:ind w:firstLine="567"/>
              <w:rPr>
                <w:rFonts w:cs="B Lotus"/>
                <w:bCs/>
                <w:spacing w:val="-4"/>
                <w:kern w:val="2050"/>
                <w:sz w:val="28"/>
                <w:szCs w:val="28"/>
                <w:rtl/>
              </w:rPr>
            </w:pPr>
            <w:r w:rsidRPr="009131BC">
              <w:rPr>
                <w:rFonts w:cs="B Lotus"/>
                <w:bCs/>
                <w:spacing w:val="-4"/>
                <w:kern w:val="2050"/>
                <w:sz w:val="28"/>
                <w:szCs w:val="28"/>
                <w:rtl/>
              </w:rPr>
              <w:t>طول‌ قد</w:t>
            </w:r>
          </w:p>
        </w:tc>
        <w:tc>
          <w:tcPr>
            <w:tcW w:w="2538" w:type="dxa"/>
            <w:gridSpan w:val="2"/>
          </w:tcPr>
          <w:p w:rsidR="00DD03DA" w:rsidRPr="009131BC" w:rsidRDefault="00DD03DA" w:rsidP="00A94A5E">
            <w:pPr>
              <w:widowControl w:val="0"/>
              <w:tabs>
                <w:tab w:val="center" w:pos="4541"/>
              </w:tabs>
              <w:spacing w:line="192" w:lineRule="auto"/>
              <w:ind w:firstLine="567"/>
              <w:rPr>
                <w:rFonts w:cs="B Lotus"/>
                <w:bCs/>
                <w:spacing w:val="-4"/>
                <w:kern w:val="2050"/>
                <w:sz w:val="28"/>
                <w:szCs w:val="28"/>
                <w:rtl/>
              </w:rPr>
            </w:pPr>
            <w:r w:rsidRPr="009131BC">
              <w:rPr>
                <w:rFonts w:cs="B Lotus"/>
                <w:bCs/>
                <w:spacing w:val="-4"/>
                <w:kern w:val="2050"/>
                <w:sz w:val="28"/>
                <w:szCs w:val="28"/>
                <w:rtl/>
              </w:rPr>
              <w:t>رنگ‌ چشم‌</w:t>
            </w:r>
          </w:p>
        </w:tc>
        <w:tc>
          <w:tcPr>
            <w:tcW w:w="2302" w:type="dxa"/>
          </w:tcPr>
          <w:p w:rsidR="00DD03DA" w:rsidRPr="009131BC" w:rsidRDefault="00DD03DA" w:rsidP="00A94A5E">
            <w:pPr>
              <w:widowControl w:val="0"/>
              <w:tabs>
                <w:tab w:val="center" w:pos="4541"/>
              </w:tabs>
              <w:spacing w:line="192" w:lineRule="auto"/>
              <w:ind w:firstLine="567"/>
              <w:rPr>
                <w:rFonts w:cs="B Lotus"/>
                <w:bCs/>
                <w:spacing w:val="-4"/>
                <w:kern w:val="2050"/>
                <w:sz w:val="28"/>
                <w:szCs w:val="28"/>
                <w:rtl/>
              </w:rPr>
            </w:pPr>
            <w:r w:rsidRPr="009131BC">
              <w:rPr>
                <w:rFonts w:cs="B Lotus"/>
                <w:bCs/>
                <w:spacing w:val="-4"/>
                <w:kern w:val="2050"/>
                <w:sz w:val="28"/>
                <w:szCs w:val="28"/>
                <w:rtl/>
              </w:rPr>
              <w:t>رنگ‌ مو</w:t>
            </w:r>
          </w:p>
        </w:tc>
      </w:tr>
      <w:tr w:rsidR="00DD03DA" w:rsidRPr="009131BC" w:rsidTr="00A94A5E">
        <w:trPr>
          <w:jc w:val="center"/>
        </w:trPr>
        <w:tc>
          <w:tcPr>
            <w:tcW w:w="7142" w:type="dxa"/>
            <w:gridSpan w:val="4"/>
          </w:tcPr>
          <w:p w:rsidR="00DD03DA" w:rsidRPr="009131BC" w:rsidRDefault="00DD03DA" w:rsidP="00A94A5E">
            <w:pPr>
              <w:widowControl w:val="0"/>
              <w:tabs>
                <w:tab w:val="center" w:pos="4541"/>
              </w:tabs>
              <w:spacing w:line="192" w:lineRule="auto"/>
              <w:ind w:firstLine="567"/>
              <w:rPr>
                <w:rFonts w:cs="B Lotus"/>
                <w:bCs/>
                <w:spacing w:val="-4"/>
                <w:kern w:val="2050"/>
                <w:sz w:val="28"/>
                <w:szCs w:val="28"/>
                <w:rtl/>
              </w:rPr>
            </w:pPr>
          </w:p>
          <w:p w:rsidR="00DD03DA" w:rsidRPr="009131BC" w:rsidRDefault="00DD03DA" w:rsidP="00A94A5E">
            <w:pPr>
              <w:widowControl w:val="0"/>
              <w:tabs>
                <w:tab w:val="center" w:pos="4541"/>
              </w:tabs>
              <w:spacing w:line="192" w:lineRule="auto"/>
              <w:ind w:firstLine="567"/>
              <w:rPr>
                <w:rFonts w:cs="B Lotus"/>
                <w:bCs/>
                <w:spacing w:val="-4"/>
                <w:kern w:val="2050"/>
                <w:sz w:val="28"/>
                <w:szCs w:val="28"/>
                <w:rtl/>
              </w:rPr>
            </w:pPr>
            <w:r w:rsidRPr="009131BC">
              <w:rPr>
                <w:rFonts w:cs="B Lotus"/>
                <w:bCs/>
                <w:spacing w:val="-4"/>
                <w:kern w:val="2050"/>
                <w:sz w:val="28"/>
                <w:szCs w:val="28"/>
                <w:rtl/>
              </w:rPr>
              <w:t>ساير علائم‌ يا اطلاعات‌ مشخص‌ كننده‌</w:t>
            </w:r>
            <w:r w:rsidR="002401EF">
              <w:rPr>
                <w:rFonts w:cs="B Lotus"/>
                <w:bCs/>
                <w:spacing w:val="-4"/>
                <w:kern w:val="2050"/>
                <w:sz w:val="28"/>
                <w:szCs w:val="28"/>
                <w:rtl/>
              </w:rPr>
              <w:t>:</w:t>
            </w:r>
          </w:p>
          <w:p w:rsidR="00DD03DA" w:rsidRPr="009131BC" w:rsidRDefault="00DD03DA" w:rsidP="00A94A5E">
            <w:pPr>
              <w:widowControl w:val="0"/>
              <w:tabs>
                <w:tab w:val="center" w:pos="4541"/>
              </w:tabs>
              <w:spacing w:line="192" w:lineRule="auto"/>
              <w:ind w:firstLine="567"/>
              <w:rPr>
                <w:rFonts w:cs="B Lotus"/>
                <w:spacing w:val="-4"/>
                <w:kern w:val="2050"/>
                <w:sz w:val="28"/>
                <w:szCs w:val="28"/>
                <w:rtl/>
              </w:rPr>
            </w:pPr>
            <w:r w:rsidRPr="009131BC">
              <w:rPr>
                <w:rFonts w:cs="B Lotus"/>
                <w:spacing w:val="-4"/>
                <w:kern w:val="2050"/>
                <w:sz w:val="28"/>
                <w:szCs w:val="28"/>
                <w:rtl/>
              </w:rPr>
              <w:t>.......................................................</w:t>
            </w:r>
          </w:p>
          <w:p w:rsidR="00DD03DA" w:rsidRPr="009131BC" w:rsidRDefault="00DD03DA" w:rsidP="00A94A5E">
            <w:pPr>
              <w:widowControl w:val="0"/>
              <w:tabs>
                <w:tab w:val="center" w:pos="4541"/>
              </w:tabs>
              <w:spacing w:line="192" w:lineRule="auto"/>
              <w:ind w:firstLine="567"/>
              <w:rPr>
                <w:rFonts w:cs="B Lotus"/>
                <w:spacing w:val="-4"/>
                <w:kern w:val="2050"/>
                <w:sz w:val="28"/>
                <w:szCs w:val="28"/>
                <w:rtl/>
              </w:rPr>
            </w:pPr>
            <w:r w:rsidRPr="009131BC">
              <w:rPr>
                <w:rFonts w:cs="B Lotus"/>
                <w:spacing w:val="-4"/>
                <w:kern w:val="2050"/>
                <w:sz w:val="28"/>
                <w:szCs w:val="28"/>
                <w:rtl/>
              </w:rPr>
              <w:t>.......................................................</w:t>
            </w:r>
          </w:p>
          <w:p w:rsidR="00DD03DA" w:rsidRPr="009131BC" w:rsidRDefault="00DD03DA" w:rsidP="00A94A5E">
            <w:pPr>
              <w:widowControl w:val="0"/>
              <w:tabs>
                <w:tab w:val="center" w:pos="4541"/>
              </w:tabs>
              <w:spacing w:line="192" w:lineRule="auto"/>
              <w:ind w:firstLine="567"/>
              <w:rPr>
                <w:rFonts w:cs="B Lotus"/>
                <w:spacing w:val="-4"/>
                <w:kern w:val="2050"/>
                <w:sz w:val="28"/>
                <w:szCs w:val="28"/>
                <w:rtl/>
              </w:rPr>
            </w:pPr>
            <w:r w:rsidRPr="009131BC">
              <w:rPr>
                <w:rFonts w:cs="B Lotus"/>
                <w:spacing w:val="-4"/>
                <w:kern w:val="2050"/>
                <w:sz w:val="28"/>
                <w:szCs w:val="28"/>
                <w:rtl/>
              </w:rPr>
              <w:t>.......................................................</w:t>
            </w:r>
          </w:p>
          <w:p w:rsidR="00DD03DA" w:rsidRPr="009131BC" w:rsidRDefault="00DD03DA" w:rsidP="00A94A5E">
            <w:pPr>
              <w:widowControl w:val="0"/>
              <w:tabs>
                <w:tab w:val="center" w:pos="4541"/>
              </w:tabs>
              <w:spacing w:line="192" w:lineRule="auto"/>
              <w:ind w:firstLine="567"/>
              <w:rPr>
                <w:rFonts w:cs="B Lotus"/>
                <w:bCs/>
                <w:spacing w:val="-4"/>
                <w:kern w:val="2050"/>
                <w:sz w:val="28"/>
                <w:szCs w:val="28"/>
                <w:rtl/>
              </w:rPr>
            </w:pPr>
          </w:p>
        </w:tc>
      </w:tr>
      <w:tr w:rsidR="00DD03DA" w:rsidRPr="009131BC" w:rsidTr="00A94A5E">
        <w:trPr>
          <w:jc w:val="center"/>
        </w:trPr>
        <w:tc>
          <w:tcPr>
            <w:tcW w:w="7142" w:type="dxa"/>
            <w:gridSpan w:val="4"/>
          </w:tcPr>
          <w:p w:rsidR="00DD03DA" w:rsidRPr="009131BC" w:rsidRDefault="00DD03DA" w:rsidP="00A94A5E">
            <w:pPr>
              <w:widowControl w:val="0"/>
              <w:tabs>
                <w:tab w:val="center" w:pos="4541"/>
              </w:tabs>
              <w:spacing w:line="192" w:lineRule="auto"/>
              <w:ind w:firstLine="567"/>
              <w:rPr>
                <w:rFonts w:cs="B Lotus"/>
                <w:bCs/>
                <w:spacing w:val="-4"/>
                <w:kern w:val="2050"/>
                <w:sz w:val="28"/>
                <w:szCs w:val="28"/>
                <w:rtl/>
              </w:rPr>
            </w:pPr>
          </w:p>
        </w:tc>
      </w:tr>
      <w:tr w:rsidR="00DD03DA" w:rsidRPr="009131BC" w:rsidTr="00A94A5E">
        <w:trPr>
          <w:jc w:val="center"/>
        </w:trPr>
        <w:tc>
          <w:tcPr>
            <w:tcW w:w="7142" w:type="dxa"/>
            <w:gridSpan w:val="4"/>
          </w:tcPr>
          <w:p w:rsidR="00DD03DA" w:rsidRPr="009131BC" w:rsidRDefault="00DD03DA" w:rsidP="00A94A5E">
            <w:pPr>
              <w:widowControl w:val="0"/>
              <w:tabs>
                <w:tab w:val="center" w:pos="4541"/>
              </w:tabs>
              <w:spacing w:line="192" w:lineRule="auto"/>
              <w:ind w:firstLine="567"/>
              <w:rPr>
                <w:rFonts w:cs="B Lotus"/>
                <w:bCs/>
                <w:spacing w:val="-4"/>
                <w:kern w:val="2050"/>
                <w:sz w:val="28"/>
                <w:szCs w:val="28"/>
                <w:rtl/>
              </w:rPr>
            </w:pPr>
          </w:p>
          <w:p w:rsidR="00DD03DA" w:rsidRPr="009131BC" w:rsidRDefault="00DD03DA" w:rsidP="00A94A5E">
            <w:pPr>
              <w:widowControl w:val="0"/>
              <w:tabs>
                <w:tab w:val="center" w:pos="4541"/>
              </w:tabs>
              <w:spacing w:line="192" w:lineRule="auto"/>
              <w:ind w:firstLine="567"/>
              <w:rPr>
                <w:rFonts w:cs="B Lotus"/>
                <w:bCs/>
                <w:spacing w:val="-4"/>
                <w:kern w:val="2050"/>
                <w:sz w:val="28"/>
                <w:szCs w:val="28"/>
                <w:rtl/>
              </w:rPr>
            </w:pPr>
          </w:p>
          <w:p w:rsidR="00DD03DA" w:rsidRPr="009131BC" w:rsidRDefault="00DD03DA" w:rsidP="00A94A5E">
            <w:pPr>
              <w:widowControl w:val="0"/>
              <w:tabs>
                <w:tab w:val="center" w:pos="4541"/>
              </w:tabs>
              <w:spacing w:line="192" w:lineRule="auto"/>
              <w:ind w:firstLine="567"/>
              <w:rPr>
                <w:rFonts w:cs="B Lotus"/>
                <w:bCs/>
                <w:spacing w:val="-4"/>
                <w:kern w:val="2050"/>
                <w:sz w:val="28"/>
                <w:szCs w:val="28"/>
                <w:rtl/>
              </w:rPr>
            </w:pPr>
            <w:r w:rsidRPr="009131BC">
              <w:rPr>
                <w:rFonts w:cs="B Lotus"/>
                <w:spacing w:val="-4"/>
                <w:kern w:val="2050"/>
                <w:sz w:val="28"/>
                <w:szCs w:val="28"/>
                <w:rtl/>
              </w:rPr>
              <w:t>محل‌ الصاق‌ عكس‌ دارنده‌ كارت‌</w:t>
            </w:r>
          </w:p>
        </w:tc>
      </w:tr>
      <w:tr w:rsidR="00DD03DA" w:rsidRPr="009131BC" w:rsidTr="00A94A5E">
        <w:trPr>
          <w:jc w:val="center"/>
        </w:trPr>
        <w:tc>
          <w:tcPr>
            <w:tcW w:w="3689" w:type="dxa"/>
            <w:gridSpan w:val="2"/>
          </w:tcPr>
          <w:p w:rsidR="00DD03DA" w:rsidRPr="009131BC" w:rsidRDefault="00DD03DA" w:rsidP="00A94A5E">
            <w:pPr>
              <w:widowControl w:val="0"/>
              <w:tabs>
                <w:tab w:val="center" w:pos="4541"/>
              </w:tabs>
              <w:spacing w:line="192" w:lineRule="auto"/>
              <w:ind w:firstLine="567"/>
              <w:rPr>
                <w:rFonts w:cs="B Lotus"/>
                <w:spacing w:val="-4"/>
                <w:kern w:val="2050"/>
                <w:sz w:val="28"/>
                <w:szCs w:val="28"/>
                <w:rtl/>
              </w:rPr>
            </w:pPr>
            <w:r w:rsidRPr="009131BC">
              <w:rPr>
                <w:rFonts w:cs="B Lotus"/>
                <w:spacing w:val="-4"/>
                <w:kern w:val="2050"/>
                <w:sz w:val="28"/>
                <w:szCs w:val="28"/>
                <w:rtl/>
              </w:rPr>
              <w:t>امضاء يا اثر انگشت‌ دارنده‌ كارت‌ يا هر دو</w:t>
            </w:r>
          </w:p>
          <w:p w:rsidR="00DD03DA" w:rsidRPr="009131BC" w:rsidRDefault="00DD03DA" w:rsidP="00A94A5E">
            <w:pPr>
              <w:widowControl w:val="0"/>
              <w:tabs>
                <w:tab w:val="center" w:pos="4541"/>
              </w:tabs>
              <w:spacing w:line="192" w:lineRule="auto"/>
              <w:ind w:firstLine="567"/>
              <w:rPr>
                <w:rFonts w:cs="B Lotus"/>
                <w:bCs/>
                <w:spacing w:val="-4"/>
                <w:kern w:val="2050"/>
                <w:sz w:val="28"/>
                <w:szCs w:val="28"/>
                <w:rtl/>
              </w:rPr>
            </w:pPr>
          </w:p>
          <w:p w:rsidR="00DD03DA" w:rsidRPr="009131BC" w:rsidRDefault="00DD03DA" w:rsidP="00A94A5E">
            <w:pPr>
              <w:widowControl w:val="0"/>
              <w:tabs>
                <w:tab w:val="center" w:pos="4541"/>
              </w:tabs>
              <w:spacing w:line="192" w:lineRule="auto"/>
              <w:ind w:firstLine="567"/>
              <w:rPr>
                <w:rFonts w:cs="B Lotus"/>
                <w:bCs/>
                <w:spacing w:val="-4"/>
                <w:kern w:val="2050"/>
                <w:sz w:val="28"/>
                <w:szCs w:val="28"/>
                <w:rtl/>
              </w:rPr>
            </w:pPr>
          </w:p>
        </w:tc>
        <w:tc>
          <w:tcPr>
            <w:tcW w:w="3453" w:type="dxa"/>
            <w:gridSpan w:val="2"/>
          </w:tcPr>
          <w:p w:rsidR="00DD03DA" w:rsidRPr="009131BC" w:rsidRDefault="00DD03DA" w:rsidP="00A94A5E">
            <w:pPr>
              <w:widowControl w:val="0"/>
              <w:tabs>
                <w:tab w:val="center" w:pos="4541"/>
              </w:tabs>
              <w:spacing w:line="192" w:lineRule="auto"/>
              <w:ind w:firstLine="567"/>
              <w:rPr>
                <w:rFonts w:cs="B Lotus"/>
                <w:bCs/>
                <w:spacing w:val="-4"/>
                <w:kern w:val="2050"/>
                <w:sz w:val="28"/>
                <w:szCs w:val="28"/>
                <w:rtl/>
              </w:rPr>
            </w:pPr>
            <w:r w:rsidRPr="009131BC">
              <w:rPr>
                <w:rFonts w:cs="B Lotus"/>
                <w:spacing w:val="-4"/>
                <w:kern w:val="2050"/>
                <w:sz w:val="28"/>
                <w:szCs w:val="28"/>
                <w:rtl/>
              </w:rPr>
              <w:t>محل‌ مهر</w:t>
            </w:r>
          </w:p>
        </w:tc>
      </w:tr>
    </w:tbl>
    <w:p w:rsidR="00E728AA" w:rsidRDefault="00E728AA" w:rsidP="00A94A5E">
      <w:pPr>
        <w:widowControl w:val="0"/>
        <w:spacing w:line="192" w:lineRule="auto"/>
        <w:ind w:firstLine="567"/>
        <w:rPr>
          <w:rFonts w:cs="B Lotus"/>
          <w:bCs/>
          <w:spacing w:val="-4"/>
          <w:kern w:val="2050"/>
          <w:sz w:val="28"/>
          <w:szCs w:val="28"/>
          <w:rtl/>
        </w:rPr>
      </w:pP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فصل‌ دوم‌ - آرم‌ مشخص‌ كننده‌</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4 - شكل‌ و نوع‌</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آرم‌ مشخص‌ كننده‌ (به‌ رنگ‌ سرخ‌ بر روي‌ زمينه‌ سفيد) بايد به‌ مقتضاي‌ اوضاع‌ و احوال‌ به‌ اندازه‌ كافي‌ بزرگ‌ باشد. در مورد شكل‌ صليب‌، هلال‌ يا شير و خورشيد، طرفهاي‌ معظم‌ متعاهد مي‌توانند از نمونه‌هايي‌ كه‌ در شكل‌ (2) نشان‌ داده‌ شده‌ است‌، استفاده‌ كنند.</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شكل‌ 2 - آرم‌هاي‌ مشخص‌ كننده‌ به‌ رنگ‌ سرخ‌ در زمينه‌ سفيد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ماده‌ 5 - استفاده‌</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1- </w:t>
      </w:r>
      <w:r w:rsidRPr="003A0E54">
        <w:rPr>
          <w:rFonts w:ascii="Times New Roman Bold" w:hAnsi="Times New Roman Bold" w:cs="B Lotus"/>
          <w:b/>
          <w:spacing w:val="-2"/>
          <w:kern w:val="2050"/>
          <w:position w:val="-2"/>
          <w:sz w:val="28"/>
          <w:szCs w:val="28"/>
          <w:rtl/>
        </w:rPr>
        <w:t>هرگاه‌ امكا</w:t>
      </w:r>
      <w:r w:rsidR="003A0E54" w:rsidRPr="003A0E54">
        <w:rPr>
          <w:rFonts w:ascii="Times New Roman Bold" w:hAnsi="Times New Roman Bold" w:cs="B Lotus"/>
          <w:b/>
          <w:spacing w:val="-2"/>
          <w:kern w:val="2050"/>
          <w:position w:val="-2"/>
          <w:sz w:val="28"/>
          <w:szCs w:val="28"/>
          <w:rtl/>
        </w:rPr>
        <w:t>ن‌ داشته‌ باشد، بايد آرم‌ مشخص‌</w:t>
      </w:r>
      <w:r w:rsidR="003A0E54" w:rsidRPr="003A0E54">
        <w:rPr>
          <w:rFonts w:ascii="Times New Roman Bold" w:hAnsi="Times New Roman Bold" w:cs="B Lotus" w:hint="cs"/>
          <w:b/>
          <w:spacing w:val="-2"/>
          <w:kern w:val="2050"/>
          <w:position w:val="-2"/>
          <w:sz w:val="28"/>
          <w:szCs w:val="28"/>
          <w:rtl/>
        </w:rPr>
        <w:t>‌</w:t>
      </w:r>
      <w:r w:rsidRPr="003A0E54">
        <w:rPr>
          <w:rFonts w:ascii="Times New Roman Bold" w:hAnsi="Times New Roman Bold" w:cs="B Lotus"/>
          <w:b/>
          <w:spacing w:val="-2"/>
          <w:kern w:val="2050"/>
          <w:position w:val="-2"/>
          <w:sz w:val="28"/>
          <w:szCs w:val="28"/>
          <w:rtl/>
        </w:rPr>
        <w:t>كنن</w:t>
      </w:r>
      <w:r w:rsidR="003A0E54" w:rsidRPr="003A0E54">
        <w:rPr>
          <w:rFonts w:ascii="Times New Roman Bold" w:hAnsi="Times New Roman Bold" w:cs="B Lotus"/>
          <w:b/>
          <w:spacing w:val="-2"/>
          <w:kern w:val="2050"/>
          <w:position w:val="-2"/>
          <w:sz w:val="28"/>
          <w:szCs w:val="28"/>
          <w:rtl/>
        </w:rPr>
        <w:t>ده‌ بر روي‌ سطح‌ صاف‌ و يا پرچم</w:t>
      </w:r>
      <w:r w:rsidRPr="003A0E54">
        <w:rPr>
          <w:rFonts w:ascii="Times New Roman Bold" w:hAnsi="Times New Roman Bold" w:cs="B Lotus"/>
          <w:b/>
          <w:spacing w:val="-2"/>
          <w:kern w:val="2050"/>
          <w:position w:val="-2"/>
          <w:sz w:val="28"/>
          <w:szCs w:val="28"/>
          <w:rtl/>
        </w:rPr>
        <w:t xml:space="preserve">ها يا هر طريق‌ مناسب‌ ديگر </w:t>
      </w:r>
      <w:r w:rsidRPr="003A0E54">
        <w:rPr>
          <w:rFonts w:ascii="Times New Roman Bold" w:hAnsi="Times New Roman Bold" w:cs="B Lotus"/>
          <w:b/>
          <w:spacing w:val="-2"/>
          <w:kern w:val="2050"/>
          <w:position w:val="-2"/>
          <w:sz w:val="28"/>
          <w:szCs w:val="28"/>
          <w:rtl/>
        </w:rPr>
        <w:lastRenderedPageBreak/>
        <w:t>براي‌</w:t>
      </w:r>
      <w:r w:rsidRPr="009131BC">
        <w:rPr>
          <w:rFonts w:cs="B Lotus"/>
          <w:b/>
          <w:spacing w:val="-4"/>
          <w:kern w:val="2050"/>
          <w:sz w:val="28"/>
          <w:szCs w:val="28"/>
          <w:rtl/>
        </w:rPr>
        <w:t xml:space="preserve"> قرارگرفتن‌ در روي</w:t>
      </w:r>
      <w:r w:rsidR="0018088D">
        <w:rPr>
          <w:rFonts w:cs="B Lotus"/>
          <w:b/>
          <w:spacing w:val="-4"/>
          <w:kern w:val="2050"/>
          <w:sz w:val="28"/>
          <w:szCs w:val="28"/>
          <w:rtl/>
        </w:rPr>
        <w:t>‌ زمين‌ كه‌ تا حد امكان‌ از جهت</w:t>
      </w:r>
      <w:r w:rsidRPr="009131BC">
        <w:rPr>
          <w:rFonts w:cs="B Lotus"/>
          <w:b/>
          <w:spacing w:val="-4"/>
          <w:kern w:val="2050"/>
          <w:sz w:val="28"/>
          <w:szCs w:val="28"/>
          <w:rtl/>
        </w:rPr>
        <w:t xml:space="preserve">هاي‌ مختلف‌ و از فاصله‌ هر چه‌ دورتر </w:t>
      </w:r>
      <w:r w:rsidR="00636683">
        <w:rPr>
          <w:rFonts w:cs="B Lotus"/>
          <w:b/>
          <w:spacing w:val="-4"/>
          <w:kern w:val="2050"/>
          <w:sz w:val="28"/>
          <w:szCs w:val="28"/>
          <w:rtl/>
        </w:rPr>
        <w:t>به‌ويژه</w:t>
      </w:r>
      <w:r w:rsidRPr="009131BC">
        <w:rPr>
          <w:rFonts w:cs="B Lotus"/>
          <w:b/>
          <w:spacing w:val="-4"/>
          <w:kern w:val="2050"/>
          <w:sz w:val="28"/>
          <w:szCs w:val="28"/>
          <w:rtl/>
        </w:rPr>
        <w:t>‌ از فضا قابل‌ مشاهده‌ باشد، نشان‌ داده‌ شود.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2- به‌ هنگام‌ شب‌ و يا در مواقعي‌ كه‌ ديد كاهش‌ مي‌يابد، مي‌توان‌ آرم‌ مشخص‌ كننده‌ را روشن‌ و يا نوراني‌ ساخت‌.</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3- همچنين‌ مي‌توان‌ اين‌ آرم‌ را از موادي‌ ساخت‌ كه‌ با وسايل‌ فني‌ رديابي‌ قابل‌ تشخيص‌ باشند. قسمت‌ قرمز بايد در بالاي‌ اولين‌ رنگ‌ سياه‌ نشان‌ داده‌ شود تا شناسايي‌ آن‌ </w:t>
      </w:r>
      <w:r w:rsidR="00636683">
        <w:rPr>
          <w:rFonts w:cs="B Lotus"/>
          <w:spacing w:val="-4"/>
          <w:kern w:val="2050"/>
          <w:sz w:val="28"/>
          <w:szCs w:val="28"/>
          <w:rtl/>
        </w:rPr>
        <w:t>به‌ويژه</w:t>
      </w:r>
      <w:r w:rsidRPr="009131BC">
        <w:rPr>
          <w:rFonts w:cs="B Lotus"/>
          <w:spacing w:val="-4"/>
          <w:kern w:val="2050"/>
          <w:sz w:val="28"/>
          <w:szCs w:val="28"/>
          <w:rtl/>
        </w:rPr>
        <w:t>‌ با وسايل‌ اشعه‌ مادون‌ قرمز آسان‌ باشد.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4- كاركنان‌ بهداري‌ و مذهبي‌ كه‌ در منطقه‌ نبرد به‌ انجام‌ وظيفه‌ مي‌پردازند بايد</w:t>
      </w:r>
      <w:r w:rsidR="0018088D">
        <w:rPr>
          <w:rFonts w:cs="B Lotus"/>
          <w:spacing w:val="-4"/>
          <w:kern w:val="2050"/>
          <w:sz w:val="28"/>
          <w:szCs w:val="28"/>
          <w:rtl/>
        </w:rPr>
        <w:t xml:space="preserve"> تا حد امكان‌، كلاه‌ خود و لباس</w:t>
      </w:r>
      <w:r w:rsidRPr="009131BC">
        <w:rPr>
          <w:rFonts w:cs="B Lotus"/>
          <w:spacing w:val="-4"/>
          <w:kern w:val="2050"/>
          <w:sz w:val="28"/>
          <w:szCs w:val="28"/>
          <w:rtl/>
        </w:rPr>
        <w:t>هايي‌ بپوشند كه‌ داراي‌ آرم‌ مشخص‌ كننده‌ باشد.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فصل‌ سوم‌ - علائم‌ مشخص‌ كننده‌</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bCs/>
          <w:spacing w:val="-4"/>
          <w:kern w:val="2050"/>
          <w:sz w:val="28"/>
          <w:szCs w:val="28"/>
          <w:rtl/>
        </w:rPr>
        <w:t xml:space="preserve"> ماده‌ 6 - استفاده‌</w:t>
      </w:r>
    </w:p>
    <w:p w:rsidR="00DD03DA" w:rsidRPr="009131BC" w:rsidRDefault="00DD03DA" w:rsidP="000B2C65">
      <w:pPr>
        <w:widowControl w:val="0"/>
        <w:spacing w:line="192" w:lineRule="auto"/>
        <w:ind w:firstLine="567"/>
        <w:jc w:val="both"/>
        <w:rPr>
          <w:rFonts w:cs="B Lotus"/>
          <w:b/>
          <w:spacing w:val="-4"/>
          <w:kern w:val="2050"/>
          <w:sz w:val="28"/>
          <w:szCs w:val="28"/>
          <w:rtl/>
        </w:rPr>
      </w:pPr>
      <w:r w:rsidRPr="009131BC">
        <w:rPr>
          <w:rFonts w:cs="B Lotus"/>
          <w:b/>
          <w:spacing w:val="-4"/>
          <w:kern w:val="2050"/>
          <w:sz w:val="28"/>
          <w:szCs w:val="28"/>
          <w:rtl/>
        </w:rPr>
        <w:tab/>
        <w:t xml:space="preserve"> 1- كليه‌ </w:t>
      </w:r>
      <w:r w:rsidR="0018088D">
        <w:rPr>
          <w:rFonts w:cs="B Lotus"/>
          <w:b/>
          <w:spacing w:val="-4"/>
          <w:kern w:val="2050"/>
          <w:sz w:val="28"/>
          <w:szCs w:val="28"/>
          <w:rtl/>
        </w:rPr>
        <w:t>علائم</w:t>
      </w:r>
      <w:r w:rsidRPr="009131BC">
        <w:rPr>
          <w:rFonts w:cs="B Lotus"/>
          <w:b/>
          <w:spacing w:val="-4"/>
          <w:kern w:val="2050"/>
          <w:sz w:val="28"/>
          <w:szCs w:val="28"/>
          <w:rtl/>
        </w:rPr>
        <w:t xml:space="preserve">‌ مشخص‌ كننده‌ مصرحه‌ در اين‌ فصل‌ مي‌تواند </w:t>
      </w:r>
      <w:r w:rsidR="007E37A3">
        <w:rPr>
          <w:rFonts w:cs="B Lotus"/>
          <w:b/>
          <w:spacing w:val="-4"/>
          <w:kern w:val="2050"/>
          <w:sz w:val="28"/>
          <w:szCs w:val="28"/>
          <w:rtl/>
        </w:rPr>
        <w:t>به‌وسيله</w:t>
      </w:r>
      <w:r w:rsidRPr="009131BC">
        <w:rPr>
          <w:rFonts w:cs="B Lotus"/>
          <w:b/>
          <w:spacing w:val="-4"/>
          <w:kern w:val="2050"/>
          <w:sz w:val="28"/>
          <w:szCs w:val="28"/>
          <w:rtl/>
        </w:rPr>
        <w:t>‌ واحدها يا ترابري‌هاي‌ بهداري‌ مورد</w:t>
      </w:r>
      <w:r w:rsidR="0018088D">
        <w:rPr>
          <w:rFonts w:cs="B Lotus" w:hint="cs"/>
          <w:b/>
          <w:spacing w:val="-4"/>
          <w:kern w:val="2050"/>
          <w:sz w:val="28"/>
          <w:szCs w:val="28"/>
          <w:rtl/>
        </w:rPr>
        <w:t xml:space="preserve"> </w:t>
      </w:r>
      <w:r w:rsidRPr="009131BC">
        <w:rPr>
          <w:rFonts w:cs="B Lotus"/>
          <w:b/>
          <w:spacing w:val="-4"/>
          <w:kern w:val="2050"/>
          <w:sz w:val="28"/>
          <w:szCs w:val="28"/>
          <w:rtl/>
        </w:rPr>
        <w:t>استفاده‌ قرار گيرد.</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2- اين‌ </w:t>
      </w:r>
      <w:r w:rsidR="0018088D">
        <w:rPr>
          <w:rFonts w:cs="B Lotus"/>
          <w:spacing w:val="-4"/>
          <w:kern w:val="2050"/>
          <w:sz w:val="28"/>
          <w:szCs w:val="28"/>
          <w:rtl/>
        </w:rPr>
        <w:t>علائم</w:t>
      </w:r>
      <w:r w:rsidRPr="009131BC">
        <w:rPr>
          <w:rFonts w:cs="B Lotus"/>
          <w:spacing w:val="-4"/>
          <w:kern w:val="2050"/>
          <w:sz w:val="28"/>
          <w:szCs w:val="28"/>
          <w:rtl/>
        </w:rPr>
        <w:t>‌ كه‌ براي‌ استفاده‌ انحصاري‌ واحدها يا وسايل‌ ترابري‌ بهداري‌ تعيين‌ شده‌ است‌، نبايد براي‌ مقاصد ديگر به‌ كار گرفته‌ شود. استفاده‌ از تمامي‌ علامت‌هاي‌ نوراني‌ (به‌ بند «3» در پايين‌ مراجعه‌ شود)، اختياري‌ است‌.</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3- درصورت‌ نبودن‌ توافق‌ خاصي‌ بين‌ </w:t>
      </w:r>
      <w:r w:rsidR="004615C7">
        <w:rPr>
          <w:rFonts w:cs="B Lotus"/>
          <w:spacing w:val="-4"/>
          <w:kern w:val="2050"/>
          <w:sz w:val="28"/>
          <w:szCs w:val="28"/>
          <w:rtl/>
        </w:rPr>
        <w:t>طرفهاي</w:t>
      </w:r>
      <w:r w:rsidR="0018088D">
        <w:rPr>
          <w:rFonts w:cs="B Lotus"/>
          <w:spacing w:val="-4"/>
          <w:kern w:val="2050"/>
          <w:sz w:val="28"/>
          <w:szCs w:val="28"/>
          <w:rtl/>
        </w:rPr>
        <w:t>‌ مخاصمه‌ كه‌ استفاده‌ از چراغ</w:t>
      </w:r>
      <w:r w:rsidRPr="009131BC">
        <w:rPr>
          <w:rFonts w:cs="B Lotus"/>
          <w:spacing w:val="-4"/>
          <w:kern w:val="2050"/>
          <w:sz w:val="28"/>
          <w:szCs w:val="28"/>
          <w:rtl/>
        </w:rPr>
        <w:t>هاي‌ آبي‌ چشمك‌ زن‌ را منحصراً براي‌ شناسايي‌ هواپيماها، خودروها و شناورهاي‌ بهداري‌ درنظر گرفته‌ باشند، استفاده‌ از اين‌ قبيل‌ علامت‌ها براي‌ ساير خودروها و هواپيماها يا كشتي‌ها ممنوع‌ نيست‌.</w:t>
      </w:r>
    </w:p>
    <w:p w:rsidR="00DD03DA" w:rsidRPr="009131BC" w:rsidRDefault="00DD03DA" w:rsidP="000B2C65">
      <w:pPr>
        <w:widowControl w:val="0"/>
        <w:spacing w:line="192" w:lineRule="auto"/>
        <w:ind w:firstLine="567"/>
        <w:jc w:val="both"/>
        <w:rPr>
          <w:rFonts w:cs="B Lotus"/>
          <w:spacing w:val="-4"/>
          <w:kern w:val="2050"/>
          <w:sz w:val="28"/>
          <w:szCs w:val="28"/>
          <w:rtl/>
        </w:rPr>
      </w:pPr>
      <w:r w:rsidRPr="009131BC">
        <w:rPr>
          <w:rFonts w:cs="B Lotus"/>
          <w:spacing w:val="-4"/>
          <w:kern w:val="2050"/>
          <w:sz w:val="28"/>
          <w:szCs w:val="28"/>
          <w:rtl/>
        </w:rPr>
        <w:tab/>
        <w:t xml:space="preserve"> 4- هواپيماهاي‌ بهداري‌ موقت‌، كه‌ به‌ دليل‌ نبودن‌ زمان‌ كافي‌ و يا به‌ دليل‌ ويژگي‌ه</w:t>
      </w:r>
      <w:r w:rsidR="0018088D">
        <w:rPr>
          <w:rFonts w:cs="B Lotus"/>
          <w:spacing w:val="-4"/>
          <w:kern w:val="2050"/>
          <w:sz w:val="28"/>
          <w:szCs w:val="28"/>
          <w:rtl/>
        </w:rPr>
        <w:t>ايشان‌ نمي‌توان‌ آنها را با آرم</w:t>
      </w:r>
      <w:r w:rsidRPr="009131BC">
        <w:rPr>
          <w:rFonts w:cs="B Lotus"/>
          <w:spacing w:val="-4"/>
          <w:kern w:val="2050"/>
          <w:sz w:val="28"/>
          <w:szCs w:val="28"/>
          <w:rtl/>
        </w:rPr>
        <w:t>هاي‌ مشخص‌كننده‌ علامت‌گذاري‌ نمود، مي‌توانند از علامت‌هاي‌ مجاز در اين‌ فصل‌ استفاده‌ كنند.</w:t>
      </w:r>
    </w:p>
    <w:p w:rsidR="00DD03DA" w:rsidRPr="009131BC" w:rsidRDefault="00DD03DA" w:rsidP="000B2C65">
      <w:pPr>
        <w:widowControl w:val="0"/>
        <w:spacing w:line="192" w:lineRule="auto"/>
        <w:ind w:firstLine="567"/>
        <w:jc w:val="both"/>
        <w:rPr>
          <w:rFonts w:cs="B Lotus"/>
          <w:bCs/>
          <w:spacing w:val="-4"/>
          <w:kern w:val="2050"/>
          <w:sz w:val="28"/>
          <w:szCs w:val="28"/>
          <w:rtl/>
        </w:rPr>
      </w:pPr>
      <w:r w:rsidRPr="009131BC">
        <w:rPr>
          <w:rFonts w:cs="B Lotus"/>
          <w:spacing w:val="-4"/>
          <w:kern w:val="2050"/>
          <w:sz w:val="28"/>
          <w:szCs w:val="28"/>
          <w:rtl/>
        </w:rPr>
        <w:t xml:space="preserve"> </w:t>
      </w:r>
      <w:r w:rsidRPr="009131BC">
        <w:rPr>
          <w:rFonts w:cs="B Lotus"/>
          <w:bCs/>
          <w:spacing w:val="-4"/>
          <w:kern w:val="2050"/>
          <w:sz w:val="28"/>
          <w:szCs w:val="28"/>
          <w:rtl/>
        </w:rPr>
        <w:t>ماده‌ 7 - علامت‌ نوراني‌</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1- علامت‌ نوراني‌ متشكل‌ از يك‌ چراغ‌ آبي‌ چشمك‌ زن‌ به‌ نحو تعريف‌ شده‌ در دستورالعمل‌ فني‌ قابليت‌ پرواز سازمان‌ بين‌المللي‌ هواپيمايي‌ كشوري‌ مي‌باشد كه‌ براي‌ استفاده‌ از هواپيماهاي‌ بهداري‌ جهت‌ اعلام‌ هويت‌ خود تعيين‌ شده‌ است‌، هيچ‌ هواپيماي‌ ديگري‌ از اين‌ علامت‌ استفاده‌ نخواهد كرد. هواپيماهاي‌ بهداري‌ كه‌ از چراغ‌ آبي‌ چشمك‌زن‌ استفاده‌ مي‌كنند بايد مجهز به‌ چراغهاي‌ نوراني‌ باشند كه‌ در صورت‌ ضرورت‌ از تمام‌ جهات‌ ممكن‌ قابل‌ رؤيت‌ باشند.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مطابق‌ مقررات‌ فصل‌ چهارده‌ بند (4) سازمان‌ كشتيراني‌ بين‌المللي‌ (</w:t>
      </w:r>
      <w:r w:rsidRPr="009131BC">
        <w:rPr>
          <w:rFonts w:ascii="Helvetica" w:hAnsi="Helvetica" w:cs="B Lotus"/>
          <w:spacing w:val="-4"/>
          <w:kern w:val="2050"/>
          <w:sz w:val="28"/>
          <w:szCs w:val="28"/>
        </w:rPr>
        <w:t>IMO</w:t>
      </w:r>
      <w:r w:rsidRPr="009131BC">
        <w:rPr>
          <w:rFonts w:ascii="Helvetica" w:hAnsi="Helvetica" w:cs="B Lotus"/>
          <w:spacing w:val="-4"/>
          <w:kern w:val="2050"/>
          <w:sz w:val="28"/>
          <w:szCs w:val="28"/>
          <w:rtl/>
        </w:rPr>
        <w:t xml:space="preserve">)، مجمع‌ قوانين‌ بين‌المللي‌ علائم‌، كشتي‌هاي‌ تحت‌ حمايت‌ كنوانسيون‌ ژنو سال‌ 1949 و </w:t>
      </w:r>
      <w:r w:rsidR="00452359">
        <w:rPr>
          <w:rFonts w:ascii="Helvetica" w:hAnsi="Helvetica" w:cs="B Lotus"/>
          <w:spacing w:val="-4"/>
          <w:kern w:val="2050"/>
          <w:sz w:val="28"/>
          <w:szCs w:val="28"/>
          <w:rtl/>
        </w:rPr>
        <w:t>تشريفات (پروتكل)</w:t>
      </w:r>
      <w:r w:rsidRPr="009131BC">
        <w:rPr>
          <w:rFonts w:ascii="Helvetica" w:hAnsi="Helvetica" w:cs="B Lotus"/>
          <w:spacing w:val="-4"/>
          <w:kern w:val="2050"/>
          <w:sz w:val="28"/>
          <w:szCs w:val="28"/>
          <w:rtl/>
        </w:rPr>
        <w:t>‌ بايد با يك‌ يا چند چراغ‌ چشمك‌زن‌ آبي‌ كه‌ از تمام‌ جهات‌ قابل‌ رؤيت‌ باشد، نشان‌ داده‌ شوند.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3- وسايل‌ نقليه‌ بهداري‌ بايد با يك‌ يا چند چراغ‌ چشمك‌ زن‌ آبي‌ كه‌ تا حد امكان‌ از فاصله‌ دور قابل‌ رؤيت‌ باشد نشان‌ داده‌ شوند. طرفهاي‌ معظم‌ متعاهد و </w:t>
      </w:r>
      <w:r w:rsidR="00636683">
        <w:rPr>
          <w:rFonts w:ascii="Helvetica" w:hAnsi="Helvetica" w:cs="B Lotus"/>
          <w:spacing w:val="-4"/>
          <w:kern w:val="2050"/>
          <w:sz w:val="28"/>
          <w:szCs w:val="28"/>
          <w:rtl/>
        </w:rPr>
        <w:t>به‌ويژه</w:t>
      </w:r>
      <w:r w:rsidRPr="009131BC">
        <w:rPr>
          <w:rFonts w:ascii="Helvetica" w:hAnsi="Helvetica" w:cs="B Lotus"/>
          <w:spacing w:val="-4"/>
          <w:kern w:val="2050"/>
          <w:sz w:val="28"/>
          <w:szCs w:val="28"/>
          <w:rtl/>
        </w:rPr>
        <w:t>‌ طرفهاي‌ مخاصمه‌ كه‌ از چراغهاي‌ با رنگ‌ ديگر استفاده‌ مي‌كنند بايد اين‌ مورد را اطلاع‌ دهند.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4- رنگ‌ آبي‌ توصيه‌ شده‌ در صورتي‌ كه‌ رنگ‌ آن‌ در حدهاي‌ كميسيون‌ بين‌الم</w:t>
      </w:r>
      <w:r w:rsidR="0018088D">
        <w:rPr>
          <w:rFonts w:ascii="Helvetica" w:hAnsi="Helvetica" w:cs="B Lotus"/>
          <w:spacing w:val="-4"/>
          <w:kern w:val="2050"/>
          <w:sz w:val="28"/>
          <w:szCs w:val="28"/>
          <w:rtl/>
        </w:rPr>
        <w:t>للي‌ در نمودار رنگ‌پذيري‌ روشن</w:t>
      </w:r>
      <w:r w:rsidR="0018088D">
        <w:rPr>
          <w:rFonts w:ascii="Helvetica" w:hAnsi="Helvetica" w:cs="B Lotus" w:hint="cs"/>
          <w:spacing w:val="-4"/>
          <w:kern w:val="2050"/>
          <w:sz w:val="28"/>
          <w:szCs w:val="28"/>
          <w:rtl/>
        </w:rPr>
        <w:t>‌</w:t>
      </w:r>
      <w:r w:rsidR="0018088D">
        <w:rPr>
          <w:rFonts w:ascii="Helvetica" w:hAnsi="Helvetica" w:cs="B Lotus"/>
          <w:spacing w:val="-4"/>
          <w:kern w:val="2050"/>
          <w:sz w:val="28"/>
          <w:szCs w:val="28"/>
          <w:rtl/>
        </w:rPr>
        <w:t>سازي‌ تعريف‌ شده‌ باشد از رنگ</w:t>
      </w:r>
      <w:r w:rsidRPr="009131BC">
        <w:rPr>
          <w:rFonts w:ascii="Helvetica" w:hAnsi="Helvetica" w:cs="B Lotus"/>
          <w:spacing w:val="-4"/>
          <w:kern w:val="2050"/>
          <w:sz w:val="28"/>
          <w:szCs w:val="28"/>
          <w:rtl/>
        </w:rPr>
        <w:t xml:space="preserve">هاي‌ زير، </w:t>
      </w:r>
      <w:r w:rsidR="00C17CB2">
        <w:rPr>
          <w:rFonts w:ascii="Helvetica" w:hAnsi="Helvetica" w:cs="B Lotus"/>
          <w:spacing w:val="-4"/>
          <w:kern w:val="2050"/>
          <w:sz w:val="28"/>
          <w:szCs w:val="28"/>
          <w:rtl/>
        </w:rPr>
        <w:t>به‌عنوان</w:t>
      </w:r>
      <w:r w:rsidRPr="009131BC">
        <w:rPr>
          <w:rFonts w:ascii="Helvetica" w:hAnsi="Helvetica" w:cs="B Lotus"/>
          <w:spacing w:val="-4"/>
          <w:kern w:val="2050"/>
          <w:sz w:val="28"/>
          <w:szCs w:val="28"/>
          <w:rtl/>
        </w:rPr>
        <w:t>‌ مختصات‌ سه‌رنگي‌، به‌ دست‌ مي‌آيد</w:t>
      </w:r>
      <w:r w:rsidR="002401EF">
        <w:rPr>
          <w:rFonts w:ascii="Helvetica" w:hAnsi="Helvetica" w:cs="B Lotus"/>
          <w:spacing w:val="-4"/>
          <w:kern w:val="2050"/>
          <w:sz w:val="28"/>
          <w:szCs w:val="28"/>
          <w:rtl/>
        </w:rPr>
        <w:t>:</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spacing w:val="-4"/>
          <w:kern w:val="2050"/>
          <w:sz w:val="28"/>
          <w:szCs w:val="28"/>
          <w:rtl/>
        </w:rPr>
        <w:tab/>
        <w:t xml:space="preserve"> حد سبز </w:t>
      </w:r>
      <w:r w:rsidRPr="009131BC">
        <w:rPr>
          <w:rFonts w:ascii="Helvetica" w:hAnsi="Helvetica" w:cs="B Lotus"/>
          <w:spacing w:val="-4"/>
          <w:kern w:val="2050"/>
          <w:sz w:val="28"/>
          <w:szCs w:val="28"/>
          <w:rtl/>
        </w:rPr>
        <w:tab/>
      </w:r>
      <w:r w:rsidRPr="009131BC">
        <w:rPr>
          <w:rFonts w:ascii="Helvetica" w:hAnsi="Helvetica" w:cs="B Lotus"/>
          <w:spacing w:val="-4"/>
          <w:kern w:val="2050"/>
          <w:sz w:val="28"/>
          <w:szCs w:val="28"/>
          <w:rtl/>
        </w:rPr>
        <w:tab/>
      </w:r>
      <w:r w:rsidRPr="009131BC">
        <w:rPr>
          <w:rFonts w:ascii="Helvetica" w:hAnsi="Helvetica" w:cs="B Lotus" w:hint="cs"/>
          <w:spacing w:val="-4"/>
          <w:kern w:val="2050"/>
          <w:sz w:val="28"/>
          <w:szCs w:val="28"/>
          <w:rtl/>
        </w:rPr>
        <w:tab/>
        <w:t xml:space="preserve">           </w:t>
      </w:r>
      <w:r w:rsidRPr="009131BC">
        <w:rPr>
          <w:rFonts w:ascii="Helvetica" w:hAnsi="Helvetica" w:cs="B Lotus"/>
          <w:b/>
          <w:spacing w:val="-4"/>
          <w:kern w:val="2050"/>
          <w:sz w:val="28"/>
          <w:szCs w:val="28"/>
        </w:rPr>
        <w:t>X</w:t>
      </w:r>
      <w:r w:rsidRPr="009131BC">
        <w:rPr>
          <w:rFonts w:ascii="Times" w:hAnsi="Times" w:cs="B Lotus"/>
          <w:bCs/>
          <w:spacing w:val="-4"/>
          <w:kern w:val="2050"/>
          <w:sz w:val="28"/>
          <w:szCs w:val="28"/>
          <w:rtl/>
        </w:rPr>
        <w:t xml:space="preserve">  </w:t>
      </w:r>
      <w:r w:rsidRPr="009131BC">
        <w:rPr>
          <w:rFonts w:ascii="Helvetica" w:hAnsi="Helvetica" w:cs="B Lotus"/>
          <w:b/>
          <w:spacing w:val="-4"/>
          <w:kern w:val="2050"/>
          <w:sz w:val="28"/>
          <w:szCs w:val="28"/>
        </w:rPr>
        <w:t>Y</w:t>
      </w:r>
      <w:r w:rsidRPr="009131BC">
        <w:rPr>
          <w:rFonts w:ascii="Helvetica" w:hAnsi="Helvetica" w:cs="B Lotus"/>
          <w:bCs/>
          <w:spacing w:val="-4"/>
          <w:kern w:val="2050"/>
          <w:sz w:val="28"/>
          <w:szCs w:val="28"/>
        </w:rPr>
        <w:t xml:space="preserve"> = 0.065 + 0.805</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C65AD2">
        <w:rPr>
          <w:rFonts w:ascii="Helvetica" w:hAnsi="Helvetica" w:cs="B Lotus"/>
          <w:b/>
          <w:spacing w:val="-4"/>
          <w:kern w:val="2050"/>
          <w:sz w:val="28"/>
          <w:szCs w:val="28"/>
          <w:rtl/>
        </w:rPr>
        <w:tab/>
        <w:t xml:space="preserve"> حد سفيد</w:t>
      </w:r>
      <w:r w:rsidRPr="00C65AD2">
        <w:rPr>
          <w:rFonts w:ascii="Helvetica" w:hAnsi="Helvetica" w:cs="B Lotus"/>
          <w:b/>
          <w:spacing w:val="-4"/>
          <w:kern w:val="2050"/>
          <w:sz w:val="28"/>
          <w:szCs w:val="28"/>
          <w:rtl/>
        </w:rPr>
        <w:tab/>
      </w:r>
      <w:r w:rsidRPr="009131BC">
        <w:rPr>
          <w:rFonts w:ascii="Helvetica" w:hAnsi="Helvetica" w:cs="B Lotus"/>
          <w:bCs/>
          <w:spacing w:val="-4"/>
          <w:kern w:val="2050"/>
          <w:sz w:val="28"/>
          <w:szCs w:val="28"/>
          <w:rtl/>
        </w:rPr>
        <w:tab/>
      </w:r>
      <w:r w:rsidRPr="009131BC">
        <w:rPr>
          <w:rFonts w:ascii="Helvetica" w:hAnsi="Helvetica" w:cs="B Lotus"/>
          <w:bCs/>
          <w:spacing w:val="-4"/>
          <w:kern w:val="2050"/>
          <w:sz w:val="28"/>
          <w:szCs w:val="28"/>
          <w:rtl/>
        </w:rPr>
        <w:tab/>
      </w:r>
      <w:r w:rsidRPr="009131BC">
        <w:rPr>
          <w:rFonts w:ascii="Helvetica" w:hAnsi="Helvetica" w:cs="B Lotus"/>
          <w:bCs/>
          <w:spacing w:val="-4"/>
          <w:kern w:val="2050"/>
          <w:sz w:val="28"/>
          <w:szCs w:val="28"/>
          <w:rtl/>
        </w:rPr>
        <w:tab/>
        <w:t xml:space="preserve"> </w:t>
      </w:r>
      <w:r w:rsidRPr="009131BC">
        <w:rPr>
          <w:rFonts w:ascii="Helvetica" w:hAnsi="Helvetica" w:cs="B Lotus" w:hint="cs"/>
          <w:bCs/>
          <w:spacing w:val="-4"/>
          <w:kern w:val="2050"/>
          <w:sz w:val="28"/>
          <w:szCs w:val="28"/>
          <w:rtl/>
        </w:rPr>
        <w:t xml:space="preserve">             </w:t>
      </w:r>
      <w:r w:rsidRPr="009131BC">
        <w:rPr>
          <w:rFonts w:ascii="Helvetica" w:hAnsi="Helvetica" w:cs="B Lotus"/>
          <w:b/>
          <w:spacing w:val="-4"/>
          <w:kern w:val="2050"/>
          <w:sz w:val="28"/>
          <w:szCs w:val="28"/>
        </w:rPr>
        <w:t>X</w:t>
      </w:r>
      <w:r w:rsidRPr="009131BC">
        <w:rPr>
          <w:rFonts w:ascii="Times" w:hAnsi="Times" w:cs="B Lotus" w:hint="cs"/>
          <w:bCs/>
          <w:spacing w:val="-4"/>
          <w:kern w:val="2050"/>
          <w:sz w:val="28"/>
          <w:szCs w:val="28"/>
          <w:rtl/>
        </w:rPr>
        <w:t>-</w:t>
      </w:r>
      <w:r w:rsidRPr="009131BC">
        <w:rPr>
          <w:rFonts w:ascii="Helvetica" w:hAnsi="Helvetica" w:cs="B Lotus"/>
          <w:b/>
          <w:spacing w:val="-4"/>
          <w:kern w:val="2050"/>
          <w:sz w:val="28"/>
          <w:szCs w:val="28"/>
        </w:rPr>
        <w:t>Y</w:t>
      </w:r>
      <w:r w:rsidRPr="009131BC">
        <w:rPr>
          <w:rFonts w:ascii="Helvetica" w:hAnsi="Helvetica" w:cs="B Lotus"/>
          <w:bCs/>
          <w:spacing w:val="-4"/>
          <w:kern w:val="2050"/>
          <w:sz w:val="28"/>
          <w:szCs w:val="28"/>
        </w:rPr>
        <w:t xml:space="preserve"> = 0.400</w:t>
      </w:r>
      <w:r w:rsidRPr="009131BC">
        <w:rPr>
          <w:rFonts w:ascii="Helvetica" w:hAnsi="Helvetica" w:cs="B Lotus"/>
          <w:bCs/>
          <w:spacing w:val="-4"/>
          <w:kern w:val="2050"/>
          <w:sz w:val="28"/>
          <w:szCs w:val="28"/>
          <w:rtl/>
        </w:rPr>
        <w:t xml:space="preserve"> </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حد ارغواني‌</w:t>
      </w:r>
      <w:r w:rsidRPr="009131BC">
        <w:rPr>
          <w:rFonts w:ascii="Helvetica" w:hAnsi="Helvetica" w:cs="B Lotus"/>
          <w:spacing w:val="-4"/>
          <w:kern w:val="2050"/>
          <w:sz w:val="28"/>
          <w:szCs w:val="28"/>
          <w:rtl/>
        </w:rPr>
        <w:tab/>
      </w:r>
      <w:r w:rsidRPr="009131BC">
        <w:rPr>
          <w:rFonts w:ascii="Helvetica" w:hAnsi="Helvetica" w:cs="B Lotus"/>
          <w:spacing w:val="-4"/>
          <w:kern w:val="2050"/>
          <w:sz w:val="28"/>
          <w:szCs w:val="28"/>
          <w:rtl/>
        </w:rPr>
        <w:tab/>
      </w:r>
      <w:r w:rsidRPr="009131BC">
        <w:rPr>
          <w:rFonts w:ascii="Helvetica" w:hAnsi="Helvetica" w:cs="B Lotus" w:hint="cs"/>
          <w:spacing w:val="-4"/>
          <w:kern w:val="2050"/>
          <w:sz w:val="28"/>
          <w:szCs w:val="28"/>
          <w:rtl/>
        </w:rPr>
        <w:t xml:space="preserve">                      </w:t>
      </w:r>
      <w:r w:rsidRPr="009131BC">
        <w:rPr>
          <w:rFonts w:ascii="Helvetica" w:hAnsi="Helvetica" w:cs="B Lotus"/>
          <w:spacing w:val="-4"/>
          <w:kern w:val="2050"/>
          <w:sz w:val="28"/>
          <w:szCs w:val="28"/>
          <w:rtl/>
        </w:rPr>
        <w:t xml:space="preserve"> </w:t>
      </w:r>
      <w:r w:rsidRPr="009131BC">
        <w:rPr>
          <w:rFonts w:ascii="Helvetica" w:hAnsi="Helvetica" w:cs="B Lotus"/>
          <w:b/>
          <w:spacing w:val="-4"/>
          <w:kern w:val="2050"/>
          <w:sz w:val="28"/>
          <w:szCs w:val="28"/>
        </w:rPr>
        <w:t>X</w:t>
      </w:r>
      <w:r w:rsidRPr="009131BC">
        <w:rPr>
          <w:rFonts w:ascii="Helvetica" w:hAnsi="Helvetica" w:cs="B Lotus"/>
          <w:spacing w:val="-4"/>
          <w:kern w:val="2050"/>
          <w:sz w:val="28"/>
          <w:szCs w:val="28"/>
        </w:rPr>
        <w:t xml:space="preserve"> = 0.133 + 0.600</w:t>
      </w:r>
      <w:r w:rsidRPr="009131BC">
        <w:rPr>
          <w:rFonts w:ascii="Helvetica" w:hAnsi="Helvetica" w:cs="B Lotus"/>
          <w:b/>
          <w:spacing w:val="-4"/>
          <w:kern w:val="2050"/>
          <w:sz w:val="28"/>
          <w:szCs w:val="28"/>
        </w:rPr>
        <w:t>Y</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تعداد دفعات‌ چشمك‌زدن‌ نور آبي‌ بين‌ شصت‌ و يكصد بار در دقيقه‌، توصيه‌ مي‌شود.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ماده‌ 8 - علامت‌ راديويي‌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1- علامت‌ راديويي‌ متشكل‌ از يك‌ علامت‌ اضطراري‌ و مشخص‌كننده‌ به‌ نحو مذكور در مقررات‌ راديويي‌ (</w:t>
      </w:r>
      <w:r w:rsidRPr="009131BC">
        <w:rPr>
          <w:rFonts w:ascii="Helvetica" w:hAnsi="Helvetica" w:cs="B Lotus"/>
          <w:b/>
          <w:spacing w:val="-4"/>
          <w:kern w:val="2050"/>
          <w:sz w:val="28"/>
          <w:szCs w:val="28"/>
        </w:rPr>
        <w:t>RR</w:t>
      </w:r>
      <w:r w:rsidRPr="009131BC">
        <w:rPr>
          <w:rFonts w:ascii="Helvetica" w:hAnsi="Helvetica" w:cs="B Lotus"/>
          <w:b/>
          <w:spacing w:val="-4"/>
          <w:kern w:val="2050"/>
          <w:sz w:val="28"/>
          <w:szCs w:val="28"/>
          <w:rtl/>
        </w:rPr>
        <w:t>) اتحاديه‌ بين‌المللي‌ ارتباطات‌ دور (</w:t>
      </w:r>
      <w:r w:rsidRPr="009131BC">
        <w:rPr>
          <w:rFonts w:ascii="Helvetica" w:hAnsi="Helvetica" w:cs="B Lotus"/>
          <w:b/>
          <w:spacing w:val="-4"/>
          <w:kern w:val="2050"/>
          <w:sz w:val="28"/>
          <w:szCs w:val="28"/>
        </w:rPr>
        <w:t>ITU</w:t>
      </w:r>
      <w:r w:rsidRPr="009131BC">
        <w:rPr>
          <w:rFonts w:ascii="Helvetica" w:hAnsi="Helvetica" w:cs="B Lotus"/>
          <w:b/>
          <w:spacing w:val="-4"/>
          <w:kern w:val="2050"/>
          <w:sz w:val="28"/>
          <w:szCs w:val="28"/>
          <w:rtl/>
        </w:rPr>
        <w:t>) اصول‌ (40 - شماره‌ 90) مي‌باشد.</w:t>
      </w:r>
    </w:p>
    <w:p w:rsidR="00DD03DA" w:rsidRPr="009131BC" w:rsidRDefault="0018088D" w:rsidP="000B2C65">
      <w:pPr>
        <w:widowControl w:val="0"/>
        <w:spacing w:line="192" w:lineRule="auto"/>
        <w:ind w:firstLine="567"/>
        <w:jc w:val="both"/>
        <w:rPr>
          <w:rFonts w:ascii="Helvetica" w:hAnsi="Helvetica" w:cs="B Lotus"/>
          <w:spacing w:val="-4"/>
          <w:kern w:val="2050"/>
          <w:sz w:val="28"/>
          <w:szCs w:val="28"/>
          <w:rtl/>
        </w:rPr>
      </w:pPr>
      <w:r>
        <w:rPr>
          <w:rFonts w:ascii="Helvetica" w:hAnsi="Helvetica" w:cs="B Lotus"/>
          <w:spacing w:val="-4"/>
          <w:kern w:val="2050"/>
          <w:sz w:val="28"/>
          <w:szCs w:val="28"/>
          <w:rtl/>
        </w:rPr>
        <w:lastRenderedPageBreak/>
        <w:tab/>
        <w:t>2- پيامهاي‌ راديويي‌ كه‌ به‌</w:t>
      </w:r>
      <w:r>
        <w:rPr>
          <w:rFonts w:ascii="Helvetica" w:hAnsi="Helvetica" w:cs="B Lotus" w:hint="cs"/>
          <w:spacing w:val="-4"/>
          <w:kern w:val="2050"/>
          <w:sz w:val="28"/>
          <w:szCs w:val="28"/>
          <w:rtl/>
        </w:rPr>
        <w:t>‌</w:t>
      </w:r>
      <w:r w:rsidR="00DD03DA" w:rsidRPr="009131BC">
        <w:rPr>
          <w:rFonts w:ascii="Helvetica" w:hAnsi="Helvetica" w:cs="B Lotus"/>
          <w:spacing w:val="-4"/>
          <w:kern w:val="2050"/>
          <w:sz w:val="28"/>
          <w:szCs w:val="28"/>
          <w:rtl/>
        </w:rPr>
        <w:t xml:space="preserve">وسيله‌ </w:t>
      </w:r>
      <w:r>
        <w:rPr>
          <w:rFonts w:ascii="Helvetica" w:hAnsi="Helvetica" w:cs="B Lotus"/>
          <w:spacing w:val="-4"/>
          <w:kern w:val="2050"/>
          <w:sz w:val="28"/>
          <w:szCs w:val="28"/>
          <w:rtl/>
        </w:rPr>
        <w:t>علائم</w:t>
      </w:r>
      <w:r w:rsidR="00DD03DA" w:rsidRPr="009131BC">
        <w:rPr>
          <w:rFonts w:ascii="Helvetica" w:hAnsi="Helvetica" w:cs="B Lotus"/>
          <w:spacing w:val="-4"/>
          <w:kern w:val="2050"/>
          <w:sz w:val="28"/>
          <w:szCs w:val="28"/>
          <w:rtl/>
        </w:rPr>
        <w:t>‌ اضطراري‌ و مشخص‌كننده‌ مندرج‌ در بند (1) ارسال‌ شوند به‌ انگليسي‌ در فاصله‌هاي‌ مناسب‌ روي‌ بسامد يا بسامدهاي‌ تعيين‌ شده‌ براي‌ اين‌ منظور در مقررات‌ راديويي‌ مخابره‌ مي‌شوند و حاوي‌ اطلاعات‌ زير مربوط‌ به‌ ترابري‌هاي‌ بهداري‌ ذي‌ربط‌ مي‌باشند</w:t>
      </w:r>
      <w:r w:rsidR="002401EF">
        <w:rPr>
          <w:rFonts w:ascii="Helvetica" w:hAnsi="Helvetica" w:cs="B Lotus"/>
          <w:spacing w:val="-4"/>
          <w:kern w:val="2050"/>
          <w:sz w:val="28"/>
          <w:szCs w:val="28"/>
          <w:rtl/>
        </w:rPr>
        <w:t>:</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Pr>
          <w:rFonts w:ascii="Helvetica" w:hAnsi="Helvetica" w:cs="B Lotus"/>
          <w:spacing w:val="-4"/>
          <w:kern w:val="2050"/>
          <w:sz w:val="28"/>
          <w:szCs w:val="28"/>
          <w:rtl/>
        </w:rPr>
        <w:tab/>
        <w:t xml:space="preserve"> الف‌</w:t>
      </w:r>
      <w:r w:rsidRPr="009131BC">
        <w:rPr>
          <w:rFonts w:ascii="Helvetica" w:hAnsi="Helvetica" w:cs="B Lotus"/>
          <w:spacing w:val="-4"/>
          <w:kern w:val="2050"/>
          <w:sz w:val="28"/>
          <w:szCs w:val="28"/>
          <w:rtl/>
        </w:rPr>
        <w:t>- رمز يا ساير وسايل‌ شناسايي‌ ترابري‌ بهدا</w:t>
      </w:r>
      <w:r>
        <w:rPr>
          <w:rFonts w:ascii="Helvetica" w:hAnsi="Helvetica" w:cs="B Lotus"/>
          <w:spacing w:val="-4"/>
          <w:kern w:val="2050"/>
          <w:sz w:val="28"/>
          <w:szCs w:val="28"/>
          <w:rtl/>
        </w:rPr>
        <w:t>ري‌</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ب‌ -</w:t>
      </w:r>
      <w:r>
        <w:rPr>
          <w:rFonts w:ascii="Helvetica" w:hAnsi="Helvetica" w:cs="B Lotus"/>
          <w:spacing w:val="-4"/>
          <w:kern w:val="2050"/>
          <w:sz w:val="28"/>
          <w:szCs w:val="28"/>
          <w:rtl/>
        </w:rPr>
        <w:t xml:space="preserve"> موقعيت‌ وسيله‌ ترابري‌ بهداري‌</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ج‌ - تعدا</w:t>
      </w:r>
      <w:r>
        <w:rPr>
          <w:rFonts w:ascii="Helvetica" w:hAnsi="Helvetica" w:cs="B Lotus"/>
          <w:spacing w:val="-4"/>
          <w:kern w:val="2050"/>
          <w:sz w:val="28"/>
          <w:szCs w:val="28"/>
          <w:rtl/>
        </w:rPr>
        <w:t>د و نوع‌ وسايل‌ ترابري‌ بهداري‌</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Pr>
          <w:rFonts w:ascii="Helvetica" w:hAnsi="Helvetica" w:cs="B Lotus"/>
          <w:spacing w:val="-4"/>
          <w:kern w:val="2050"/>
          <w:sz w:val="28"/>
          <w:szCs w:val="28"/>
          <w:rtl/>
        </w:rPr>
        <w:tab/>
        <w:t xml:space="preserve"> د - مسير مورد</w:t>
      </w:r>
      <w:r w:rsidR="0018088D">
        <w:rPr>
          <w:rFonts w:ascii="Helvetica" w:hAnsi="Helvetica" w:cs="B Lotus" w:hint="cs"/>
          <w:spacing w:val="-4"/>
          <w:kern w:val="2050"/>
          <w:sz w:val="28"/>
          <w:szCs w:val="28"/>
          <w:rtl/>
        </w:rPr>
        <w:t xml:space="preserve"> </w:t>
      </w:r>
      <w:r>
        <w:rPr>
          <w:rFonts w:ascii="Helvetica" w:hAnsi="Helvetica" w:cs="B Lotus"/>
          <w:spacing w:val="-4"/>
          <w:kern w:val="2050"/>
          <w:sz w:val="28"/>
          <w:szCs w:val="28"/>
          <w:rtl/>
        </w:rPr>
        <w:t>نظر</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هـ- مدت‌ زمان‌ تقريبي‌ طي‌ مسير، ز</w:t>
      </w:r>
      <w:r>
        <w:rPr>
          <w:rFonts w:ascii="Helvetica" w:hAnsi="Helvetica" w:cs="B Lotus"/>
          <w:spacing w:val="-4"/>
          <w:kern w:val="2050"/>
          <w:sz w:val="28"/>
          <w:szCs w:val="28"/>
          <w:rtl/>
        </w:rPr>
        <w:t>مان‌ حركت‌ و ورود، بر حسب‌ مورد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و - هرگونه‌ اطلاعات‌ ديگري‌ از قبيل‌ ارتفاع‌ پرواز، بسامد راديويي‌ محافظت‌ شده‌، زب</w:t>
      </w:r>
      <w:r w:rsidR="007E37A3">
        <w:rPr>
          <w:rFonts w:ascii="Helvetica" w:hAnsi="Helvetica" w:cs="B Lotus" w:hint="cs"/>
          <w:spacing w:val="-4"/>
          <w:kern w:val="2050"/>
          <w:sz w:val="28"/>
          <w:szCs w:val="28"/>
          <w:rtl/>
        </w:rPr>
        <w:t>ا</w:t>
      </w:r>
      <w:r w:rsidR="004615C7">
        <w:rPr>
          <w:rFonts w:ascii="Helvetica" w:hAnsi="Helvetica" w:cs="B Lotus"/>
          <w:spacing w:val="-4"/>
          <w:kern w:val="2050"/>
          <w:sz w:val="28"/>
          <w:szCs w:val="28"/>
          <w:rtl/>
        </w:rPr>
        <w:t>نها</w:t>
      </w:r>
      <w:r w:rsidRPr="009131BC">
        <w:rPr>
          <w:rFonts w:ascii="Helvetica" w:hAnsi="Helvetica" w:cs="B Lotus"/>
          <w:spacing w:val="-4"/>
          <w:kern w:val="2050"/>
          <w:sz w:val="28"/>
          <w:szCs w:val="28"/>
          <w:rtl/>
        </w:rPr>
        <w:t xml:space="preserve"> و سيس</w:t>
      </w:r>
      <w:r>
        <w:rPr>
          <w:rFonts w:ascii="Helvetica" w:hAnsi="Helvetica" w:cs="B Lotus"/>
          <w:spacing w:val="-4"/>
          <w:kern w:val="2050"/>
          <w:sz w:val="28"/>
          <w:szCs w:val="28"/>
          <w:rtl/>
        </w:rPr>
        <w:t>تم‌ها و كدهاي‌ رادار كمكي‌ دوم‌</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3- به‌منظور تسهيل‌ ارتباطات‌ يادشده‌ در بندهاي‌ (1) و (2) و نيز ارتباطات‌ مورداشاره‌ در مواد (22)، (23)، (25)، (26)، (27)، (28)، (29)، (30) و (31) </w:t>
      </w:r>
      <w:r w:rsidR="00452359">
        <w:rPr>
          <w:rFonts w:ascii="Helvetica" w:hAnsi="Helvetica" w:cs="B Lotus"/>
          <w:spacing w:val="-4"/>
          <w:kern w:val="2050"/>
          <w:sz w:val="28"/>
          <w:szCs w:val="28"/>
          <w:rtl/>
        </w:rPr>
        <w:t>تشريفات (پروتكل)</w:t>
      </w:r>
      <w:r w:rsidRPr="009131BC">
        <w:rPr>
          <w:rFonts w:ascii="Helvetica" w:hAnsi="Helvetica" w:cs="B Lotus"/>
          <w:spacing w:val="-4"/>
          <w:kern w:val="2050"/>
          <w:sz w:val="28"/>
          <w:szCs w:val="28"/>
          <w:rtl/>
        </w:rPr>
        <w:t xml:space="preserve">‌، طرفهاي‌ معظم‌ متعاهد، </w:t>
      </w:r>
      <w:r w:rsidR="004615C7">
        <w:rPr>
          <w:rFonts w:ascii="Helvetica" w:hAnsi="Helvetica" w:cs="B Lotus"/>
          <w:spacing w:val="-4"/>
          <w:kern w:val="2050"/>
          <w:sz w:val="28"/>
          <w:szCs w:val="28"/>
          <w:rtl/>
        </w:rPr>
        <w:t>طرفهاي</w:t>
      </w:r>
      <w:r w:rsidR="007E37A3">
        <w:rPr>
          <w:rFonts w:ascii="Helvetica" w:hAnsi="Helvetica" w:cs="B Lotus"/>
          <w:spacing w:val="-4"/>
          <w:kern w:val="2050"/>
          <w:sz w:val="28"/>
          <w:szCs w:val="28"/>
          <w:rtl/>
        </w:rPr>
        <w:t>‌ يك‌ مخاصمه‌</w:t>
      </w:r>
      <w:r w:rsidRPr="009131BC">
        <w:rPr>
          <w:rFonts w:ascii="Helvetica" w:hAnsi="Helvetica" w:cs="B Lotus"/>
          <w:spacing w:val="-4"/>
          <w:kern w:val="2050"/>
          <w:sz w:val="28"/>
          <w:szCs w:val="28"/>
          <w:rtl/>
        </w:rPr>
        <w:t xml:space="preserve"> و يا يكي‌ از </w:t>
      </w:r>
      <w:r w:rsidR="004615C7">
        <w:rPr>
          <w:rFonts w:ascii="Helvetica" w:hAnsi="Helvetica" w:cs="B Lotus"/>
          <w:spacing w:val="-4"/>
          <w:kern w:val="2050"/>
          <w:sz w:val="28"/>
          <w:szCs w:val="28"/>
          <w:rtl/>
        </w:rPr>
        <w:t>طرفهاي</w:t>
      </w:r>
      <w:r w:rsidRPr="009131BC">
        <w:rPr>
          <w:rFonts w:ascii="Helvetica" w:hAnsi="Helvetica" w:cs="B Lotus"/>
          <w:spacing w:val="-4"/>
          <w:kern w:val="2050"/>
          <w:sz w:val="28"/>
          <w:szCs w:val="28"/>
          <w:rtl/>
        </w:rPr>
        <w:t>‌ مخاصمه‌ كه‌ به‌ موجب‌ توافق‌ يا به‌ تنهايي‌ عمل‌ مي‌نمايند، مي‌توانند طبق‌ جدول‌ تخصيص‌ بسامدهاي‌ مقررات‌ راديويي‌ منضم‌ به‌ كنوانسيون‌ بين‌المللي‌ ارتباطات‌ دور، بسامدهاي‌ ملي‌ انتخابي‌ مورد استفاده‌ خود را براي‌ اين‌ قبيل‌ ارتباطات‌، تعيين‌ كرده‌ و منتشر نمايند. اين‌ بسامدها بايد طبق‌ آيين‌ كاري‌ كه‌ به‌ تأييد يك‌ كنفرانس‌ جهاني‌ مديريت‌ راديويي‌ خواهد رسيد، به‌ اطلاع‌ اتحاديه‌ بين‌المللي‌ مخابرات‌ دور رسانده‌ شود.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ماده‌ 9 - شناسايي‌ الكترونيك‌</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1- سيستم‌ رادار دوم‌ (</w:t>
      </w:r>
      <w:r w:rsidRPr="009131BC">
        <w:rPr>
          <w:rFonts w:ascii="Helvetica" w:hAnsi="Helvetica" w:cs="B Lotus"/>
          <w:b/>
          <w:spacing w:val="-4"/>
          <w:kern w:val="2050"/>
          <w:sz w:val="28"/>
          <w:szCs w:val="28"/>
        </w:rPr>
        <w:t>SSR</w:t>
      </w:r>
      <w:r w:rsidRPr="009131BC">
        <w:rPr>
          <w:rFonts w:ascii="Helvetica" w:hAnsi="Helvetica" w:cs="B Lotus"/>
          <w:b/>
          <w:spacing w:val="-4"/>
          <w:kern w:val="2050"/>
          <w:sz w:val="28"/>
          <w:szCs w:val="28"/>
          <w:rtl/>
        </w:rPr>
        <w:t>) به‌ نحوي‌ كه‌ در ضميمه‌ (10) كنوانسيون‌ شيكاگو در مورد هواپيمايي‌ كشوري‌ بين‌المللي‌ مورخ‌ 7 دسامبر 1944</w:t>
      </w:r>
      <w:r w:rsidRPr="009131BC">
        <w:rPr>
          <w:rFonts w:ascii="Helvetica" w:hAnsi="Helvetica" w:cs="B Lotus" w:hint="cs"/>
          <w:b/>
          <w:spacing w:val="-4"/>
          <w:kern w:val="2050"/>
          <w:sz w:val="28"/>
          <w:szCs w:val="28"/>
          <w:rtl/>
        </w:rPr>
        <w:t>ميلادي</w:t>
      </w:r>
      <w:r w:rsidRPr="009131BC">
        <w:rPr>
          <w:rFonts w:ascii="Helvetica" w:hAnsi="Helvetica" w:cs="B Lotus"/>
          <w:b/>
          <w:spacing w:val="-4"/>
          <w:kern w:val="2050"/>
          <w:sz w:val="28"/>
          <w:szCs w:val="28"/>
          <w:rtl/>
        </w:rPr>
        <w:t xml:space="preserve">، برابر با 16 آذر 1323 </w:t>
      </w:r>
      <w:r w:rsidRPr="009131BC">
        <w:rPr>
          <w:rFonts w:ascii="Helvetica" w:hAnsi="Helvetica" w:cs="B Lotus" w:hint="cs"/>
          <w:b/>
          <w:spacing w:val="-4"/>
          <w:kern w:val="2050"/>
          <w:sz w:val="28"/>
          <w:szCs w:val="28"/>
          <w:rtl/>
        </w:rPr>
        <w:t xml:space="preserve">هجري شمسي </w:t>
      </w:r>
      <w:r w:rsidRPr="009131BC">
        <w:rPr>
          <w:rFonts w:ascii="Helvetica" w:hAnsi="Helvetica" w:cs="B Lotus"/>
          <w:b/>
          <w:spacing w:val="-4"/>
          <w:kern w:val="2050"/>
          <w:sz w:val="28"/>
          <w:szCs w:val="28"/>
          <w:rtl/>
        </w:rPr>
        <w:t>با اصلاحات‌ بعدي‌ آن‌، مي‌تواند براي‌ شناسايي‌ و رديابي‌ مسير هواپيماهاي‌ بهداري‌ مورد</w:t>
      </w:r>
      <w:r w:rsidR="007E37A3">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 xml:space="preserve">استفاده‌ قرار گيرد. شيوه‌ و كد سيستم‌ رادار كمكي‌ دوم‌ كه‌ براي‌ استفاده‌ انحصاري‌ هواپيماهاي‌ بهداري‌ اختصاص‌ مي‌يابد، توسط‌ </w:t>
      </w:r>
      <w:r w:rsidR="004615C7">
        <w:rPr>
          <w:rFonts w:ascii="Helvetica" w:hAnsi="Helvetica" w:cs="B Lotus"/>
          <w:b/>
          <w:spacing w:val="-4"/>
          <w:kern w:val="2050"/>
          <w:sz w:val="28"/>
          <w:szCs w:val="28"/>
          <w:rtl/>
        </w:rPr>
        <w:t>طرفهاي</w:t>
      </w:r>
      <w:r w:rsidRPr="009131BC">
        <w:rPr>
          <w:rFonts w:ascii="Helvetica" w:hAnsi="Helvetica" w:cs="B Lotus"/>
          <w:b/>
          <w:spacing w:val="-4"/>
          <w:kern w:val="2050"/>
          <w:sz w:val="28"/>
          <w:szCs w:val="28"/>
          <w:rtl/>
        </w:rPr>
        <w:t xml:space="preserve">‌ معظم‌ متعاهد، </w:t>
      </w:r>
      <w:r w:rsidR="004615C7">
        <w:rPr>
          <w:rFonts w:ascii="Helvetica" w:hAnsi="Helvetica" w:cs="B Lotus"/>
          <w:b/>
          <w:spacing w:val="-4"/>
          <w:kern w:val="2050"/>
          <w:sz w:val="28"/>
          <w:szCs w:val="28"/>
          <w:rtl/>
        </w:rPr>
        <w:t>طرفهاي</w:t>
      </w:r>
      <w:r w:rsidRPr="009131BC">
        <w:rPr>
          <w:rFonts w:ascii="Helvetica" w:hAnsi="Helvetica" w:cs="B Lotus"/>
          <w:b/>
          <w:spacing w:val="-4"/>
          <w:kern w:val="2050"/>
          <w:sz w:val="28"/>
          <w:szCs w:val="28"/>
          <w:rtl/>
        </w:rPr>
        <w:t xml:space="preserve">‌ يك‌ مخاصمه‌، يا يكي‌ از </w:t>
      </w:r>
      <w:r w:rsidR="004615C7">
        <w:rPr>
          <w:rFonts w:ascii="Helvetica" w:hAnsi="Helvetica" w:cs="B Lotus"/>
          <w:b/>
          <w:spacing w:val="-4"/>
          <w:kern w:val="2050"/>
          <w:sz w:val="28"/>
          <w:szCs w:val="28"/>
          <w:rtl/>
        </w:rPr>
        <w:t>طرفهاي</w:t>
      </w:r>
      <w:r w:rsidRPr="009131BC">
        <w:rPr>
          <w:rFonts w:ascii="Helvetica" w:hAnsi="Helvetica" w:cs="B Lotus"/>
          <w:b/>
          <w:spacing w:val="-4"/>
          <w:kern w:val="2050"/>
          <w:sz w:val="28"/>
          <w:szCs w:val="28"/>
          <w:rtl/>
        </w:rPr>
        <w:t>‌ مخاصمه‌ كه‌ به‌موجب‌ توافق‌ يا به‌ تنهايي‌ عمل‌ مي‌نمايد، طبق‌ آيين‌ كاري‌ كه‌ از سوي‌ سازمان‌ بين‌المللي‌ هواپيمايي‌ كشوري‌ توصيه‌ مي‌شود، تعيين‌ خواهد شد.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2- وسايل‌ ترابري‌ بهداري‌ حمايت‌ شده‌ مي‌توانند جهت‌ شناسايي‌ و مكان‌ خود از گيرنده‌هاي‌ رادار هوانوردي‌ استاندارد و گيرنده‌هاي‌ رادار تفحص‌ و نجات‌ دريايي‌ استفاده‌ كنند.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امكان‌ دارد ترابري‌هاي‌ بهداري‌ حمايت‌ شده‌ به‌وسيله‌ ساير كشتي‌ها و يا هواپيمايي‌ كه‌ با سيستم‌ رادار كمكي‌ دوم‌ كه‌ </w:t>
      </w:r>
      <w:r w:rsidR="007E37A3">
        <w:rPr>
          <w:rFonts w:ascii="Helvetica" w:hAnsi="Helvetica" w:cs="B Lotus"/>
          <w:spacing w:val="-4"/>
          <w:kern w:val="2050"/>
          <w:sz w:val="28"/>
          <w:szCs w:val="28"/>
          <w:rtl/>
        </w:rPr>
        <w:t>به‌وسيله</w:t>
      </w:r>
      <w:r w:rsidRPr="009131BC">
        <w:rPr>
          <w:rFonts w:ascii="Helvetica" w:hAnsi="Helvetica" w:cs="B Lotus"/>
          <w:spacing w:val="-4"/>
          <w:kern w:val="2050"/>
          <w:sz w:val="28"/>
          <w:szCs w:val="28"/>
          <w:rtl/>
        </w:rPr>
        <w:t>‌ يك‌ كد ارسال‌ شده‌ توسط‌ گيرنده‌ رادار مجهز شده‌ و در شكل‌ (3 - الف‌) در ترابري‌هاي‌ بهداري‌ تنظيم‌ شده‌، مورد شناسايي‌ قرارگيرند. كد ارسال‌ شده‌ توسط‌ گيرنده‌ ترابري‌ بهداري‌ بايد براي‌ آن‌ ترابري‌ توسط‌ مقامات‌ ذي‌صلاح‌ تعيين‌ شود و به‌ كليه‌ طرفهاي‌ مخاصمه‌ اطلاع‌ داده‌ شود.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3- امكان‌ دارد ترابري‌هاي‌ بهداري‌ </w:t>
      </w:r>
      <w:r w:rsidR="007E37A3">
        <w:rPr>
          <w:rFonts w:ascii="Helvetica" w:hAnsi="Helvetica" w:cs="B Lotus"/>
          <w:spacing w:val="-4"/>
          <w:kern w:val="2050"/>
          <w:sz w:val="28"/>
          <w:szCs w:val="28"/>
          <w:rtl/>
        </w:rPr>
        <w:t>به‌وسيله</w:t>
      </w:r>
      <w:r w:rsidRPr="009131BC">
        <w:rPr>
          <w:rFonts w:ascii="Helvetica" w:hAnsi="Helvetica" w:cs="B Lotus"/>
          <w:spacing w:val="-4"/>
          <w:kern w:val="2050"/>
          <w:sz w:val="28"/>
          <w:szCs w:val="28"/>
          <w:rtl/>
        </w:rPr>
        <w:t xml:space="preserve">‌ زيردريايي‌ها با </w:t>
      </w:r>
      <w:r w:rsidR="0018088D">
        <w:rPr>
          <w:rFonts w:ascii="Helvetica" w:hAnsi="Helvetica" w:cs="B Lotus"/>
          <w:spacing w:val="-4"/>
          <w:kern w:val="2050"/>
          <w:sz w:val="28"/>
          <w:szCs w:val="28"/>
          <w:rtl/>
        </w:rPr>
        <w:t>علائم</w:t>
      </w:r>
      <w:r w:rsidRPr="009131BC">
        <w:rPr>
          <w:rFonts w:ascii="Helvetica" w:hAnsi="Helvetica" w:cs="B Lotus"/>
          <w:spacing w:val="-4"/>
          <w:kern w:val="2050"/>
          <w:sz w:val="28"/>
          <w:szCs w:val="28"/>
          <w:rtl/>
        </w:rPr>
        <w:t xml:space="preserve">‌ شنوايي‌ زيردريايي‌ مناسب‌ كه‌ توسط‌ ترابري‌هاي‌ بهداري‌ ارسال‌ شده‌، مورد شناسايي‌ قرار گيرند علامت‌ شنوايي‌ زيردريايي‌ متشكل‌ از علامت‌ رمز (يا ساير وسايل‌ شناخته‌ شده‌ شناسايي‌ ترابري‌ بهداري‌) كشتي‌ پيشرونده‌ </w:t>
      </w:r>
      <w:r w:rsidR="007E37A3">
        <w:rPr>
          <w:rFonts w:ascii="Helvetica" w:hAnsi="Helvetica" w:cs="B Lotus"/>
          <w:spacing w:val="-4"/>
          <w:kern w:val="2050"/>
          <w:sz w:val="28"/>
          <w:szCs w:val="28"/>
          <w:rtl/>
        </w:rPr>
        <w:t>به‌وسيله</w:t>
      </w:r>
      <w:r w:rsidRPr="009131BC">
        <w:rPr>
          <w:rFonts w:ascii="Helvetica" w:hAnsi="Helvetica" w:cs="B Lotus"/>
          <w:spacing w:val="-4"/>
          <w:kern w:val="2050"/>
          <w:sz w:val="28"/>
          <w:szCs w:val="28"/>
          <w:rtl/>
        </w:rPr>
        <w:t xml:space="preserve">‌ يك‌ گروه‌  </w:t>
      </w:r>
      <w:r w:rsidR="007E37A3">
        <w:rPr>
          <w:rFonts w:ascii="Helvetica" w:hAnsi="Helvetica" w:cs="B Lotus" w:hint="cs"/>
          <w:spacing w:val="-4"/>
          <w:kern w:val="2050"/>
          <w:sz w:val="28"/>
          <w:szCs w:val="28"/>
          <w:rtl/>
        </w:rPr>
        <w:t>(</w:t>
      </w:r>
      <w:r w:rsidRPr="009131BC">
        <w:rPr>
          <w:rFonts w:ascii="Helvetica" w:hAnsi="Helvetica" w:cs="B Lotus"/>
          <w:spacing w:val="-4"/>
          <w:kern w:val="2050"/>
          <w:sz w:val="28"/>
          <w:szCs w:val="28"/>
        </w:rPr>
        <w:t>yyy</w:t>
      </w:r>
      <w:r w:rsidR="007E37A3">
        <w:rPr>
          <w:rFonts w:ascii="Helvetica" w:hAnsi="Helvetica" w:cs="B Lotus" w:hint="cs"/>
          <w:spacing w:val="-4"/>
          <w:kern w:val="2050"/>
          <w:sz w:val="28"/>
          <w:szCs w:val="28"/>
          <w:rtl/>
        </w:rPr>
        <w:t>)</w:t>
      </w:r>
      <w:r w:rsidRPr="009131BC">
        <w:rPr>
          <w:rFonts w:ascii="Helvetica" w:hAnsi="Helvetica" w:cs="B Lotus"/>
          <w:spacing w:val="-4"/>
          <w:kern w:val="2050"/>
          <w:sz w:val="28"/>
          <w:szCs w:val="28"/>
          <w:rtl/>
        </w:rPr>
        <w:t xml:space="preserve">  كه‌ به‌ صورت‌ تلگرافي‌ روي‌ يك‌ بسامد (فركانس‌) شنوايي‌ مناسب‌ ارسال‌ شده‌، مي‌باشد.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طرفهاي‌ مخاصمه‌ كه‌ تمايل‌ به‌ استفاده‌ از </w:t>
      </w:r>
      <w:r w:rsidR="0018088D">
        <w:rPr>
          <w:rFonts w:ascii="Helvetica" w:hAnsi="Helvetica" w:cs="B Lotus"/>
          <w:spacing w:val="-4"/>
          <w:kern w:val="2050"/>
          <w:sz w:val="28"/>
          <w:szCs w:val="28"/>
          <w:rtl/>
        </w:rPr>
        <w:t>علائم</w:t>
      </w:r>
      <w:r w:rsidRPr="009131BC">
        <w:rPr>
          <w:rFonts w:ascii="Helvetica" w:hAnsi="Helvetica" w:cs="B Lotus"/>
          <w:spacing w:val="-4"/>
          <w:kern w:val="2050"/>
          <w:sz w:val="28"/>
          <w:szCs w:val="28"/>
          <w:rtl/>
        </w:rPr>
        <w:t xml:space="preserve">‌ شناسايي‌ شنوايي‌ زيردريايي‌ را كه‌ در سند فوق‌ ذكر شده‌ دارند بايد طرفهاي‌ مربوط‌ را به‌ محض‌ امكان‌ از </w:t>
      </w:r>
      <w:r w:rsidR="0018088D">
        <w:rPr>
          <w:rFonts w:ascii="Helvetica" w:hAnsi="Helvetica" w:cs="B Lotus"/>
          <w:spacing w:val="-4"/>
          <w:kern w:val="2050"/>
          <w:sz w:val="28"/>
          <w:szCs w:val="28"/>
          <w:rtl/>
        </w:rPr>
        <w:t>علائم</w:t>
      </w:r>
      <w:r w:rsidRPr="009131BC">
        <w:rPr>
          <w:rFonts w:ascii="Helvetica" w:hAnsi="Helvetica" w:cs="B Lotus"/>
          <w:spacing w:val="-4"/>
          <w:kern w:val="2050"/>
          <w:sz w:val="28"/>
          <w:szCs w:val="28"/>
          <w:rtl/>
        </w:rPr>
        <w:t>‌ مطلع‌ كنند. و در صورت‌ اعلام‌ استفاده‌ از كشتي‌هاي‌ بيمارستاني‌ خود بايد روي‌ بسامدهاي‌ (فركانس‌هاي‌) مورد استعمال‌ تأكيد شود.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4- </w:t>
      </w:r>
      <w:r w:rsidR="004615C7">
        <w:rPr>
          <w:rFonts w:ascii="Helvetica" w:hAnsi="Helvetica" w:cs="B Lotus"/>
          <w:spacing w:val="-4"/>
          <w:kern w:val="2050"/>
          <w:sz w:val="28"/>
          <w:szCs w:val="28"/>
          <w:rtl/>
        </w:rPr>
        <w:t>طرفهاي</w:t>
      </w:r>
      <w:r w:rsidRPr="009131BC">
        <w:rPr>
          <w:rFonts w:ascii="Helvetica" w:hAnsi="Helvetica" w:cs="B Lotus"/>
          <w:spacing w:val="-4"/>
          <w:kern w:val="2050"/>
          <w:sz w:val="28"/>
          <w:szCs w:val="28"/>
          <w:rtl/>
        </w:rPr>
        <w:t>‌ مخاصمه‌ مي‌توانند با يك‌ موافقت‌ خاص‌ بين‌ خود، استفاده‌ از يك‌ سيستم‌ الكترونيك‌ مشابهي‌ را براي‌ شناسايي‌ خودروها، كشتي‌ها و شناورهاي‌ بهداري‌ خود وضع‌ نمايند.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spacing w:val="-4"/>
          <w:kern w:val="2050"/>
          <w:sz w:val="28"/>
          <w:szCs w:val="28"/>
          <w:rtl/>
        </w:rPr>
        <w:lastRenderedPageBreak/>
        <w:t xml:space="preserve"> </w:t>
      </w:r>
      <w:r w:rsidR="005F6D3F">
        <w:rPr>
          <w:rFonts w:ascii="Helvetica" w:hAnsi="Helvetica" w:cs="B Lotus"/>
          <w:bCs/>
          <w:spacing w:val="-4"/>
          <w:kern w:val="2050"/>
          <w:sz w:val="28"/>
          <w:szCs w:val="28"/>
          <w:rtl/>
        </w:rPr>
        <w:t>فصل‌ چهارم‌</w:t>
      </w:r>
      <w:r w:rsidRPr="009131BC">
        <w:rPr>
          <w:rFonts w:ascii="Helvetica" w:hAnsi="Helvetica" w:cs="B Lotus"/>
          <w:bCs/>
          <w:spacing w:val="-4"/>
          <w:kern w:val="2050"/>
          <w:sz w:val="28"/>
          <w:szCs w:val="28"/>
          <w:rtl/>
        </w:rPr>
        <w:t>- مخابرات‌</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ماده‌ 10 - ارتباطات‌ راديويي‌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1- </w:t>
      </w:r>
      <w:r w:rsidR="0018088D">
        <w:rPr>
          <w:rFonts w:ascii="Helvetica" w:hAnsi="Helvetica" w:cs="B Lotus"/>
          <w:b/>
          <w:spacing w:val="-4"/>
          <w:kern w:val="2050"/>
          <w:sz w:val="28"/>
          <w:szCs w:val="28"/>
          <w:rtl/>
        </w:rPr>
        <w:t>علائم</w:t>
      </w:r>
      <w:r w:rsidRPr="009131BC">
        <w:rPr>
          <w:rFonts w:ascii="Helvetica" w:hAnsi="Helvetica" w:cs="B Lotus"/>
          <w:b/>
          <w:spacing w:val="-4"/>
          <w:kern w:val="2050"/>
          <w:sz w:val="28"/>
          <w:szCs w:val="28"/>
          <w:rtl/>
        </w:rPr>
        <w:t>‌ ضروري‌ و مشخص‌كننده‌ پيش‌بيني‌ شده‌ در ماده‌ (8) مي‌تواند قبل‌ از ارتباطات‌ راديويي‌ مناسب‌ توسط‌ واحدها و وسايل‌ ترابري‌ بهداري‌ در اجراي‌ رويه‌هاي‌ اجرا</w:t>
      </w:r>
      <w:r w:rsidR="007E37A3">
        <w:rPr>
          <w:rFonts w:ascii="Helvetica" w:hAnsi="Helvetica" w:cs="B Lotus" w:hint="cs"/>
          <w:b/>
          <w:spacing w:val="-4"/>
          <w:kern w:val="2050"/>
          <w:sz w:val="28"/>
          <w:szCs w:val="28"/>
          <w:rtl/>
        </w:rPr>
        <w:t>ء‌</w:t>
      </w:r>
      <w:r w:rsidRPr="009131BC">
        <w:rPr>
          <w:rFonts w:ascii="Helvetica" w:hAnsi="Helvetica" w:cs="B Lotus"/>
          <w:b/>
          <w:spacing w:val="-4"/>
          <w:kern w:val="2050"/>
          <w:sz w:val="28"/>
          <w:szCs w:val="28"/>
          <w:rtl/>
        </w:rPr>
        <w:t xml:space="preserve">شده‌ به‌ موجب‌ مواد (22)، (23)، (25)، (26)، (27)، (28)، (29)، (30) و (31)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مخابره‌ شود.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ترابري‌هاي‌ بهداري‌ اشاره‌ شده‌ در مواد (40) (بخش‌ 2، شماره‌ 3209) و</w:t>
      </w:r>
      <w:r w:rsidRPr="009131BC">
        <w:rPr>
          <w:rFonts w:ascii="Helvetica" w:hAnsi="Helvetica" w:cs="B Lotus" w:hint="cs"/>
          <w:spacing w:val="-4"/>
          <w:kern w:val="2050"/>
          <w:sz w:val="28"/>
          <w:szCs w:val="28"/>
          <w:rtl/>
        </w:rPr>
        <w:t xml:space="preserve"> </w:t>
      </w:r>
      <w:r w:rsidRPr="009131BC">
        <w:rPr>
          <w:rFonts w:ascii="Helvetica" w:hAnsi="Helvetica" w:cs="B Lotus"/>
          <w:spacing w:val="-4"/>
          <w:kern w:val="2050"/>
          <w:sz w:val="28"/>
          <w:szCs w:val="28"/>
        </w:rPr>
        <w:t>40N</w:t>
      </w:r>
      <w:r w:rsidRPr="009131BC">
        <w:rPr>
          <w:rFonts w:ascii="Helvetica" w:hAnsi="Helvetica" w:cs="B Lotus"/>
          <w:spacing w:val="-4"/>
          <w:kern w:val="2050"/>
          <w:sz w:val="28"/>
          <w:szCs w:val="28"/>
          <w:rtl/>
        </w:rPr>
        <w:t>(بخش‌ 3، شماره‌ 3214) مقررات‌ راديويي‌ (</w:t>
      </w:r>
      <w:r w:rsidRPr="009131BC">
        <w:rPr>
          <w:rFonts w:ascii="Helvetica" w:hAnsi="Helvetica" w:cs="B Lotus"/>
          <w:spacing w:val="-4"/>
          <w:kern w:val="2050"/>
          <w:sz w:val="28"/>
          <w:szCs w:val="28"/>
        </w:rPr>
        <w:t>ITU</w:t>
      </w:r>
      <w:r w:rsidRPr="009131BC">
        <w:rPr>
          <w:rFonts w:ascii="Helvetica" w:hAnsi="Helvetica" w:cs="B Lotus"/>
          <w:spacing w:val="-4"/>
          <w:kern w:val="2050"/>
          <w:sz w:val="28"/>
          <w:szCs w:val="28"/>
          <w:rtl/>
        </w:rPr>
        <w:t xml:space="preserve">) (اتحاديه‌ بين‌المللي‌ ارتباطات‌ دور) مي‌توانند ارتباط‌ خود را </w:t>
      </w:r>
      <w:r w:rsidR="007E37A3">
        <w:rPr>
          <w:rFonts w:ascii="Helvetica" w:hAnsi="Helvetica" w:cs="B Lotus"/>
          <w:spacing w:val="-4"/>
          <w:kern w:val="2050"/>
          <w:sz w:val="28"/>
          <w:szCs w:val="28"/>
          <w:rtl/>
        </w:rPr>
        <w:t>به‌وسيله</w:t>
      </w:r>
      <w:r w:rsidRPr="009131BC">
        <w:rPr>
          <w:rFonts w:ascii="Helvetica" w:hAnsi="Helvetica" w:cs="B Lotus"/>
          <w:spacing w:val="-4"/>
          <w:kern w:val="2050"/>
          <w:sz w:val="28"/>
          <w:szCs w:val="28"/>
          <w:rtl/>
        </w:rPr>
        <w:t xml:space="preserve">‌ سيستم‌ ماهواره‌ سيار مطابق‌ مفاد مواد 37 </w:t>
      </w:r>
      <w:r w:rsidRPr="009131BC">
        <w:rPr>
          <w:rFonts w:hint="cs"/>
          <w:spacing w:val="-4"/>
          <w:kern w:val="2050"/>
          <w:sz w:val="28"/>
          <w:szCs w:val="28"/>
          <w:rtl/>
        </w:rPr>
        <w:t>–</w:t>
      </w:r>
      <w:r w:rsidRPr="009131BC">
        <w:rPr>
          <w:rFonts w:ascii="Helvetica" w:hAnsi="Helvetica" w:cs="B Lotus"/>
          <w:spacing w:val="-4"/>
          <w:kern w:val="2050"/>
          <w:sz w:val="28"/>
          <w:szCs w:val="28"/>
          <w:rtl/>
        </w:rPr>
        <w:t xml:space="preserve"> </w:t>
      </w:r>
      <w:r w:rsidRPr="009131BC">
        <w:rPr>
          <w:rFonts w:ascii="Helvetica" w:hAnsi="Helvetica" w:cs="B Lotus"/>
          <w:spacing w:val="-4"/>
          <w:kern w:val="2050"/>
          <w:sz w:val="28"/>
          <w:szCs w:val="28"/>
        </w:rPr>
        <w:t>N37</w:t>
      </w:r>
      <w:r w:rsidRPr="009131BC">
        <w:rPr>
          <w:rFonts w:ascii="Helvetica" w:hAnsi="Helvetica" w:cs="B Lotus"/>
          <w:spacing w:val="-4"/>
          <w:kern w:val="2050"/>
          <w:sz w:val="28"/>
          <w:szCs w:val="28"/>
          <w:rtl/>
        </w:rPr>
        <w:t xml:space="preserve">  و مقررات‌ راديويي‌  </w:t>
      </w:r>
      <w:r w:rsidRPr="009131BC">
        <w:rPr>
          <w:rFonts w:ascii="Helvetica" w:hAnsi="Helvetica" w:cs="B Lotus"/>
          <w:spacing w:val="-4"/>
          <w:kern w:val="2050"/>
          <w:sz w:val="28"/>
          <w:szCs w:val="28"/>
        </w:rPr>
        <w:t>ITU</w:t>
      </w:r>
      <w:r w:rsidRPr="009131BC">
        <w:rPr>
          <w:rFonts w:ascii="Helvetica" w:hAnsi="Helvetica" w:cs="B Lotus"/>
          <w:spacing w:val="-4"/>
          <w:kern w:val="2050"/>
          <w:sz w:val="28"/>
          <w:szCs w:val="28"/>
          <w:rtl/>
        </w:rPr>
        <w:t xml:space="preserve">  (اتحاديه‌ بين‌المللي‌ ارتباطات‌ دور) جهت‌ خدمات‌ ماهواره‌اي‌ سيار ارسال‌ كنند.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spacing w:val="-4"/>
          <w:kern w:val="2050"/>
          <w:sz w:val="28"/>
          <w:szCs w:val="28"/>
          <w:rtl/>
        </w:rPr>
        <w:t xml:space="preserve"> </w:t>
      </w:r>
      <w:r w:rsidRPr="009131BC">
        <w:rPr>
          <w:rFonts w:ascii="Helvetica" w:hAnsi="Helvetica" w:cs="B Lotus"/>
          <w:bCs/>
          <w:spacing w:val="-4"/>
          <w:kern w:val="2050"/>
          <w:sz w:val="28"/>
          <w:szCs w:val="28"/>
          <w:rtl/>
        </w:rPr>
        <w:t>ماده‌ 11 - استفاده‌ از كدهاي‌ بين‌المللي‌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واحدها و وسايل‌ ترابري‌ بهداري‌ همچنين‌ مي‌توانند از كدها و علامت‌هاي‌ تعيين‌ شده‌ توسط‌ اتحاديه‌ بين‌المللي‌ مخابرات‌ راه‌ دور، سازمان‌ بين‌المللي‌ هواپيمايي‌ كشوري‌ و سازمان‌ بين‌المللي‌ دريانوردي‌ استفاده‌ كنند. اين‌ كدها و علامت‌ها بايد طبق‌ استانداردها، روش‌ها و رويه‌هاي‌ ايجاد شده‌ توسط‌ اين‌ </w:t>
      </w:r>
      <w:r w:rsidR="002D2D98">
        <w:rPr>
          <w:rFonts w:ascii="Helvetica" w:hAnsi="Helvetica" w:cs="B Lotus"/>
          <w:b/>
          <w:spacing w:val="-4"/>
          <w:kern w:val="2050"/>
          <w:sz w:val="28"/>
          <w:szCs w:val="28"/>
          <w:rtl/>
        </w:rPr>
        <w:t>سازمان‌ها</w:t>
      </w:r>
      <w:r w:rsidRPr="009131BC">
        <w:rPr>
          <w:rFonts w:ascii="Helvetica" w:hAnsi="Helvetica" w:cs="B Lotus"/>
          <w:b/>
          <w:spacing w:val="-4"/>
          <w:kern w:val="2050"/>
          <w:sz w:val="28"/>
          <w:szCs w:val="28"/>
          <w:rtl/>
        </w:rPr>
        <w:t xml:space="preserve"> مورد استفاده‌ قرار گيرند.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ماده‌ 12 - ساير وسايل‌ ارتباطي‌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هنگامي‌ كه‌ ارتباط‌ راديويي‌ دوطرفه‌ امكان‌پذير نباشد، علامت‌هاي‌ پيش‌بيني‌ شده‌ مربوط‌ در كد بين‌المللي‌ علامت‌ها كه‌ مصوب‌ سازمان‌ بين‌المللي‌ دريانوردي‌ و يا مذكور در ضميمه‌ مربوط‌ كنوانسيون‌ شيكاگو در مورد هواپيمايي‌ كشوري‌ بين‌المللي‌ مورخ‌ 7 دسامبر1944</w:t>
      </w:r>
      <w:r w:rsidRPr="009131BC">
        <w:rPr>
          <w:rFonts w:ascii="Helvetica" w:hAnsi="Helvetica" w:cs="B Lotus" w:hint="cs"/>
          <w:b/>
          <w:spacing w:val="-4"/>
          <w:kern w:val="2050"/>
          <w:sz w:val="28"/>
          <w:szCs w:val="28"/>
          <w:rtl/>
        </w:rPr>
        <w:t>ميلادي</w:t>
      </w:r>
      <w:r w:rsidRPr="009131BC">
        <w:rPr>
          <w:rFonts w:ascii="Helvetica" w:hAnsi="Helvetica" w:cs="B Lotus"/>
          <w:b/>
          <w:spacing w:val="-4"/>
          <w:kern w:val="2050"/>
          <w:sz w:val="28"/>
          <w:szCs w:val="28"/>
          <w:rtl/>
        </w:rPr>
        <w:t>، برابر با16آذر1323</w:t>
      </w:r>
      <w:r w:rsidRPr="009131BC">
        <w:rPr>
          <w:rFonts w:ascii="Helvetica" w:hAnsi="Helvetica" w:cs="B Lotus" w:hint="cs"/>
          <w:b/>
          <w:spacing w:val="-4"/>
          <w:kern w:val="2050"/>
          <w:sz w:val="28"/>
          <w:szCs w:val="28"/>
          <w:rtl/>
        </w:rPr>
        <w:t>هجري شمسي</w:t>
      </w:r>
      <w:r w:rsidRPr="009131BC">
        <w:rPr>
          <w:rFonts w:ascii="Helvetica" w:hAnsi="Helvetica" w:cs="B Lotus"/>
          <w:b/>
          <w:spacing w:val="-4"/>
          <w:kern w:val="2050"/>
          <w:sz w:val="28"/>
          <w:szCs w:val="28"/>
          <w:rtl/>
        </w:rPr>
        <w:t>، با اصلاحات‌ بعدي‌ آن‌، مي‌تواند مورد</w:t>
      </w:r>
      <w:r w:rsidR="007E37A3">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استفاده‌ قرار گيرد.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ماده‌ 13 - برنامه‌هاي‌ پرواز</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توافق‌ها و اطلاعيه‌هاي‌ مربوط‌ به‌ برنامه‌هاي‌ پرواز پيش‌بيني‌ شده‌ در ماده‌</w:t>
      </w:r>
      <w:r w:rsidRPr="009131BC">
        <w:rPr>
          <w:rFonts w:ascii="Helvetica" w:hAnsi="Helvetica" w:cs="B Lotus" w:hint="cs"/>
          <w:b/>
          <w:spacing w:val="-4"/>
          <w:kern w:val="2050"/>
          <w:sz w:val="28"/>
          <w:szCs w:val="28"/>
          <w:rtl/>
        </w:rPr>
        <w:t>‌</w:t>
      </w:r>
      <w:r w:rsidRPr="009131BC">
        <w:rPr>
          <w:rFonts w:ascii="Helvetica" w:hAnsi="Helvetica" w:cs="B Lotus"/>
          <w:b/>
          <w:spacing w:val="-4"/>
          <w:kern w:val="2050"/>
          <w:sz w:val="28"/>
          <w:szCs w:val="28"/>
          <w:rtl/>
        </w:rPr>
        <w:t xml:space="preserve">(29)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بايد تا حد امكان‌ طبق‌ رويه‌هاي‌ سازمان‌ بين‌المللي‌ هواپيمايي‌ كشوري‌ تنظيم‌ شود.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ماده‌ 14 - علامت‌ها و رويه‌هاي‌ مربوط‌ به‌ رهگيري‌ هواپيماهاي‌ بهداري‌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چنانچه‌ از يك‌ هواپيما براي‌ شناسايي‌ يك‌  هواپيماي‌ بهداري‌ در حال‌ پرواز يا درخواست‌ از آن‌ براي‌ فرود طبق‌ مواد (30) و (31)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استفاده‌ شود، هواپيماي‌ رهگير و هواپيماي‌ بهداري‌ بايد رويه‌هاي‌ رهگيري‌ سمعي‌ و بصري‌ استاندارد پيش‌بيني‌ شده‌ در ضميمه‌ (2) كنوانسيون‌ شيكاگو در مورد هواپيمايي‌ كشوري‌ بين‌المللي‌ مورخ‌ 7 دسامبر 1944</w:t>
      </w:r>
      <w:r w:rsidRPr="009131BC">
        <w:rPr>
          <w:rFonts w:ascii="Helvetica" w:hAnsi="Helvetica" w:cs="B Lotus" w:hint="cs"/>
          <w:b/>
          <w:spacing w:val="-4"/>
          <w:kern w:val="2050"/>
          <w:sz w:val="28"/>
          <w:szCs w:val="28"/>
          <w:rtl/>
        </w:rPr>
        <w:t>ميلادي</w:t>
      </w:r>
      <w:r w:rsidRPr="009131BC">
        <w:rPr>
          <w:rFonts w:ascii="Helvetica" w:hAnsi="Helvetica" w:cs="B Lotus"/>
          <w:b/>
          <w:spacing w:val="-4"/>
          <w:kern w:val="2050"/>
          <w:sz w:val="28"/>
          <w:szCs w:val="28"/>
          <w:rtl/>
        </w:rPr>
        <w:t>، برابر با 16 آذر 1323</w:t>
      </w:r>
      <w:r>
        <w:rPr>
          <w:rFonts w:ascii="Helvetica" w:hAnsi="Helvetica" w:cs="B Lotus" w:hint="cs"/>
          <w:b/>
          <w:spacing w:val="-4"/>
          <w:kern w:val="2050"/>
          <w:sz w:val="28"/>
          <w:szCs w:val="28"/>
          <w:rtl/>
        </w:rPr>
        <w:t xml:space="preserve"> </w:t>
      </w:r>
      <w:r w:rsidRPr="009131BC">
        <w:rPr>
          <w:rFonts w:ascii="Helvetica" w:hAnsi="Helvetica" w:cs="B Lotus" w:hint="cs"/>
          <w:b/>
          <w:spacing w:val="-4"/>
          <w:kern w:val="2050"/>
          <w:sz w:val="28"/>
          <w:szCs w:val="28"/>
          <w:rtl/>
        </w:rPr>
        <w:t>هجري‌شمسي</w:t>
      </w:r>
      <w:r w:rsidRPr="009131BC">
        <w:rPr>
          <w:rFonts w:ascii="Helvetica" w:hAnsi="Helvetica" w:cs="B Lotus"/>
          <w:b/>
          <w:spacing w:val="-4"/>
          <w:kern w:val="2050"/>
          <w:sz w:val="28"/>
          <w:szCs w:val="28"/>
          <w:rtl/>
        </w:rPr>
        <w:t>، با اصلاحات‌ بعدي‌ آن‌، را مورد استفاده‌ قرار دهند.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فصل‌ پنجم‌ - دفاع‌ غيرنظامي‌</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ماده‌ 15 - كارت‌ شناسايي‌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1- كارت‌ شناسايي‌ كاركنان‌ دفاع‌ غيرنظامي‌ كه‌ در بند (3) ماده‌ (66)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پيش‌بيني‌ شده‌ است‌، مشمول‌ مفاد مربوطه‌ ماده‌ (2) اين‌ مقررات‌ است‌.</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مي‌توان‌ كارت‌ شناسايي‌ كاركنان‌ دفاع‌ غيرنظامي‌ را طبق‌ نمونه‌ نشان‌ داده‌ شده‌ در شكل‌(3) تهيه‌ نمود.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3- چنانچه‌ كاركنان‌ دفاع‌ غيرنظامي‌ مجاز به‌ حمل‌ اسلحه‌ سبك‌ انفرادي‌ باشند، اين‌ موضوع‌ بايد در كارت‌ شناسايي‌ آنها قيد گردد.</w:t>
      </w:r>
    </w:p>
    <w:p w:rsidR="00E728AA" w:rsidRDefault="00E728AA" w:rsidP="000B2C65">
      <w:pPr>
        <w:widowControl w:val="0"/>
        <w:spacing w:line="192" w:lineRule="auto"/>
        <w:ind w:firstLine="567"/>
        <w:jc w:val="both"/>
        <w:rPr>
          <w:rFonts w:ascii="Helvetica" w:hAnsi="Helvetica" w:cs="B Lotus"/>
          <w:spacing w:val="-4"/>
          <w:kern w:val="2050"/>
          <w:sz w:val="28"/>
          <w:szCs w:val="28"/>
          <w:rtl/>
        </w:rPr>
      </w:pPr>
    </w:p>
    <w:p w:rsidR="00DD03DA" w:rsidRPr="009131BC" w:rsidRDefault="00DD03DA" w:rsidP="007E37A3">
      <w:pPr>
        <w:widowControl w:val="0"/>
        <w:spacing w:line="192" w:lineRule="auto"/>
        <w:ind w:firstLine="567"/>
        <w:jc w:val="center"/>
        <w:rPr>
          <w:rFonts w:ascii="Helvetica" w:hAnsi="Helvetica" w:cs="B Lotus"/>
          <w:spacing w:val="-4"/>
          <w:kern w:val="2050"/>
          <w:sz w:val="28"/>
          <w:szCs w:val="28"/>
          <w:rtl/>
        </w:rPr>
      </w:pPr>
      <w:r w:rsidRPr="009131BC">
        <w:rPr>
          <w:rFonts w:ascii="Helvetica" w:hAnsi="Helvetica" w:cs="B Lotus"/>
          <w:spacing w:val="-4"/>
          <w:kern w:val="2050"/>
          <w:sz w:val="28"/>
          <w:szCs w:val="28"/>
          <w:rtl/>
        </w:rPr>
        <w:t>روي‌ صفحه‌</w:t>
      </w:r>
    </w:p>
    <w:p w:rsidR="00DD03DA" w:rsidRPr="009131BC" w:rsidRDefault="001269FA" w:rsidP="000B2C65">
      <w:pPr>
        <w:widowControl w:val="0"/>
        <w:spacing w:line="192" w:lineRule="auto"/>
        <w:ind w:firstLine="567"/>
        <w:jc w:val="both"/>
        <w:rPr>
          <w:rFonts w:ascii="Helvetica" w:hAnsi="Helvetica" w:cs="B Lotus"/>
          <w:spacing w:val="-4"/>
          <w:kern w:val="2050"/>
          <w:sz w:val="28"/>
          <w:szCs w:val="28"/>
          <w:rtl/>
        </w:rPr>
      </w:pPr>
      <w:r>
        <w:rPr>
          <w:rFonts w:ascii="Helvetica" w:hAnsi="Helvetica" w:cs="B Lotus"/>
          <w:spacing w:val="-4"/>
          <w:kern w:val="2050"/>
          <w:sz w:val="28"/>
          <w:szCs w:val="28"/>
          <w:rtl/>
        </w:rPr>
        <w:pict>
          <v:rect id="_x0000_s1219" style="position:absolute;left:0;text-align:left;margin-left:454.9pt;margin-top:.3pt;width:24pt;height:18pt;z-index:251770880">
            <w10:wrap anchorx="page"/>
          </v:rect>
        </w:pict>
      </w:r>
      <w:r>
        <w:rPr>
          <w:rFonts w:ascii="Helvetica" w:hAnsi="Helvetica" w:cs="B Lotus"/>
          <w:spacing w:val="-4"/>
          <w:kern w:val="2050"/>
          <w:sz w:val="28"/>
          <w:szCs w:val="28"/>
          <w:rtl/>
        </w:rPr>
        <w:pict>
          <v:rect id="_x0000_s1211" style="position:absolute;left:0;text-align:left;margin-left:154.5pt;margin-top:.3pt;width:24pt;height:18pt;z-index:251763712">
            <w10:wrap anchorx="page"/>
          </v:rect>
        </w:pict>
      </w:r>
      <w:r w:rsidR="007E37A3">
        <w:rPr>
          <w:rFonts w:ascii="Helvetica" w:hAnsi="Helvetica" w:cs="B Lotus" w:hint="cs"/>
          <w:spacing w:val="-4"/>
          <w:kern w:val="2050"/>
          <w:sz w:val="28"/>
          <w:szCs w:val="28"/>
          <w:rtl/>
        </w:rPr>
        <w:t xml:space="preserve">          </w:t>
      </w:r>
      <w:r w:rsidR="00DD03DA" w:rsidRPr="009131BC">
        <w:rPr>
          <w:rFonts w:ascii="Helvetica" w:hAnsi="Helvetica" w:cs="B Lotus"/>
          <w:spacing w:val="-4"/>
          <w:kern w:val="2050"/>
          <w:sz w:val="28"/>
          <w:szCs w:val="28"/>
          <w:rtl/>
        </w:rPr>
        <w:t>(محل‌ مخصوص‌ براي‌ ذكر نام‌ كشور و مقام‌ صادركننده‌ اين‌ كارت‌)</w:t>
      </w:r>
      <w:r w:rsidR="007E37A3">
        <w:rPr>
          <w:rFonts w:ascii="Helvetica" w:hAnsi="Helvetica" w:cs="B Lotus" w:hint="cs"/>
          <w:spacing w:val="-4"/>
          <w:kern w:val="2050"/>
          <w:sz w:val="28"/>
          <w:szCs w:val="28"/>
          <w:rtl/>
        </w:rPr>
        <w:t xml:space="preserve">  </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كارت‌ شناسايي‌</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براي‌ كاركنان‌ دفاع‌ غيرنظامي‌</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 xml:space="preserve"> نام‌ ....................................................................</w:t>
      </w:r>
      <w:r w:rsidRPr="009131BC">
        <w:rPr>
          <w:rFonts w:ascii="Helvetica" w:hAnsi="Helvetica" w:cs="B Lotus"/>
          <w:spacing w:val="-4"/>
          <w:kern w:val="2050"/>
          <w:sz w:val="28"/>
          <w:szCs w:val="28"/>
          <w:rtl/>
        </w:rPr>
        <w:tab/>
      </w:r>
      <w:r w:rsidRPr="009131BC">
        <w:rPr>
          <w:rFonts w:ascii="Helvetica" w:hAnsi="Helvetica" w:cs="B Lotus"/>
          <w:spacing w:val="-4"/>
          <w:kern w:val="2050"/>
          <w:sz w:val="28"/>
          <w:szCs w:val="28"/>
          <w:rtl/>
        </w:rPr>
        <w:tab/>
      </w:r>
    </w:p>
    <w:p w:rsidR="00E523B6" w:rsidRDefault="00E523B6" w:rsidP="000B2C65">
      <w:pPr>
        <w:widowControl w:val="0"/>
        <w:spacing w:line="192" w:lineRule="auto"/>
        <w:ind w:firstLine="567"/>
        <w:jc w:val="both"/>
        <w:rPr>
          <w:rFonts w:ascii="Helvetica" w:hAnsi="Helvetica" w:cs="B Lotus"/>
          <w:spacing w:val="-4"/>
          <w:kern w:val="2050"/>
          <w:sz w:val="28"/>
          <w:szCs w:val="28"/>
          <w:rtl/>
        </w:rPr>
      </w:pP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lastRenderedPageBreak/>
        <w:t>تاريخ‌ تولد (يا سن‌)..........................................</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 xml:space="preserve"> شماره‌شناسايي‌ (چنانچه‌ موجود است‌)............</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دارنده‌ اين‌ كارت‌ به‌موجب‌ </w:t>
      </w:r>
      <w:r w:rsidR="00636683">
        <w:rPr>
          <w:rFonts w:ascii="Helvetica" w:hAnsi="Helvetica" w:cs="B Lotus"/>
          <w:spacing w:val="-4"/>
          <w:kern w:val="2050"/>
          <w:sz w:val="28"/>
          <w:szCs w:val="28"/>
          <w:rtl/>
        </w:rPr>
        <w:t>كنوانسيون‌ها</w:t>
      </w:r>
      <w:r w:rsidRPr="009131BC">
        <w:rPr>
          <w:rFonts w:ascii="Helvetica" w:hAnsi="Helvetica" w:cs="B Lotus"/>
          <w:spacing w:val="-4"/>
          <w:kern w:val="2050"/>
          <w:sz w:val="28"/>
          <w:szCs w:val="28"/>
          <w:rtl/>
        </w:rPr>
        <w:t xml:space="preserve">ي‌ ژنو مورخ‌ 12 اوت‌ 1949 (21/5/1328) و </w:t>
      </w:r>
      <w:r w:rsidR="00452359">
        <w:rPr>
          <w:rFonts w:ascii="Helvetica" w:hAnsi="Helvetica" w:cs="B Lotus"/>
          <w:spacing w:val="-4"/>
          <w:kern w:val="2050"/>
          <w:sz w:val="28"/>
          <w:szCs w:val="28"/>
          <w:rtl/>
        </w:rPr>
        <w:t>تشريفات (پروتكل)</w:t>
      </w:r>
      <w:r w:rsidRPr="009131BC">
        <w:rPr>
          <w:rFonts w:ascii="Helvetica" w:hAnsi="Helvetica" w:cs="B Lotus"/>
          <w:spacing w:val="-4"/>
          <w:kern w:val="2050"/>
          <w:sz w:val="28"/>
          <w:szCs w:val="28"/>
          <w:rtl/>
        </w:rPr>
        <w:t>‌ الحاقي‌ به‌</w:t>
      </w:r>
      <w:r w:rsidR="00636683">
        <w:rPr>
          <w:rFonts w:ascii="Helvetica" w:hAnsi="Helvetica" w:cs="B Lotus"/>
          <w:spacing w:val="-4"/>
          <w:kern w:val="2050"/>
          <w:sz w:val="28"/>
          <w:szCs w:val="28"/>
          <w:rtl/>
        </w:rPr>
        <w:t>كنوانسيون‌ها</w:t>
      </w:r>
      <w:r w:rsidRPr="009131BC">
        <w:rPr>
          <w:rFonts w:ascii="Helvetica" w:hAnsi="Helvetica" w:cs="B Lotus"/>
          <w:spacing w:val="-4"/>
          <w:kern w:val="2050"/>
          <w:sz w:val="28"/>
          <w:szCs w:val="28"/>
          <w:rtl/>
        </w:rPr>
        <w:t>ي‌ ژنو مورخ‌ 12 اوت‌ 1949 (21/5/1328)، در مـورد حمايت‌ از قربانيان‌ مخاصمات‌ مسلحانه‌ بين‌المللي‌ (</w:t>
      </w:r>
      <w:r w:rsidR="00452359">
        <w:rPr>
          <w:rFonts w:ascii="Helvetica" w:hAnsi="Helvetica" w:cs="B Lotus"/>
          <w:spacing w:val="-4"/>
          <w:kern w:val="2050"/>
          <w:sz w:val="28"/>
          <w:szCs w:val="28"/>
          <w:rtl/>
        </w:rPr>
        <w:t>تشريفات (پروتكل)</w:t>
      </w:r>
      <w:r w:rsidRPr="009131BC">
        <w:rPr>
          <w:rFonts w:ascii="Helvetica" w:hAnsi="Helvetica" w:cs="B Lotus"/>
          <w:spacing w:val="-4"/>
          <w:kern w:val="2050"/>
          <w:sz w:val="28"/>
          <w:szCs w:val="28"/>
          <w:rtl/>
        </w:rPr>
        <w:t>‌  يك‌)، در سمت‌ خود به‌عنوان‌  ...........................................</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 xml:space="preserve">   ....................................................... از حمايت‌ برخوردار مي‌باشد.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 xml:space="preserve"> تاريخ‌ صدور....................   شماره‌ كارت‌ ........................</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 xml:space="preserve"> امضاي‌ مقام‌ صادركننده‌ كارت‌</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 xml:space="preserve"> تاريخ‌ انقضاء........................</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شكل‌ 3 - نمونه‌ كارت‌ شناسايي‌ براي‌ كاركنان‌ دفاع‌ غيرنظامي‌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(ابعاد:  74 در 105 ميلي‌متر)</w:t>
      </w:r>
    </w:p>
    <w:p w:rsidR="00DD03DA" w:rsidRPr="009131BC" w:rsidRDefault="00DD03DA" w:rsidP="000B2C65">
      <w:pPr>
        <w:spacing w:line="192" w:lineRule="auto"/>
        <w:ind w:firstLine="567"/>
        <w:jc w:val="both"/>
        <w:rPr>
          <w:sz w:val="28"/>
          <w:szCs w:val="28"/>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1151"/>
        <w:gridCol w:w="1151"/>
        <w:gridCol w:w="2302"/>
      </w:tblGrid>
      <w:tr w:rsidR="00DD03DA" w:rsidRPr="009131BC" w:rsidTr="007E37A3">
        <w:trPr>
          <w:jc w:val="center"/>
        </w:trPr>
        <w:tc>
          <w:tcPr>
            <w:tcW w:w="2302" w:type="dxa"/>
          </w:tcPr>
          <w:p w:rsidR="00DD03DA" w:rsidRPr="009131BC" w:rsidRDefault="00DD03DA" w:rsidP="000B2C65">
            <w:pPr>
              <w:widowControl w:val="0"/>
              <w:tabs>
                <w:tab w:val="center" w:pos="4541"/>
              </w:tabs>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طول‌ قد</w:t>
            </w:r>
          </w:p>
        </w:tc>
        <w:tc>
          <w:tcPr>
            <w:tcW w:w="2302" w:type="dxa"/>
            <w:gridSpan w:val="2"/>
          </w:tcPr>
          <w:p w:rsidR="00DD03DA" w:rsidRPr="009131BC" w:rsidRDefault="00DD03DA" w:rsidP="000B2C65">
            <w:pPr>
              <w:widowControl w:val="0"/>
              <w:tabs>
                <w:tab w:val="center" w:pos="4541"/>
              </w:tabs>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رنگ‌ چشم‌</w:t>
            </w:r>
          </w:p>
        </w:tc>
        <w:tc>
          <w:tcPr>
            <w:tcW w:w="2302" w:type="dxa"/>
          </w:tcPr>
          <w:p w:rsidR="00DD03DA" w:rsidRPr="009131BC" w:rsidRDefault="00DD03DA" w:rsidP="000B2C65">
            <w:pPr>
              <w:widowControl w:val="0"/>
              <w:tabs>
                <w:tab w:val="center" w:pos="4541"/>
              </w:tabs>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رنگ‌ مو</w:t>
            </w:r>
          </w:p>
        </w:tc>
      </w:tr>
      <w:tr w:rsidR="00DD03DA" w:rsidRPr="009131BC" w:rsidTr="007E37A3">
        <w:trPr>
          <w:jc w:val="center"/>
        </w:trPr>
        <w:tc>
          <w:tcPr>
            <w:tcW w:w="6906" w:type="dxa"/>
            <w:gridSpan w:val="4"/>
          </w:tcPr>
          <w:p w:rsidR="00DD03DA" w:rsidRPr="009131BC" w:rsidRDefault="00DD03DA" w:rsidP="000B2C65">
            <w:pPr>
              <w:widowControl w:val="0"/>
              <w:tabs>
                <w:tab w:val="center" w:pos="4541"/>
              </w:tabs>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ساير علائم‌ يا اطلاعات‌ مشخص‌ كننده‌</w:t>
            </w:r>
            <w:r w:rsidR="002401EF">
              <w:rPr>
                <w:rFonts w:ascii="Helvetica" w:hAnsi="Helvetica" w:cs="B Lotus"/>
                <w:bCs/>
                <w:spacing w:val="-4"/>
                <w:kern w:val="2050"/>
                <w:sz w:val="28"/>
                <w:szCs w:val="28"/>
                <w:rtl/>
              </w:rPr>
              <w:t>:</w:t>
            </w:r>
          </w:p>
          <w:p w:rsidR="00DD03DA" w:rsidRPr="009131BC" w:rsidRDefault="00DD03DA" w:rsidP="000B2C65">
            <w:pPr>
              <w:widowControl w:val="0"/>
              <w:tabs>
                <w:tab w:val="center" w:pos="4541"/>
              </w:tabs>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 xml:space="preserve"> .......................................................</w:t>
            </w:r>
          </w:p>
          <w:p w:rsidR="00DD03DA" w:rsidRPr="009131BC" w:rsidRDefault="00DD03DA" w:rsidP="000B2C65">
            <w:pPr>
              <w:widowControl w:val="0"/>
              <w:tabs>
                <w:tab w:val="center" w:pos="4541"/>
              </w:tabs>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 xml:space="preserve"> .......................................................</w:t>
            </w:r>
          </w:p>
          <w:p w:rsidR="00DD03DA" w:rsidRPr="009131BC" w:rsidRDefault="00DD03DA" w:rsidP="000B2C65">
            <w:pPr>
              <w:widowControl w:val="0"/>
              <w:tabs>
                <w:tab w:val="center" w:pos="4541"/>
              </w:tabs>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 xml:space="preserve"> .......................................................</w:t>
            </w:r>
          </w:p>
          <w:p w:rsidR="00DD03DA" w:rsidRPr="009131BC" w:rsidRDefault="00DD03DA" w:rsidP="000B2C65">
            <w:pPr>
              <w:widowControl w:val="0"/>
              <w:tabs>
                <w:tab w:val="center" w:pos="4541"/>
              </w:tabs>
              <w:spacing w:line="192" w:lineRule="auto"/>
              <w:ind w:firstLine="567"/>
              <w:jc w:val="both"/>
              <w:rPr>
                <w:rFonts w:ascii="Helvetica" w:hAnsi="Helvetica" w:cs="B Lotus"/>
                <w:spacing w:val="-4"/>
                <w:kern w:val="2050"/>
                <w:sz w:val="28"/>
                <w:szCs w:val="28"/>
                <w:rtl/>
              </w:rPr>
            </w:pPr>
          </w:p>
          <w:p w:rsidR="00DD03DA" w:rsidRPr="009131BC" w:rsidRDefault="00DD03DA" w:rsidP="000B2C65">
            <w:pPr>
              <w:widowControl w:val="0"/>
              <w:tabs>
                <w:tab w:val="center" w:pos="4541"/>
              </w:tabs>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 xml:space="preserve">  اسلحه‌....................................</w:t>
            </w:r>
          </w:p>
          <w:p w:rsidR="00DD03DA" w:rsidRPr="009131BC" w:rsidRDefault="00DD03DA" w:rsidP="000B2C65">
            <w:pPr>
              <w:widowControl w:val="0"/>
              <w:tabs>
                <w:tab w:val="center" w:pos="4541"/>
              </w:tabs>
              <w:spacing w:line="192" w:lineRule="auto"/>
              <w:ind w:firstLine="567"/>
              <w:jc w:val="both"/>
              <w:rPr>
                <w:rFonts w:ascii="Helvetica" w:hAnsi="Helvetica" w:cs="B Lotus"/>
                <w:bCs/>
                <w:spacing w:val="-4"/>
                <w:kern w:val="2050"/>
                <w:sz w:val="28"/>
                <w:szCs w:val="28"/>
                <w:rtl/>
              </w:rPr>
            </w:pPr>
          </w:p>
        </w:tc>
      </w:tr>
      <w:tr w:rsidR="00DD03DA" w:rsidRPr="009131BC" w:rsidTr="007E37A3">
        <w:trPr>
          <w:jc w:val="center"/>
        </w:trPr>
        <w:tc>
          <w:tcPr>
            <w:tcW w:w="6906" w:type="dxa"/>
            <w:gridSpan w:val="4"/>
          </w:tcPr>
          <w:p w:rsidR="00DD03DA" w:rsidRPr="009131BC" w:rsidRDefault="00DD03DA" w:rsidP="000B2C65">
            <w:pPr>
              <w:widowControl w:val="0"/>
              <w:tabs>
                <w:tab w:val="center" w:pos="4541"/>
              </w:tabs>
              <w:spacing w:line="192" w:lineRule="auto"/>
              <w:ind w:firstLine="567"/>
              <w:jc w:val="both"/>
              <w:rPr>
                <w:rFonts w:ascii="Helvetica" w:hAnsi="Helvetica" w:cs="B Lotus"/>
                <w:spacing w:val="-4"/>
                <w:kern w:val="2050"/>
                <w:sz w:val="28"/>
                <w:szCs w:val="28"/>
                <w:rtl/>
              </w:rPr>
            </w:pPr>
          </w:p>
          <w:p w:rsidR="00DD03DA" w:rsidRPr="009131BC" w:rsidRDefault="00DD03DA" w:rsidP="000B2C65">
            <w:pPr>
              <w:widowControl w:val="0"/>
              <w:tabs>
                <w:tab w:val="center" w:pos="4541"/>
              </w:tabs>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 xml:space="preserve">محل‌ الصاق‌ عكس‌ </w:t>
            </w:r>
          </w:p>
          <w:p w:rsidR="00DD03DA" w:rsidRPr="009131BC" w:rsidRDefault="00DD03DA" w:rsidP="000B2C65">
            <w:pPr>
              <w:widowControl w:val="0"/>
              <w:tabs>
                <w:tab w:val="center" w:pos="4541"/>
              </w:tabs>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دارنده‌ كارت‌</w:t>
            </w:r>
          </w:p>
          <w:p w:rsidR="00DD03DA" w:rsidRPr="009131BC" w:rsidRDefault="00DD03DA" w:rsidP="000B2C65">
            <w:pPr>
              <w:widowControl w:val="0"/>
              <w:tabs>
                <w:tab w:val="center" w:pos="4541"/>
              </w:tabs>
              <w:spacing w:line="192" w:lineRule="auto"/>
              <w:ind w:firstLine="567"/>
              <w:jc w:val="both"/>
              <w:rPr>
                <w:rFonts w:ascii="Helvetica" w:hAnsi="Helvetica" w:cs="B Lotus"/>
                <w:bCs/>
                <w:spacing w:val="-4"/>
                <w:kern w:val="2050"/>
                <w:sz w:val="28"/>
                <w:szCs w:val="28"/>
                <w:rtl/>
              </w:rPr>
            </w:pPr>
          </w:p>
          <w:p w:rsidR="00DD03DA" w:rsidRPr="009131BC" w:rsidRDefault="00DD03DA" w:rsidP="000B2C65">
            <w:pPr>
              <w:widowControl w:val="0"/>
              <w:tabs>
                <w:tab w:val="center" w:pos="4541"/>
              </w:tabs>
              <w:spacing w:line="192" w:lineRule="auto"/>
              <w:ind w:firstLine="567"/>
              <w:jc w:val="both"/>
              <w:rPr>
                <w:rFonts w:ascii="Helvetica" w:hAnsi="Helvetica" w:cs="B Lotus"/>
                <w:bCs/>
                <w:spacing w:val="-4"/>
                <w:kern w:val="2050"/>
                <w:sz w:val="28"/>
                <w:szCs w:val="28"/>
                <w:rtl/>
              </w:rPr>
            </w:pPr>
          </w:p>
        </w:tc>
      </w:tr>
      <w:tr w:rsidR="00DD03DA" w:rsidRPr="009131BC" w:rsidTr="007E37A3">
        <w:trPr>
          <w:jc w:val="center"/>
        </w:trPr>
        <w:tc>
          <w:tcPr>
            <w:tcW w:w="3453" w:type="dxa"/>
            <w:gridSpan w:val="2"/>
          </w:tcPr>
          <w:p w:rsidR="00DD03DA" w:rsidRPr="009131BC" w:rsidRDefault="00DD03DA" w:rsidP="000B2C65">
            <w:pPr>
              <w:widowControl w:val="0"/>
              <w:tabs>
                <w:tab w:val="center" w:pos="4541"/>
              </w:tabs>
              <w:spacing w:line="192" w:lineRule="auto"/>
              <w:ind w:firstLine="567"/>
              <w:jc w:val="both"/>
              <w:rPr>
                <w:rFonts w:ascii="Helvetica" w:hAnsi="Helvetica" w:cs="B Lotus"/>
                <w:spacing w:val="-4"/>
                <w:kern w:val="2050"/>
                <w:sz w:val="28"/>
                <w:szCs w:val="28"/>
                <w:rtl/>
              </w:rPr>
            </w:pPr>
          </w:p>
          <w:p w:rsidR="00DD03DA" w:rsidRPr="009131BC" w:rsidRDefault="00DD03DA" w:rsidP="000B2C65">
            <w:pPr>
              <w:widowControl w:val="0"/>
              <w:tabs>
                <w:tab w:val="center" w:pos="4541"/>
              </w:tabs>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 xml:space="preserve">امضاء يا اثر انگشت‌ </w:t>
            </w:r>
          </w:p>
          <w:p w:rsidR="00DD03DA" w:rsidRPr="009131BC" w:rsidRDefault="00DD03DA" w:rsidP="000B2C65">
            <w:pPr>
              <w:widowControl w:val="0"/>
              <w:tabs>
                <w:tab w:val="center" w:pos="4541"/>
              </w:tabs>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دارنده‌ كارت‌ يا هر دو</w:t>
            </w:r>
          </w:p>
          <w:p w:rsidR="00DD03DA" w:rsidRPr="009131BC" w:rsidRDefault="00DD03DA" w:rsidP="000B2C65">
            <w:pPr>
              <w:widowControl w:val="0"/>
              <w:tabs>
                <w:tab w:val="center" w:pos="4541"/>
              </w:tabs>
              <w:spacing w:line="192" w:lineRule="auto"/>
              <w:ind w:firstLine="567"/>
              <w:jc w:val="both"/>
              <w:rPr>
                <w:rFonts w:ascii="Helvetica" w:hAnsi="Helvetica" w:cs="B Lotus"/>
                <w:bCs/>
                <w:spacing w:val="-4"/>
                <w:kern w:val="2050"/>
                <w:sz w:val="28"/>
                <w:szCs w:val="28"/>
                <w:rtl/>
              </w:rPr>
            </w:pPr>
          </w:p>
        </w:tc>
        <w:tc>
          <w:tcPr>
            <w:tcW w:w="3453" w:type="dxa"/>
            <w:gridSpan w:val="2"/>
          </w:tcPr>
          <w:p w:rsidR="00DD03DA" w:rsidRPr="009131BC" w:rsidRDefault="00DD03DA" w:rsidP="000B2C65">
            <w:pPr>
              <w:widowControl w:val="0"/>
              <w:tabs>
                <w:tab w:val="center" w:pos="4541"/>
              </w:tabs>
              <w:spacing w:line="192" w:lineRule="auto"/>
              <w:ind w:firstLine="567"/>
              <w:jc w:val="both"/>
              <w:rPr>
                <w:rFonts w:ascii="Helvetica" w:hAnsi="Helvetica" w:cs="B Lotus"/>
                <w:spacing w:val="-4"/>
                <w:kern w:val="2050"/>
                <w:sz w:val="28"/>
                <w:szCs w:val="28"/>
                <w:rtl/>
              </w:rPr>
            </w:pPr>
          </w:p>
          <w:p w:rsidR="00DD03DA" w:rsidRPr="009131BC" w:rsidRDefault="00DD03DA" w:rsidP="000B2C65">
            <w:pPr>
              <w:widowControl w:val="0"/>
              <w:tabs>
                <w:tab w:val="center" w:pos="4541"/>
              </w:tabs>
              <w:spacing w:line="192" w:lineRule="auto"/>
              <w:ind w:firstLine="567"/>
              <w:jc w:val="both"/>
              <w:rPr>
                <w:rFonts w:ascii="Helvetica" w:hAnsi="Helvetica" w:cs="B Lotus"/>
                <w:bCs/>
                <w:spacing w:val="-4"/>
                <w:kern w:val="2050"/>
                <w:sz w:val="28"/>
                <w:szCs w:val="28"/>
                <w:rtl/>
              </w:rPr>
            </w:pPr>
            <w:r w:rsidRPr="009131BC">
              <w:rPr>
                <w:rFonts w:ascii="Helvetica" w:hAnsi="Helvetica" w:cs="B Lotus"/>
                <w:spacing w:val="-4"/>
                <w:kern w:val="2050"/>
                <w:sz w:val="28"/>
                <w:szCs w:val="28"/>
                <w:rtl/>
              </w:rPr>
              <w:t>محل‌ مهر</w:t>
            </w:r>
          </w:p>
        </w:tc>
      </w:tr>
    </w:tbl>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ماده‌ 16 - علامت‌ مشخص‌ كننده‌ بين‌المللي‌</w:t>
      </w:r>
    </w:p>
    <w:p w:rsidR="00DD03DA" w:rsidRPr="009504BA" w:rsidRDefault="001269FA" w:rsidP="000B2C65">
      <w:pPr>
        <w:widowControl w:val="0"/>
        <w:spacing w:line="192" w:lineRule="auto"/>
        <w:ind w:firstLine="567"/>
        <w:jc w:val="both"/>
        <w:rPr>
          <w:rFonts w:ascii="Helvetica" w:hAnsi="Helvetica" w:cs="B Lotus"/>
          <w:b/>
          <w:spacing w:val="-6"/>
          <w:kern w:val="2050"/>
          <w:sz w:val="28"/>
          <w:szCs w:val="28"/>
          <w:rtl/>
        </w:rPr>
      </w:pPr>
      <w:r w:rsidRPr="001269FA">
        <w:rPr>
          <w:rFonts w:ascii="Helvetica" w:hAnsi="Helvetica" w:cs="B Lotus"/>
          <w:b/>
          <w:bCs/>
          <w:spacing w:val="-4"/>
          <w:kern w:val="2050"/>
          <w:sz w:val="28"/>
          <w:szCs w:val="28"/>
          <w:rtl/>
        </w:rPr>
        <w:pict>
          <v:rect id="_x0000_s1213" style="position:absolute;left:0;text-align:left;margin-left:264.6pt;margin-top:49pt;width:24pt;height:18pt;z-index:251765760">
            <w10:wrap anchorx="page"/>
          </v:rect>
        </w:pict>
      </w:r>
      <w:r w:rsidR="00DD03DA" w:rsidRPr="009504BA">
        <w:rPr>
          <w:rFonts w:ascii="Helvetica" w:hAnsi="Helvetica" w:cs="B Lotus"/>
          <w:b/>
          <w:spacing w:val="-6"/>
          <w:kern w:val="2050"/>
          <w:sz w:val="28"/>
          <w:szCs w:val="28"/>
          <w:rtl/>
        </w:rPr>
        <w:tab/>
        <w:t xml:space="preserve"> 1- علامت‌ مشخص‌كننده‌ بين‌المللي‌ دفاع‌ غيرنظامي‌ كه‌ در بند (4) ماده‌</w:t>
      </w:r>
      <w:r w:rsidR="00DD03DA" w:rsidRPr="009504BA">
        <w:rPr>
          <w:rFonts w:ascii="Helvetica" w:hAnsi="Helvetica" w:cs="B Lotus" w:hint="cs"/>
          <w:b/>
          <w:spacing w:val="-6"/>
          <w:kern w:val="2050"/>
          <w:sz w:val="28"/>
          <w:szCs w:val="28"/>
          <w:rtl/>
        </w:rPr>
        <w:t>‌</w:t>
      </w:r>
      <w:r w:rsidR="00DD03DA" w:rsidRPr="009504BA">
        <w:rPr>
          <w:rFonts w:ascii="Helvetica" w:hAnsi="Helvetica" w:cs="B Lotus"/>
          <w:b/>
          <w:spacing w:val="-6"/>
          <w:kern w:val="2050"/>
          <w:sz w:val="28"/>
          <w:szCs w:val="28"/>
          <w:rtl/>
        </w:rPr>
        <w:t xml:space="preserve">(66) </w:t>
      </w:r>
      <w:r w:rsidR="00452359">
        <w:rPr>
          <w:rFonts w:ascii="Helvetica" w:hAnsi="Helvetica" w:cs="B Lotus"/>
          <w:b/>
          <w:spacing w:val="-6"/>
          <w:kern w:val="2050"/>
          <w:sz w:val="28"/>
          <w:szCs w:val="28"/>
          <w:rtl/>
        </w:rPr>
        <w:t>تشريفات (پروتكل)</w:t>
      </w:r>
      <w:r w:rsidR="00DD03DA" w:rsidRPr="009504BA">
        <w:rPr>
          <w:rFonts w:ascii="Helvetica" w:hAnsi="Helvetica" w:cs="B Lotus"/>
          <w:b/>
          <w:spacing w:val="-6"/>
          <w:kern w:val="2050"/>
          <w:sz w:val="28"/>
          <w:szCs w:val="28"/>
          <w:rtl/>
        </w:rPr>
        <w:t>‌ پيش‌بيني‌ شده‌ است‌، عبارت‌ از يك‌ مثلث‌ متساوي‌الاضلاع‌ آبي‌ رنگ‌ بر روي‌ زمينه‌ نارنجي‌ مي‌باشد. يك‌ نمونه‌ آن‌ در شكل‌ شماره‌ (4) نشان‌ داده‌ شده‌ است‌.</w:t>
      </w:r>
    </w:p>
    <w:p w:rsidR="00DD03DA" w:rsidRPr="009131BC" w:rsidRDefault="00DD03DA" w:rsidP="000B2C65">
      <w:pPr>
        <w:widowControl w:val="0"/>
        <w:spacing w:line="192" w:lineRule="auto"/>
        <w:ind w:firstLine="567"/>
        <w:jc w:val="both"/>
        <w:rPr>
          <w:rFonts w:ascii="Helvetica" w:hAnsi="Helvetica" w:cs="B Lotus"/>
          <w:b/>
          <w:bCs/>
          <w:spacing w:val="-4"/>
          <w:kern w:val="2050"/>
          <w:sz w:val="28"/>
          <w:szCs w:val="28"/>
          <w:rtl/>
        </w:rPr>
      </w:pP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شكل‌ 4 - مثلث‌ آبي‌ بر روي‌ زمينه‌ نارنجي‌</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2- توصيه‌ مي‌شود كه‌</w:t>
      </w:r>
      <w:r w:rsidR="002401EF">
        <w:rPr>
          <w:rFonts w:ascii="Helvetica" w:hAnsi="Helvetica" w:cs="B Lotus"/>
          <w:spacing w:val="-4"/>
          <w:kern w:val="2050"/>
          <w:sz w:val="28"/>
          <w:szCs w:val="28"/>
          <w:rtl/>
        </w:rPr>
        <w:t>:</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الف‌ - اگر مثلث‌ آبي‌ رنگ‌ بر روي‌ پرچم‌، بازوبند يا لباس‌ باشد، زمينه‌اي‌ كه‌ مثلث‌ روي‌ آن‌ قراردارد، پرچم‌، بازوبند يا پارچه‌ روي‌ لباس‌ به‌ رنگ‌ نارنجي‌ باشد.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lastRenderedPageBreak/>
        <w:tab/>
        <w:t xml:space="preserve"> ب‌ - يكي‌ از زاويه‌هاي‌ مثلث‌ به‌ طرف‌ بالا عمود باشد.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ج‌ - هيچ‌ يك‌ از زاويه‌هاي‌ مثلث‌ با كناره‌ زمينه‌ نارنجي‌ تماس‌ پيدا نكند.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3- علامت‌ مشخص‌ كننده‌ بين‌المللي‌ بايد بر حسب‌ اوضاع‌ و احوال‌ تا حد لزوم‌ بزرگ‌ باشد. علامت‌ مشخص‌ كننده‌ بايد در صورت‌ امكان‌ بر روي‌ سطح‌ صاف‌ و يا پرچم‌هايي‌ نشان‌ داده‌ شود كه‌ تا حد امكان‌ از جهت‌هاي‌ متعدد و دورترين‌ فواصل‌ قابل‌ رؤيت‌ باشد. كاركنان‌ دفاع‌ غيرنظامي‌ با رعايت‌ اوامر مقام‌ ذي‌صلاح‌، بايد تا حد امكان‌ از سرپوش‌ و لباسي‌ استفاده‌ كنند كه‌ داراي‌ علامت‌ مشخص‌كننده‌ بين‌المللي‌ باشد. در شب‌ يا در مواقعي‌ كه‌ ديد</w:t>
      </w:r>
      <w:r w:rsidR="007E37A3">
        <w:rPr>
          <w:rFonts w:ascii="Helvetica" w:hAnsi="Helvetica" w:cs="B Lotus" w:hint="cs"/>
          <w:spacing w:val="-4"/>
          <w:kern w:val="2050"/>
          <w:sz w:val="28"/>
          <w:szCs w:val="28"/>
          <w:rtl/>
        </w:rPr>
        <w:t xml:space="preserve"> </w:t>
      </w:r>
      <w:r w:rsidRPr="009131BC">
        <w:rPr>
          <w:rFonts w:ascii="Helvetica" w:hAnsi="Helvetica" w:cs="B Lotus"/>
          <w:spacing w:val="-4"/>
          <w:kern w:val="2050"/>
          <w:sz w:val="28"/>
          <w:szCs w:val="28"/>
          <w:rtl/>
        </w:rPr>
        <w:t>كاهش</w:t>
      </w:r>
      <w:r w:rsidR="007E37A3">
        <w:rPr>
          <w:rFonts w:ascii="Helvetica" w:hAnsi="Helvetica" w:cs="B Lotus"/>
          <w:spacing w:val="-4"/>
          <w:kern w:val="2050"/>
          <w:sz w:val="28"/>
          <w:szCs w:val="28"/>
          <w:rtl/>
        </w:rPr>
        <w:t>‌ مي‌يابد مي‌توان‌ علامت‌ مشخص‌</w:t>
      </w:r>
      <w:r w:rsidR="007E37A3">
        <w:rPr>
          <w:rFonts w:ascii="Helvetica" w:hAnsi="Helvetica" w:cs="B Lotus" w:hint="cs"/>
          <w:spacing w:val="-4"/>
          <w:kern w:val="2050"/>
          <w:sz w:val="28"/>
          <w:szCs w:val="28"/>
          <w:rtl/>
        </w:rPr>
        <w:t>‌</w:t>
      </w:r>
      <w:r w:rsidRPr="009131BC">
        <w:rPr>
          <w:rFonts w:ascii="Helvetica" w:hAnsi="Helvetica" w:cs="B Lotus"/>
          <w:spacing w:val="-4"/>
          <w:kern w:val="2050"/>
          <w:sz w:val="28"/>
          <w:szCs w:val="28"/>
          <w:rtl/>
        </w:rPr>
        <w:t>كننده‌ را روشن‌ يا نوراني‌ كرد، همچنين‌ مي‌توان‌ آن‌ را از موادي‌ ساخت‌ كه‌ با وسايل‌ فني‌ رديابي‌ قابل‌ تشخيص‌ باشد.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فصل‌ ششم‌ - كارگاهها و تأسيسات‌ داراي‌ نيروهاي‌ خطرناك‌</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ماده‌ 17 - علامت‌ ويژه‌ بين‌المللي‌</w:t>
      </w:r>
    </w:p>
    <w:p w:rsidR="00DD03DA" w:rsidRPr="009504BA" w:rsidRDefault="00DD03DA" w:rsidP="000B2C65">
      <w:pPr>
        <w:widowControl w:val="0"/>
        <w:spacing w:line="192" w:lineRule="auto"/>
        <w:ind w:firstLine="567"/>
        <w:jc w:val="both"/>
        <w:rPr>
          <w:rFonts w:ascii="Helvetica" w:hAnsi="Helvetica" w:cs="B Lotus"/>
          <w:b/>
          <w:spacing w:val="-8"/>
          <w:kern w:val="2050"/>
          <w:sz w:val="28"/>
          <w:szCs w:val="28"/>
          <w:rtl/>
        </w:rPr>
      </w:pPr>
      <w:r w:rsidRPr="009504BA">
        <w:rPr>
          <w:rFonts w:ascii="Helvetica" w:hAnsi="Helvetica" w:cs="B Lotus"/>
          <w:b/>
          <w:spacing w:val="-8"/>
          <w:kern w:val="2050"/>
          <w:sz w:val="28"/>
          <w:szCs w:val="28"/>
          <w:rtl/>
        </w:rPr>
        <w:tab/>
        <w:t xml:space="preserve">1- علامت‌ ويژه‌ بين‌المللي‌ براي‌ كارگاهها و تأسيسات‌ داراي‌ نيروهاي‌ خطرناك‌، به‌ نحو مذكور در بند (7) ماده‌ (56) </w:t>
      </w:r>
      <w:r w:rsidR="00452359">
        <w:rPr>
          <w:rFonts w:ascii="Helvetica" w:hAnsi="Helvetica" w:cs="B Lotus"/>
          <w:b/>
          <w:spacing w:val="-8"/>
          <w:kern w:val="2050"/>
          <w:sz w:val="28"/>
          <w:szCs w:val="28"/>
          <w:rtl/>
        </w:rPr>
        <w:t>تشريفات (پروتكل)</w:t>
      </w:r>
      <w:r w:rsidRPr="009504BA">
        <w:rPr>
          <w:rFonts w:ascii="Helvetica" w:hAnsi="Helvetica" w:cs="B Lotus"/>
          <w:b/>
          <w:spacing w:val="-8"/>
          <w:kern w:val="2050"/>
          <w:sz w:val="28"/>
          <w:szCs w:val="28"/>
          <w:rtl/>
        </w:rPr>
        <w:t>‌، متشكل‌ از سه‌ دايره‌ به‌ رنگ‌ نارنجي‌ درخشان‌ به‌اندازه‌ مساوي‌ است‌ كه‌ بر محوري‌ واحد قرار گرفته‌اند و فاصله‌ بين‌ آنها به‌ اندازه‌ شعاع‌ دايره‌ است‌، همانگونه‌ كه‌ ذيلاً در شكل‌ (5) نشان‌ داده‌ شده‌ است‌.</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اين‌ علامت‌ بر حسب‌ اوضاع‌ و احوال‌ تا آنجا كه‌ ممكن‌ است‌ بزرگ‌ خواهد بود. هرگاه‌ كه‌ اين‌ علامت‌ بر يك‌ سطح‌ گسترده‌ نشان‌ داده‌ مي‌شود، مي‌توان‌ آن‌ را به‌ تعداد لازم‌ تكرار كرد. اين‌ علامت‌ هرگاه‌ امكان‌ داشته‌ باشد، بر روي‌ سطح‌ صاف‌ و يا پرچم‌هايي‌ نشان‌ داده‌ شود كه‌ تا حد امكان‌ از جهت‌هاي‌ متعدد و دورترين‌ فواصل‌ ممكن‌ قابل‌ رؤيت‌ باشد.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3- بر روي‌ يك‌ پرچم‌، فاصله‌ بين‌ محيط‌ دايره‌ و كناره‌ پرچم‌ به‌اندازه‌ يك‌ شعاع‌ دايره‌ است‌.پرچم‌ به‌ شكل‌ مستطيل‌ بوده‌ و داراي‌ زمينه‌اي‌ به‌ رنگ‌ سفيد است‌.</w:t>
      </w:r>
    </w:p>
    <w:p w:rsidR="007E37A3" w:rsidRDefault="00DD03DA" w:rsidP="007E37A3">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4- در شب‌ يا هنگامي‌ كه‌ ديد كاهش‌ مي‌يابد، علامت‌ را مي‌توان‌ روشن‌ يا نوراني‌ كرد. همچنين‌ علامت‌ را مي‌توان‌ از موادي‌ ساخت‌ كه‌ با وسايل‌ فني‌ رديابي‌ قابل‌ تشخيص‌ باشد.</w:t>
      </w:r>
    </w:p>
    <w:p w:rsidR="00DD03DA" w:rsidRPr="009131BC" w:rsidRDefault="001269FA" w:rsidP="007E37A3">
      <w:pPr>
        <w:widowControl w:val="0"/>
        <w:spacing w:line="192" w:lineRule="auto"/>
        <w:ind w:firstLine="567"/>
        <w:rPr>
          <w:rFonts w:ascii="Helvetica" w:hAnsi="Helvetica" w:cs="B Lotus"/>
          <w:spacing w:val="-4"/>
          <w:kern w:val="2050"/>
          <w:sz w:val="28"/>
          <w:szCs w:val="28"/>
          <w:rtl/>
        </w:rPr>
      </w:pPr>
      <w:r>
        <w:rPr>
          <w:rFonts w:ascii="Helvetica" w:hAnsi="Helvetica" w:cs="B Lotus"/>
          <w:spacing w:val="-4"/>
          <w:kern w:val="2050"/>
          <w:sz w:val="28"/>
          <w:szCs w:val="28"/>
          <w:rtl/>
        </w:rPr>
        <w:pict>
          <v:oval id="_x0000_s1221" style="position:absolute;left:0;text-align:left;margin-left:271.5pt;margin-top:4.25pt;width:12pt;height:12pt;z-index:251772928">
            <w10:wrap anchorx="page"/>
          </v:oval>
        </w:pict>
      </w:r>
      <w:r>
        <w:rPr>
          <w:rFonts w:ascii="Helvetica" w:hAnsi="Helvetica" w:cs="B Lotus"/>
          <w:spacing w:val="-4"/>
          <w:kern w:val="2050"/>
          <w:sz w:val="28"/>
          <w:szCs w:val="28"/>
          <w:rtl/>
        </w:rPr>
        <w:pict>
          <v:oval id="_x0000_s1222" style="position:absolute;left:0;text-align:left;margin-left:285.9pt;margin-top:4.1pt;width:12pt;height:12pt;z-index:251773952">
            <w10:wrap anchorx="page"/>
          </v:oval>
        </w:pict>
      </w:r>
      <w:r>
        <w:rPr>
          <w:rFonts w:ascii="Helvetica" w:hAnsi="Helvetica" w:cs="B Lotus"/>
          <w:spacing w:val="-4"/>
          <w:kern w:val="2050"/>
          <w:sz w:val="28"/>
          <w:szCs w:val="28"/>
          <w:rtl/>
        </w:rPr>
        <w:pict>
          <v:oval id="_x0000_s1223" style="position:absolute;left:0;text-align:left;margin-left:299.8pt;margin-top:4.1pt;width:12pt;height:12pt;z-index:251774976">
            <w10:wrap anchorx="page"/>
          </v:oval>
        </w:pict>
      </w:r>
      <w:r w:rsidR="007E37A3">
        <w:rPr>
          <w:rFonts w:ascii="Helvetica" w:hAnsi="Helvetica" w:cs="B Lotus"/>
          <w:spacing w:val="-4"/>
          <w:kern w:val="2050"/>
          <w:sz w:val="28"/>
          <w:szCs w:val="28"/>
          <w:rtl/>
        </w:rPr>
        <w:tab/>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رنگ‌ نارنجي‌ روشن‌</w:t>
      </w:r>
    </w:p>
    <w:p w:rsidR="00DD03DA" w:rsidRPr="009131BC" w:rsidRDefault="00DD03DA" w:rsidP="000B2C65">
      <w:pPr>
        <w:widowControl w:val="0"/>
        <w:spacing w:line="192" w:lineRule="auto"/>
        <w:ind w:firstLine="567"/>
        <w:jc w:val="both"/>
        <w:rPr>
          <w:rFonts w:ascii="Helvetica" w:hAnsi="Helvetica" w:cs="B Lotus"/>
          <w:spacing w:val="-6"/>
          <w:kern w:val="2050"/>
          <w:sz w:val="28"/>
          <w:szCs w:val="28"/>
          <w:rtl/>
        </w:rPr>
      </w:pPr>
      <w:r w:rsidRPr="009131BC">
        <w:rPr>
          <w:rFonts w:ascii="Helvetica" w:hAnsi="Helvetica" w:cs="B Lotus"/>
          <w:spacing w:val="-6"/>
          <w:kern w:val="2050"/>
          <w:sz w:val="28"/>
          <w:szCs w:val="28"/>
          <w:rtl/>
        </w:rPr>
        <w:t xml:space="preserve"> شكل‌ 5 - علامت‌ ويژه‌ بين‌المللي‌ براي‌ كارگاهها و تأسيسات‌ حاوي‌ نيروهاي‌ خطرناك‌</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ضميمه‌  2</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كارت‌ شناسايي‌ مخصوص‌ خبرنگاران‌ در مأموريت‌هاي‌ حرفه‌اي‌ خطرناك‌</w:t>
      </w:r>
    </w:p>
    <w:p w:rsidR="00982C9C" w:rsidRDefault="00982C9C" w:rsidP="000B2C65">
      <w:pPr>
        <w:widowControl w:val="0"/>
        <w:spacing w:line="192" w:lineRule="auto"/>
        <w:ind w:firstLine="567"/>
        <w:jc w:val="both"/>
        <w:rPr>
          <w:rFonts w:ascii="Helvetica" w:hAnsi="Helvetica" w:cs="B Lotus"/>
          <w:bCs/>
          <w:spacing w:val="-4"/>
          <w:kern w:val="2050"/>
          <w:sz w:val="28"/>
          <w:szCs w:val="28"/>
          <w:rtl/>
        </w:rPr>
      </w:pPr>
      <w:r>
        <w:rPr>
          <w:rFonts w:ascii="Helvetica" w:hAnsi="Helvetica" w:cs="B Lotus" w:hint="cs"/>
          <w:bCs/>
          <w:spacing w:val="-4"/>
          <w:kern w:val="2050"/>
          <w:sz w:val="28"/>
          <w:szCs w:val="28"/>
          <w:rtl/>
        </w:rPr>
        <w:t xml:space="preserve">              </w:t>
      </w:r>
      <w:r w:rsidR="00DD03DA" w:rsidRPr="009131BC">
        <w:rPr>
          <w:rFonts w:ascii="Helvetica" w:hAnsi="Helvetica" w:cs="B Lotus"/>
          <w:bCs/>
          <w:spacing w:val="-4"/>
          <w:kern w:val="2050"/>
          <w:sz w:val="28"/>
          <w:szCs w:val="28"/>
          <w:rtl/>
        </w:rPr>
        <w:t>روي‌ صفحه</w:t>
      </w:r>
    </w:p>
    <w:tbl>
      <w:tblPr>
        <w:tblStyle w:val="TableGrid"/>
        <w:bidiVisual/>
        <w:tblW w:w="0" w:type="auto"/>
        <w:tblInd w:w="1666" w:type="dxa"/>
        <w:tblLook w:val="04A0"/>
      </w:tblPr>
      <w:tblGrid>
        <w:gridCol w:w="2977"/>
        <w:gridCol w:w="3969"/>
      </w:tblGrid>
      <w:tr w:rsidR="00982C9C" w:rsidTr="00982C9C">
        <w:trPr>
          <w:trHeight w:val="4674"/>
        </w:trPr>
        <w:tc>
          <w:tcPr>
            <w:tcW w:w="2977" w:type="dxa"/>
          </w:tcPr>
          <w:p w:rsidR="00982C9C" w:rsidRPr="00982C9C" w:rsidRDefault="00982C9C" w:rsidP="00982C9C">
            <w:pPr>
              <w:widowControl w:val="0"/>
              <w:spacing w:line="180" w:lineRule="auto"/>
              <w:jc w:val="center"/>
              <w:rPr>
                <w:rFonts w:ascii="Helvetica" w:hAnsi="Helvetica" w:cs="B Lotus"/>
                <w:bCs/>
                <w:spacing w:val="-4"/>
                <w:kern w:val="2050"/>
                <w:sz w:val="26"/>
                <w:szCs w:val="26"/>
                <w:rtl/>
              </w:rPr>
            </w:pPr>
            <w:r w:rsidRPr="00982C9C">
              <w:rPr>
                <w:rFonts w:ascii="Helvetica" w:hAnsi="Helvetica" w:cs="B Lotus"/>
                <w:bCs/>
                <w:spacing w:val="-4"/>
                <w:kern w:val="2050"/>
                <w:sz w:val="26"/>
                <w:szCs w:val="26"/>
                <w:rtl/>
              </w:rPr>
              <w:t>نام‌ كشور صادركننده‌</w:t>
            </w:r>
          </w:p>
          <w:p w:rsidR="00982C9C" w:rsidRDefault="00982C9C" w:rsidP="00982C9C">
            <w:pPr>
              <w:widowControl w:val="0"/>
              <w:spacing w:line="192" w:lineRule="auto"/>
              <w:jc w:val="center"/>
              <w:rPr>
                <w:rFonts w:ascii="Helvetica" w:hAnsi="Helvetica" w:cs="B Lotus"/>
                <w:bCs/>
                <w:spacing w:val="-4"/>
                <w:kern w:val="2050"/>
                <w:sz w:val="28"/>
                <w:szCs w:val="28"/>
                <w:rtl/>
              </w:rPr>
            </w:pPr>
            <w:r w:rsidRPr="009131BC">
              <w:rPr>
                <w:rFonts w:ascii="Helvetica" w:hAnsi="Helvetica" w:cs="B Lotus"/>
                <w:bCs/>
                <w:spacing w:val="-4"/>
                <w:kern w:val="2050"/>
                <w:sz w:val="28"/>
                <w:szCs w:val="28"/>
                <w:rtl/>
              </w:rPr>
              <w:t>................</w:t>
            </w:r>
          </w:p>
        </w:tc>
        <w:tc>
          <w:tcPr>
            <w:tcW w:w="3969" w:type="dxa"/>
          </w:tcPr>
          <w:p w:rsidR="00982C9C" w:rsidRPr="00982C9C" w:rsidRDefault="00982C9C" w:rsidP="00982C9C">
            <w:pPr>
              <w:widowControl w:val="0"/>
              <w:spacing w:line="180" w:lineRule="auto"/>
              <w:ind w:firstLine="567"/>
              <w:rPr>
                <w:rFonts w:ascii="Helvetica" w:hAnsi="Helvetica" w:cs="B Lotus"/>
                <w:bCs/>
                <w:spacing w:val="-4"/>
                <w:kern w:val="2050"/>
                <w:sz w:val="26"/>
                <w:szCs w:val="26"/>
                <w:rtl/>
              </w:rPr>
            </w:pPr>
            <w:r w:rsidRPr="00982C9C">
              <w:rPr>
                <w:rFonts w:ascii="Helvetica" w:hAnsi="Helvetica" w:cs="B Lotus" w:hint="cs"/>
                <w:bCs/>
                <w:spacing w:val="-4"/>
                <w:kern w:val="2050"/>
                <w:sz w:val="26"/>
                <w:szCs w:val="26"/>
                <w:rtl/>
              </w:rPr>
              <w:t xml:space="preserve">           </w:t>
            </w:r>
            <w:r w:rsidRPr="00982C9C">
              <w:rPr>
                <w:rFonts w:ascii="Helvetica" w:hAnsi="Helvetica" w:cs="B Lotus"/>
                <w:bCs/>
                <w:spacing w:val="-4"/>
                <w:kern w:val="2050"/>
                <w:sz w:val="26"/>
                <w:szCs w:val="26"/>
                <w:rtl/>
              </w:rPr>
              <w:t>توجه‌</w:t>
            </w:r>
          </w:p>
          <w:p w:rsidR="00982C9C" w:rsidRDefault="00982C9C" w:rsidP="00982C9C">
            <w:pPr>
              <w:widowControl w:val="0"/>
              <w:spacing w:line="180" w:lineRule="auto"/>
              <w:jc w:val="both"/>
              <w:rPr>
                <w:rFonts w:ascii="Helvetica" w:hAnsi="Helvetica" w:cs="B Lotus"/>
                <w:bCs/>
                <w:spacing w:val="-4"/>
                <w:kern w:val="2050"/>
                <w:sz w:val="28"/>
                <w:szCs w:val="28"/>
                <w:rtl/>
              </w:rPr>
            </w:pPr>
            <w:r w:rsidRPr="00982C9C">
              <w:rPr>
                <w:rFonts w:ascii="Helvetica" w:hAnsi="Helvetica" w:cs="B Lotus"/>
                <w:bCs/>
                <w:spacing w:val="-4"/>
                <w:kern w:val="2050"/>
                <w:sz w:val="26"/>
                <w:szCs w:val="26"/>
                <w:rtl/>
              </w:rPr>
              <w:t>اين‌ كارت‌ شناسايي‌ جهت‌ خبرنگاراني‌ صادر</w:t>
            </w:r>
            <w:r>
              <w:rPr>
                <w:rFonts w:ascii="Helvetica" w:hAnsi="Helvetica" w:cs="B Lotus" w:hint="cs"/>
                <w:bCs/>
                <w:spacing w:val="-4"/>
                <w:kern w:val="2050"/>
                <w:sz w:val="26"/>
                <w:szCs w:val="26"/>
                <w:rtl/>
              </w:rPr>
              <w:t xml:space="preserve"> </w:t>
            </w:r>
            <w:r w:rsidRPr="00982C9C">
              <w:rPr>
                <w:rFonts w:ascii="Helvetica" w:hAnsi="Helvetica" w:cs="B Lotus"/>
                <w:bCs/>
                <w:spacing w:val="-4"/>
                <w:kern w:val="2050"/>
                <w:sz w:val="26"/>
                <w:szCs w:val="26"/>
                <w:rtl/>
              </w:rPr>
              <w:t>مي‌شود كه‌ د</w:t>
            </w:r>
            <w:r>
              <w:rPr>
                <w:rFonts w:ascii="Helvetica" w:hAnsi="Helvetica" w:cs="B Lotus"/>
                <w:bCs/>
                <w:spacing w:val="-4"/>
                <w:kern w:val="2050"/>
                <w:sz w:val="26"/>
                <w:szCs w:val="26"/>
                <w:rtl/>
              </w:rPr>
              <w:t>ر مناطق‌ مخاصمات‌ مسلحانه‌ به‌م</w:t>
            </w:r>
            <w:r>
              <w:rPr>
                <w:rFonts w:ascii="Helvetica" w:hAnsi="Helvetica" w:cs="B Lotus" w:hint="cs"/>
                <w:bCs/>
                <w:spacing w:val="-4"/>
                <w:kern w:val="2050"/>
                <w:sz w:val="26"/>
                <w:szCs w:val="26"/>
                <w:rtl/>
              </w:rPr>
              <w:t>أ</w:t>
            </w:r>
            <w:r w:rsidRPr="00982C9C">
              <w:rPr>
                <w:rFonts w:ascii="Helvetica" w:hAnsi="Helvetica" w:cs="B Lotus"/>
                <w:bCs/>
                <w:spacing w:val="-4"/>
                <w:kern w:val="2050"/>
                <w:sz w:val="26"/>
                <w:szCs w:val="26"/>
                <w:rtl/>
              </w:rPr>
              <w:t>موريت‌هاي‌ حرفه‌اي‌ خطرناك‌ اعزام‌</w:t>
            </w:r>
            <w:r w:rsidRPr="00982C9C">
              <w:rPr>
                <w:rFonts w:ascii="Helvetica" w:hAnsi="Helvetica" w:cs="B Lotus" w:hint="cs"/>
                <w:bCs/>
                <w:spacing w:val="-4"/>
                <w:kern w:val="2050"/>
                <w:sz w:val="26"/>
                <w:szCs w:val="26"/>
                <w:rtl/>
              </w:rPr>
              <w:t xml:space="preserve"> </w:t>
            </w:r>
            <w:r>
              <w:rPr>
                <w:rFonts w:ascii="Helvetica" w:hAnsi="Helvetica" w:cs="B Lotus"/>
                <w:bCs/>
                <w:spacing w:val="-4"/>
                <w:kern w:val="2050"/>
                <w:sz w:val="26"/>
                <w:szCs w:val="26"/>
                <w:rtl/>
              </w:rPr>
              <w:t>مي‌شوند. دارنده‌ اين‌ كارت‌ به‌</w:t>
            </w:r>
            <w:r>
              <w:rPr>
                <w:rFonts w:ascii="Helvetica" w:hAnsi="Helvetica" w:cs="B Lotus" w:hint="cs"/>
                <w:bCs/>
                <w:spacing w:val="-4"/>
                <w:kern w:val="2050"/>
                <w:sz w:val="26"/>
                <w:szCs w:val="26"/>
                <w:rtl/>
              </w:rPr>
              <w:t>‌</w:t>
            </w:r>
            <w:r w:rsidRPr="00982C9C">
              <w:rPr>
                <w:rFonts w:ascii="Helvetica" w:hAnsi="Helvetica" w:cs="B Lotus"/>
                <w:bCs/>
                <w:spacing w:val="-4"/>
                <w:kern w:val="2050"/>
                <w:sz w:val="26"/>
                <w:szCs w:val="26"/>
                <w:rtl/>
              </w:rPr>
              <w:t>موجب</w:t>
            </w:r>
            <w:r>
              <w:rPr>
                <w:rFonts w:ascii="Helvetica" w:hAnsi="Helvetica" w:cs="B Lotus" w:hint="cs"/>
                <w:bCs/>
                <w:spacing w:val="-4"/>
                <w:kern w:val="2050"/>
                <w:sz w:val="26"/>
                <w:szCs w:val="26"/>
                <w:rtl/>
              </w:rPr>
              <w:t xml:space="preserve"> </w:t>
            </w:r>
            <w:r w:rsidRPr="00982C9C">
              <w:rPr>
                <w:rFonts w:ascii="Helvetica" w:hAnsi="Helvetica" w:cs="B Lotus"/>
                <w:bCs/>
                <w:spacing w:val="-4"/>
                <w:kern w:val="2050"/>
                <w:sz w:val="26"/>
                <w:szCs w:val="26"/>
                <w:rtl/>
              </w:rPr>
              <w:t>‌كنوانسيون‌هاي‌ ژنو مورخ‌ 12 اوت‌ 1949(21/5/1328) و تشريفات (پروتكل)‌ يك‌ الحاقي‌ آنها</w:t>
            </w:r>
            <w:r>
              <w:rPr>
                <w:rFonts w:ascii="Helvetica" w:hAnsi="Helvetica" w:cs="B Lotus" w:hint="cs"/>
                <w:bCs/>
                <w:spacing w:val="-4"/>
                <w:kern w:val="2050"/>
                <w:sz w:val="26"/>
                <w:szCs w:val="26"/>
                <w:rtl/>
              </w:rPr>
              <w:t xml:space="preserve">، </w:t>
            </w:r>
            <w:r w:rsidRPr="00982C9C">
              <w:rPr>
                <w:rFonts w:ascii="Helvetica" w:hAnsi="Helvetica" w:cs="B Lotus"/>
                <w:bCs/>
                <w:spacing w:val="-4"/>
                <w:kern w:val="2050"/>
                <w:sz w:val="26"/>
                <w:szCs w:val="26"/>
                <w:rtl/>
              </w:rPr>
              <w:t>حق‌ دارد</w:t>
            </w:r>
            <w:r>
              <w:rPr>
                <w:rFonts w:ascii="Helvetica" w:hAnsi="Helvetica" w:cs="B Lotus"/>
                <w:bCs/>
                <w:spacing w:val="-4"/>
                <w:kern w:val="2050"/>
                <w:sz w:val="26"/>
                <w:szCs w:val="26"/>
                <w:rtl/>
              </w:rPr>
              <w:t xml:space="preserve"> از رفتاري‌ همانند يك‌ غيرنظامي</w:t>
            </w:r>
            <w:r>
              <w:rPr>
                <w:rFonts w:ascii="Helvetica" w:hAnsi="Helvetica" w:cs="B Lotus" w:hint="cs"/>
                <w:bCs/>
                <w:spacing w:val="-4"/>
                <w:kern w:val="2050"/>
                <w:sz w:val="26"/>
                <w:szCs w:val="26"/>
                <w:rtl/>
              </w:rPr>
              <w:t xml:space="preserve"> </w:t>
            </w:r>
            <w:r w:rsidRPr="00982C9C">
              <w:rPr>
                <w:rFonts w:ascii="Helvetica" w:hAnsi="Helvetica" w:cs="B Lotus"/>
                <w:bCs/>
                <w:spacing w:val="-4"/>
                <w:kern w:val="2050"/>
                <w:sz w:val="26"/>
                <w:szCs w:val="26"/>
                <w:rtl/>
              </w:rPr>
              <w:t>برخوردار شود. دارنده‌ اين‌ كارت‌ بايد آن‌ را در همه‌ حال‌ با</w:t>
            </w:r>
            <w:r>
              <w:rPr>
                <w:rFonts w:ascii="Helvetica" w:hAnsi="Helvetica" w:cs="B Lotus"/>
                <w:bCs/>
                <w:spacing w:val="-4"/>
                <w:kern w:val="2050"/>
                <w:sz w:val="26"/>
                <w:szCs w:val="26"/>
                <w:rtl/>
              </w:rPr>
              <w:t xml:space="preserve"> خود همراه‌ داشته‌ باشد. چنانچه</w:t>
            </w:r>
            <w:r>
              <w:rPr>
                <w:rFonts w:ascii="Helvetica" w:hAnsi="Helvetica" w:cs="B Lotus" w:hint="cs"/>
                <w:bCs/>
                <w:spacing w:val="-4"/>
                <w:kern w:val="2050"/>
                <w:sz w:val="26"/>
                <w:szCs w:val="26"/>
                <w:rtl/>
              </w:rPr>
              <w:t xml:space="preserve"> </w:t>
            </w:r>
            <w:r w:rsidRPr="00982C9C">
              <w:rPr>
                <w:rFonts w:ascii="Helvetica" w:hAnsi="Helvetica" w:cs="B Lotus"/>
                <w:bCs/>
                <w:spacing w:val="-4"/>
                <w:kern w:val="2050"/>
                <w:sz w:val="26"/>
                <w:szCs w:val="26"/>
                <w:rtl/>
              </w:rPr>
              <w:t>دارنده‌ كارت‌ دستگير شود، وي‌ بايد فوراً كارت‌خود را به‌ مقامات‌ دستگيركننده‌ تسليم‌ نمايد، تا</w:t>
            </w:r>
            <w:r>
              <w:rPr>
                <w:rFonts w:ascii="Helvetica" w:hAnsi="Helvetica" w:cs="B Lotus" w:hint="cs"/>
                <w:bCs/>
                <w:spacing w:val="-4"/>
                <w:kern w:val="2050"/>
                <w:sz w:val="26"/>
                <w:szCs w:val="26"/>
                <w:rtl/>
              </w:rPr>
              <w:t xml:space="preserve"> </w:t>
            </w:r>
            <w:r w:rsidRPr="00982C9C">
              <w:rPr>
                <w:rFonts w:ascii="Helvetica" w:hAnsi="Helvetica" w:cs="B Lotus"/>
                <w:bCs/>
                <w:spacing w:val="-4"/>
                <w:kern w:val="2050"/>
                <w:sz w:val="26"/>
                <w:szCs w:val="26"/>
                <w:rtl/>
              </w:rPr>
              <w:t>به‌ امر شناسايي‌ وي‌ مساعدت‌ شود.</w:t>
            </w:r>
          </w:p>
        </w:tc>
      </w:tr>
    </w:tbl>
    <w:p w:rsidR="00DD03DA"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lastRenderedPageBreak/>
        <w:t>‌</w:t>
      </w:r>
    </w:p>
    <w:p w:rsidR="00DD03DA" w:rsidRPr="009131BC" w:rsidRDefault="00982C9C" w:rsidP="000B2C65">
      <w:pPr>
        <w:widowControl w:val="0"/>
        <w:spacing w:line="192" w:lineRule="auto"/>
        <w:ind w:firstLine="567"/>
        <w:jc w:val="both"/>
        <w:rPr>
          <w:rFonts w:ascii="Helvetica" w:hAnsi="Helvetica" w:cs="B Lotus"/>
          <w:bCs/>
          <w:spacing w:val="-4"/>
          <w:kern w:val="2050"/>
          <w:sz w:val="28"/>
          <w:szCs w:val="28"/>
          <w:rtl/>
        </w:rPr>
      </w:pPr>
      <w:r>
        <w:rPr>
          <w:rFonts w:ascii="Helvetica" w:hAnsi="Helvetica" w:cs="B Lotus" w:hint="cs"/>
          <w:bCs/>
          <w:spacing w:val="-4"/>
          <w:kern w:val="2050"/>
          <w:sz w:val="28"/>
          <w:szCs w:val="28"/>
          <w:rtl/>
        </w:rPr>
        <w:t xml:space="preserve">                </w:t>
      </w:r>
      <w:r w:rsidR="00DD03DA" w:rsidRPr="009131BC">
        <w:rPr>
          <w:rFonts w:ascii="Helvetica" w:hAnsi="Helvetica" w:cs="B Lotus"/>
          <w:bCs/>
          <w:spacing w:val="-4"/>
          <w:kern w:val="2050"/>
          <w:sz w:val="28"/>
          <w:szCs w:val="28"/>
          <w:rtl/>
        </w:rPr>
        <w:t>پشت‌ صفحه‌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3792"/>
      </w:tblGrid>
      <w:tr w:rsidR="00DD03DA" w:rsidRPr="009131BC" w:rsidTr="00982C9C">
        <w:trPr>
          <w:jc w:val="center"/>
        </w:trPr>
        <w:tc>
          <w:tcPr>
            <w:tcW w:w="6906" w:type="dxa"/>
            <w:gridSpan w:val="2"/>
          </w:tcPr>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صادره‌ازسوي‌(مقام‌ذي‌صلاح‌):..............</w:t>
            </w:r>
            <w:r w:rsidRPr="009131BC">
              <w:rPr>
                <w:rFonts w:ascii="Helvetica" w:hAnsi="Helvetica" w:cs="B Lotus" w:hint="cs"/>
                <w:bCs/>
                <w:spacing w:val="-4"/>
                <w:kern w:val="2050"/>
                <w:sz w:val="28"/>
                <w:szCs w:val="28"/>
                <w:rtl/>
              </w:rPr>
              <w:t xml:space="preserve"> </w:t>
            </w:r>
            <w:r w:rsidRPr="009131BC">
              <w:rPr>
                <w:rFonts w:ascii="Helvetica" w:hAnsi="Helvetica" w:cs="B Lotus"/>
                <w:bCs/>
                <w:spacing w:val="-4"/>
                <w:kern w:val="2050"/>
                <w:sz w:val="28"/>
                <w:szCs w:val="28"/>
                <w:rtl/>
              </w:rPr>
              <w:t>طول‌ قد ..........  رنگ‌ چشم‌  ............</w:t>
            </w:r>
          </w:p>
        </w:tc>
      </w:tr>
      <w:tr w:rsidR="00DD03DA" w:rsidRPr="009131BC" w:rsidTr="00982C9C">
        <w:trPr>
          <w:jc w:val="center"/>
        </w:trPr>
        <w:tc>
          <w:tcPr>
            <w:tcW w:w="6906" w:type="dxa"/>
            <w:gridSpan w:val="2"/>
          </w:tcPr>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محل‌ صدور.........</w:t>
            </w:r>
            <w:r w:rsidRPr="009131BC">
              <w:rPr>
                <w:rFonts w:ascii="Helvetica" w:hAnsi="Helvetica" w:cs="B Lotus" w:hint="cs"/>
                <w:bCs/>
                <w:spacing w:val="-4"/>
                <w:kern w:val="2050"/>
                <w:sz w:val="28"/>
                <w:szCs w:val="28"/>
                <w:rtl/>
              </w:rPr>
              <w:t>......</w:t>
            </w:r>
            <w:r w:rsidRPr="009131BC">
              <w:rPr>
                <w:rFonts w:ascii="Helvetica" w:hAnsi="Helvetica" w:cs="B Lotus"/>
                <w:bCs/>
                <w:spacing w:val="-4"/>
                <w:kern w:val="2050"/>
                <w:sz w:val="28"/>
                <w:szCs w:val="28"/>
                <w:rtl/>
              </w:rPr>
              <w:t>..........</w:t>
            </w:r>
            <w:r w:rsidRPr="009131BC">
              <w:rPr>
                <w:rFonts w:ascii="Helvetica" w:hAnsi="Helvetica" w:cs="B Lotus" w:hint="cs"/>
                <w:bCs/>
                <w:spacing w:val="-4"/>
                <w:kern w:val="2050"/>
                <w:sz w:val="28"/>
                <w:szCs w:val="28"/>
                <w:rtl/>
              </w:rPr>
              <w:t xml:space="preserve"> </w:t>
            </w:r>
            <w:r w:rsidRPr="009131BC">
              <w:rPr>
                <w:rFonts w:ascii="Helvetica" w:hAnsi="Helvetica" w:cs="B Lotus"/>
                <w:bCs/>
                <w:spacing w:val="-4"/>
                <w:kern w:val="2050"/>
                <w:sz w:val="28"/>
                <w:szCs w:val="28"/>
                <w:rtl/>
              </w:rPr>
              <w:t>وزن‌ بدن‌  ...............   رنگ‌ مو  ...........</w:t>
            </w:r>
          </w:p>
        </w:tc>
      </w:tr>
      <w:tr w:rsidR="00DD03DA" w:rsidRPr="009131BC" w:rsidTr="00982C9C">
        <w:trPr>
          <w:jc w:val="center"/>
        </w:trPr>
        <w:tc>
          <w:tcPr>
            <w:tcW w:w="6906" w:type="dxa"/>
            <w:gridSpan w:val="2"/>
          </w:tcPr>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عكس‌ دارنده‌كارت‌   تاريخ‌ صدور...........</w:t>
            </w:r>
            <w:r w:rsidRPr="009131BC">
              <w:rPr>
                <w:rFonts w:ascii="Helvetica" w:hAnsi="Helvetica" w:cs="B Lotus"/>
                <w:bCs/>
                <w:spacing w:val="-4"/>
                <w:kern w:val="2050"/>
                <w:sz w:val="28"/>
                <w:szCs w:val="28"/>
                <w:rtl/>
              </w:rPr>
              <w:tab/>
              <w:t xml:space="preserve"> گروه‌ خون‌  ..............   </w:t>
            </w:r>
          </w:p>
        </w:tc>
      </w:tr>
      <w:tr w:rsidR="00DD03DA" w:rsidRPr="009131BC" w:rsidTr="00982C9C">
        <w:trPr>
          <w:jc w:val="center"/>
        </w:trPr>
        <w:tc>
          <w:tcPr>
            <w:tcW w:w="6906" w:type="dxa"/>
            <w:gridSpan w:val="2"/>
          </w:tcPr>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نوع‌  </w:t>
            </w:r>
            <w:r w:rsidRPr="009131BC">
              <w:rPr>
                <w:rFonts w:ascii="Helvetica" w:hAnsi="Helvetica" w:cs="B Lotus"/>
                <w:bCs/>
                <w:spacing w:val="-4"/>
                <w:kern w:val="2050"/>
                <w:sz w:val="28"/>
                <w:szCs w:val="28"/>
              </w:rPr>
              <w:t>RH</w:t>
            </w:r>
            <w:r w:rsidRPr="009131BC">
              <w:rPr>
                <w:rFonts w:ascii="Helvetica" w:hAnsi="Helvetica" w:cs="B Lotus"/>
                <w:bCs/>
                <w:spacing w:val="-4"/>
                <w:kern w:val="2050"/>
                <w:sz w:val="28"/>
                <w:szCs w:val="28"/>
                <w:rtl/>
              </w:rPr>
              <w:t xml:space="preserve">  خون‌ ............. محل‌ مهر رسمي...................  ‌</w:t>
            </w:r>
          </w:p>
        </w:tc>
      </w:tr>
      <w:tr w:rsidR="00DD03DA" w:rsidRPr="009131BC" w:rsidTr="00982C9C">
        <w:trPr>
          <w:jc w:val="center"/>
        </w:trPr>
        <w:tc>
          <w:tcPr>
            <w:tcW w:w="6906" w:type="dxa"/>
            <w:gridSpan w:val="2"/>
          </w:tcPr>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محل‌ امضاي‌ دارنده‌ كارت‌ </w:t>
            </w:r>
            <w:r w:rsidRPr="009131BC">
              <w:rPr>
                <w:rFonts w:ascii="Helvetica" w:hAnsi="Helvetica" w:cs="B Lotus" w:hint="cs"/>
                <w:bCs/>
                <w:spacing w:val="-4"/>
                <w:kern w:val="2050"/>
                <w:sz w:val="28"/>
                <w:szCs w:val="28"/>
                <w:rtl/>
              </w:rPr>
              <w:t xml:space="preserve">                       </w:t>
            </w:r>
            <w:r w:rsidRPr="009131BC">
              <w:rPr>
                <w:rFonts w:ascii="Helvetica" w:hAnsi="Helvetica" w:cs="B Lotus"/>
                <w:bCs/>
                <w:spacing w:val="-4"/>
                <w:kern w:val="2050"/>
                <w:sz w:val="28"/>
                <w:szCs w:val="28"/>
                <w:rtl/>
              </w:rPr>
              <w:t>دين‌ (اختياري‌)</w:t>
            </w:r>
            <w:r w:rsidRPr="009131BC">
              <w:rPr>
                <w:rFonts w:ascii="Helvetica" w:hAnsi="Helvetica" w:cs="B Lotus"/>
                <w:spacing w:val="-4"/>
                <w:kern w:val="2050"/>
                <w:sz w:val="28"/>
                <w:szCs w:val="28"/>
                <w:rtl/>
              </w:rPr>
              <w:t xml:space="preserve"> </w:t>
            </w:r>
          </w:p>
        </w:tc>
      </w:tr>
      <w:tr w:rsidR="00DD03DA" w:rsidRPr="009131BC" w:rsidTr="00982C9C">
        <w:trPr>
          <w:jc w:val="center"/>
        </w:trPr>
        <w:tc>
          <w:tcPr>
            <w:tcW w:w="6906" w:type="dxa"/>
            <w:gridSpan w:val="2"/>
          </w:tcPr>
          <w:p w:rsidR="00DD03DA" w:rsidRPr="009131BC" w:rsidRDefault="00DD03DA" w:rsidP="000B2C65">
            <w:pPr>
              <w:widowControl w:val="0"/>
              <w:spacing w:line="192" w:lineRule="auto"/>
              <w:ind w:left="2880" w:firstLine="567"/>
              <w:jc w:val="both"/>
              <w:rPr>
                <w:rFonts w:ascii="Helvetica" w:hAnsi="Helvetica" w:cs="B Lotus"/>
                <w:bCs/>
                <w:spacing w:val="-4"/>
                <w:kern w:val="2050"/>
                <w:sz w:val="28"/>
                <w:szCs w:val="28"/>
                <w:rtl/>
              </w:rPr>
            </w:pPr>
            <w:r w:rsidRPr="009131BC">
              <w:rPr>
                <w:rFonts w:ascii="Helvetica" w:hAnsi="Helvetica" w:cs="B Lotus"/>
                <w:spacing w:val="-4"/>
                <w:kern w:val="2050"/>
                <w:sz w:val="28"/>
                <w:szCs w:val="28"/>
                <w:rtl/>
              </w:rPr>
              <w:t>اثر انگشت‌</w:t>
            </w:r>
          </w:p>
        </w:tc>
      </w:tr>
      <w:tr w:rsidR="00DD03DA" w:rsidRPr="009131BC" w:rsidTr="00982C9C">
        <w:trPr>
          <w:jc w:val="center"/>
        </w:trPr>
        <w:tc>
          <w:tcPr>
            <w:tcW w:w="3114" w:type="dxa"/>
          </w:tcPr>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نام‌ خانوادگي‌.................................</w:t>
            </w:r>
          </w:p>
        </w:tc>
        <w:tc>
          <w:tcPr>
            <w:tcW w:w="3792" w:type="dxa"/>
          </w:tcPr>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سبابه‌ دست‌ چپ‌    سبابه‌ دست‌ راست‌</w:t>
            </w:r>
            <w:r w:rsidRPr="009131BC">
              <w:rPr>
                <w:rFonts w:ascii="Helvetica" w:hAnsi="Helvetica" w:cs="B Lotus" w:hint="cs"/>
                <w:spacing w:val="-4"/>
                <w:kern w:val="2050"/>
                <w:sz w:val="28"/>
                <w:szCs w:val="28"/>
                <w:rtl/>
              </w:rPr>
              <w:t>......</w:t>
            </w:r>
          </w:p>
        </w:tc>
      </w:tr>
      <w:tr w:rsidR="00DD03DA" w:rsidRPr="009131BC" w:rsidTr="00982C9C">
        <w:trPr>
          <w:jc w:val="center"/>
        </w:trPr>
        <w:tc>
          <w:tcPr>
            <w:tcW w:w="3114" w:type="dxa"/>
          </w:tcPr>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نام‌...........................................</w:t>
            </w:r>
          </w:p>
        </w:tc>
        <w:tc>
          <w:tcPr>
            <w:tcW w:w="3792" w:type="dxa"/>
          </w:tcPr>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p>
        </w:tc>
      </w:tr>
      <w:tr w:rsidR="00DD03DA" w:rsidRPr="009131BC" w:rsidTr="00982C9C">
        <w:trPr>
          <w:jc w:val="center"/>
        </w:trPr>
        <w:tc>
          <w:tcPr>
            <w:tcW w:w="3114" w:type="dxa"/>
          </w:tcPr>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تاريخ‌ و محل‌ تولد  ....................</w:t>
            </w:r>
          </w:p>
        </w:tc>
        <w:tc>
          <w:tcPr>
            <w:tcW w:w="3792" w:type="dxa"/>
          </w:tcPr>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علامت‌هاي‌ مشخص‌كننده‌ ديگر............</w:t>
            </w:r>
          </w:p>
        </w:tc>
      </w:tr>
      <w:tr w:rsidR="00DD03DA" w:rsidRPr="009131BC" w:rsidTr="00982C9C">
        <w:trPr>
          <w:jc w:val="center"/>
        </w:trPr>
        <w:tc>
          <w:tcPr>
            <w:tcW w:w="3114" w:type="dxa"/>
          </w:tcPr>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نام‌ رسانه‌ خبري‌  ...........................</w:t>
            </w:r>
          </w:p>
        </w:tc>
        <w:tc>
          <w:tcPr>
            <w:tcW w:w="3792" w:type="dxa"/>
          </w:tcPr>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w:t>
            </w:r>
            <w:r w:rsidRPr="009131BC">
              <w:rPr>
                <w:rFonts w:ascii="Helvetica" w:hAnsi="Helvetica" w:cs="B Lotus" w:hint="cs"/>
                <w:spacing w:val="-4"/>
                <w:kern w:val="2050"/>
                <w:sz w:val="28"/>
                <w:szCs w:val="28"/>
                <w:rtl/>
              </w:rPr>
              <w:t>......................</w:t>
            </w:r>
            <w:r w:rsidRPr="009131BC">
              <w:rPr>
                <w:rFonts w:ascii="Helvetica" w:hAnsi="Helvetica" w:cs="B Lotus"/>
                <w:spacing w:val="-4"/>
                <w:kern w:val="2050"/>
                <w:sz w:val="28"/>
                <w:szCs w:val="28"/>
                <w:rtl/>
              </w:rPr>
              <w:t>...................................</w:t>
            </w:r>
          </w:p>
        </w:tc>
      </w:tr>
      <w:tr w:rsidR="00DD03DA" w:rsidRPr="009131BC" w:rsidTr="00982C9C">
        <w:trPr>
          <w:jc w:val="center"/>
        </w:trPr>
        <w:tc>
          <w:tcPr>
            <w:tcW w:w="3114" w:type="dxa"/>
          </w:tcPr>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حرفه‌ خاص‌ ..............................</w:t>
            </w:r>
          </w:p>
        </w:tc>
        <w:tc>
          <w:tcPr>
            <w:tcW w:w="3792" w:type="dxa"/>
          </w:tcPr>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w:t>
            </w:r>
            <w:r w:rsidRPr="009131BC">
              <w:rPr>
                <w:rFonts w:ascii="Helvetica" w:hAnsi="Helvetica" w:cs="B Lotus" w:hint="cs"/>
                <w:spacing w:val="-4"/>
                <w:kern w:val="2050"/>
                <w:sz w:val="28"/>
                <w:szCs w:val="28"/>
                <w:rtl/>
              </w:rPr>
              <w:t>........................</w:t>
            </w:r>
            <w:r w:rsidRPr="009131BC">
              <w:rPr>
                <w:rFonts w:ascii="Helvetica" w:hAnsi="Helvetica" w:cs="B Lotus"/>
                <w:spacing w:val="-4"/>
                <w:kern w:val="2050"/>
                <w:sz w:val="28"/>
                <w:szCs w:val="28"/>
                <w:rtl/>
              </w:rPr>
              <w:t>........................</w:t>
            </w:r>
          </w:p>
        </w:tc>
      </w:tr>
      <w:tr w:rsidR="00DD03DA" w:rsidRPr="009131BC" w:rsidTr="00982C9C">
        <w:trPr>
          <w:jc w:val="center"/>
        </w:trPr>
        <w:tc>
          <w:tcPr>
            <w:tcW w:w="3114" w:type="dxa"/>
          </w:tcPr>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مهلت‌ اعتبار ................................</w:t>
            </w:r>
          </w:p>
        </w:tc>
        <w:tc>
          <w:tcPr>
            <w:tcW w:w="3792" w:type="dxa"/>
          </w:tcPr>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p>
        </w:tc>
      </w:tr>
    </w:tbl>
    <w:p w:rsidR="0018083E" w:rsidRDefault="0018083E" w:rsidP="00E728AA">
      <w:pPr>
        <w:widowControl w:val="0"/>
        <w:spacing w:line="192" w:lineRule="auto"/>
        <w:ind w:firstLine="567"/>
        <w:jc w:val="center"/>
        <w:rPr>
          <w:rFonts w:ascii="Helvetica" w:hAnsi="Helvetica" w:cs="B Titr"/>
          <w:b/>
          <w:spacing w:val="-4"/>
          <w:kern w:val="2050"/>
          <w:sz w:val="28"/>
          <w:szCs w:val="28"/>
          <w:rtl/>
        </w:rPr>
      </w:pPr>
    </w:p>
    <w:p w:rsidR="00DD03DA" w:rsidRPr="009131BC" w:rsidRDefault="00452359" w:rsidP="00E728AA">
      <w:pPr>
        <w:widowControl w:val="0"/>
        <w:spacing w:line="192" w:lineRule="auto"/>
        <w:ind w:firstLine="567"/>
        <w:jc w:val="center"/>
        <w:rPr>
          <w:rFonts w:ascii="Helvetica" w:hAnsi="Helvetica" w:cs="B Titr"/>
          <w:b/>
          <w:spacing w:val="-4"/>
          <w:kern w:val="2050"/>
          <w:sz w:val="28"/>
          <w:szCs w:val="28"/>
          <w:rtl/>
        </w:rPr>
      </w:pPr>
      <w:r>
        <w:rPr>
          <w:rFonts w:ascii="Helvetica" w:hAnsi="Helvetica" w:cs="B Titr"/>
          <w:b/>
          <w:spacing w:val="-4"/>
          <w:kern w:val="2050"/>
          <w:sz w:val="28"/>
          <w:szCs w:val="28"/>
          <w:rtl/>
        </w:rPr>
        <w:t>تشريفات (پروتكل)</w:t>
      </w:r>
      <w:r w:rsidR="00DD03DA" w:rsidRPr="009131BC">
        <w:rPr>
          <w:rFonts w:ascii="Helvetica" w:hAnsi="Helvetica" w:cs="B Titr"/>
          <w:b/>
          <w:spacing w:val="-4"/>
          <w:kern w:val="2050"/>
          <w:sz w:val="28"/>
          <w:szCs w:val="28"/>
          <w:rtl/>
        </w:rPr>
        <w:t xml:space="preserve">‌ الحاقي‌ به‌ </w:t>
      </w:r>
      <w:r w:rsidR="00636683">
        <w:rPr>
          <w:rFonts w:ascii="Helvetica" w:hAnsi="Helvetica" w:cs="B Titr"/>
          <w:b/>
          <w:spacing w:val="-4"/>
          <w:kern w:val="2050"/>
          <w:sz w:val="28"/>
          <w:szCs w:val="28"/>
          <w:rtl/>
        </w:rPr>
        <w:t>كنوانسيون‌ها</w:t>
      </w:r>
      <w:r w:rsidR="00DD03DA">
        <w:rPr>
          <w:rFonts w:ascii="Helvetica" w:hAnsi="Helvetica" w:cs="B Titr"/>
          <w:b/>
          <w:spacing w:val="-4"/>
          <w:kern w:val="2050"/>
          <w:sz w:val="28"/>
          <w:szCs w:val="28"/>
          <w:rtl/>
        </w:rPr>
        <w:t>ي‌ ژنو مصوب‌ 12 اوت‌ 1949</w:t>
      </w:r>
      <w:r w:rsidR="00DD03DA">
        <w:rPr>
          <w:rFonts w:ascii="Helvetica" w:hAnsi="Helvetica" w:cs="B Titr" w:hint="cs"/>
          <w:b/>
          <w:spacing w:val="-4"/>
          <w:kern w:val="2050"/>
          <w:sz w:val="28"/>
          <w:szCs w:val="28"/>
          <w:rtl/>
        </w:rPr>
        <w:t xml:space="preserve"> </w:t>
      </w:r>
      <w:r w:rsidR="00DD03DA" w:rsidRPr="009131BC">
        <w:rPr>
          <w:rFonts w:ascii="Helvetica" w:hAnsi="Helvetica" w:cs="B Titr"/>
          <w:b/>
          <w:spacing w:val="-4"/>
          <w:kern w:val="2050"/>
          <w:sz w:val="28"/>
          <w:szCs w:val="28"/>
          <w:rtl/>
        </w:rPr>
        <w:t>(21/5/1328)</w:t>
      </w:r>
      <w:r w:rsidR="00DD03DA">
        <w:rPr>
          <w:rFonts w:ascii="Helvetica" w:hAnsi="Helvetica" w:cs="B Titr" w:hint="cs"/>
          <w:b/>
          <w:spacing w:val="-4"/>
          <w:kern w:val="2050"/>
          <w:sz w:val="28"/>
          <w:szCs w:val="28"/>
          <w:rtl/>
        </w:rPr>
        <w:t xml:space="preserve"> </w:t>
      </w:r>
      <w:r w:rsidR="00DD03DA" w:rsidRPr="009131BC">
        <w:rPr>
          <w:rFonts w:ascii="Helvetica" w:hAnsi="Helvetica" w:cs="B Titr"/>
          <w:b/>
          <w:spacing w:val="-4"/>
          <w:kern w:val="2050"/>
          <w:sz w:val="28"/>
          <w:szCs w:val="28"/>
          <w:rtl/>
        </w:rPr>
        <w:t>درخصوص‌ حما</w:t>
      </w:r>
      <w:r w:rsidR="00E728AA">
        <w:rPr>
          <w:rFonts w:ascii="Helvetica" w:hAnsi="Helvetica" w:cs="B Titr"/>
          <w:b/>
          <w:spacing w:val="-4"/>
          <w:kern w:val="2050"/>
          <w:sz w:val="28"/>
          <w:szCs w:val="28"/>
          <w:rtl/>
        </w:rPr>
        <w:t>يت‌ ا</w:t>
      </w:r>
      <w:r w:rsidR="00E728AA">
        <w:rPr>
          <w:rFonts w:ascii="Helvetica" w:hAnsi="Helvetica" w:cs="B Titr" w:hint="cs"/>
          <w:b/>
          <w:spacing w:val="-4"/>
          <w:kern w:val="2050"/>
          <w:sz w:val="28"/>
          <w:szCs w:val="28"/>
          <w:rtl/>
        </w:rPr>
        <w:t>ز</w:t>
      </w:r>
      <w:r w:rsidR="00DD03DA" w:rsidRPr="009131BC">
        <w:rPr>
          <w:rFonts w:ascii="Helvetica" w:hAnsi="Helvetica" w:cs="B Titr"/>
          <w:b/>
          <w:spacing w:val="-4"/>
          <w:kern w:val="2050"/>
          <w:sz w:val="28"/>
          <w:szCs w:val="28"/>
          <w:rtl/>
        </w:rPr>
        <w:t>قربانيان‌ مخاصمات‌ مسلحانه‌</w:t>
      </w:r>
      <w:r w:rsidR="00E728AA">
        <w:rPr>
          <w:rFonts w:ascii="Helvetica" w:hAnsi="Helvetica" w:cs="B Titr" w:hint="cs"/>
          <w:b/>
          <w:spacing w:val="-4"/>
          <w:kern w:val="2050"/>
          <w:sz w:val="28"/>
          <w:szCs w:val="28"/>
          <w:rtl/>
        </w:rPr>
        <w:t xml:space="preserve"> </w:t>
      </w:r>
      <w:r w:rsidR="00DD03DA" w:rsidRPr="009131BC">
        <w:rPr>
          <w:rFonts w:ascii="Helvetica" w:hAnsi="Helvetica" w:cs="B Titr"/>
          <w:b/>
          <w:spacing w:val="-4"/>
          <w:kern w:val="2050"/>
          <w:sz w:val="28"/>
          <w:szCs w:val="28"/>
          <w:rtl/>
        </w:rPr>
        <w:t>غير بين‌المللي‌ (</w:t>
      </w:r>
      <w:r>
        <w:rPr>
          <w:rFonts w:ascii="Helvetica" w:hAnsi="Helvetica" w:cs="B Titr"/>
          <w:b/>
          <w:spacing w:val="-4"/>
          <w:kern w:val="2050"/>
          <w:sz w:val="28"/>
          <w:szCs w:val="28"/>
          <w:rtl/>
        </w:rPr>
        <w:t>تشريفات (پروتكل)</w:t>
      </w:r>
      <w:r w:rsidR="00DD03DA" w:rsidRPr="009131BC">
        <w:rPr>
          <w:rFonts w:ascii="Helvetica" w:hAnsi="Helvetica" w:cs="B Titr"/>
          <w:b/>
          <w:spacing w:val="-4"/>
          <w:kern w:val="2050"/>
          <w:sz w:val="28"/>
          <w:szCs w:val="28"/>
          <w:rtl/>
        </w:rPr>
        <w:t>‌ دوم‌)</w:t>
      </w:r>
    </w:p>
    <w:p w:rsidR="00E728AA" w:rsidRDefault="00E728AA" w:rsidP="000B2C65">
      <w:pPr>
        <w:widowControl w:val="0"/>
        <w:spacing w:line="192" w:lineRule="auto"/>
        <w:ind w:firstLine="567"/>
        <w:jc w:val="both"/>
        <w:rPr>
          <w:rFonts w:ascii="Helvetica" w:hAnsi="Helvetica" w:cs="B Lotus"/>
          <w:bCs/>
          <w:spacing w:val="-4"/>
          <w:kern w:val="2050"/>
          <w:sz w:val="28"/>
          <w:szCs w:val="28"/>
          <w:rtl/>
        </w:rPr>
      </w:pP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ژنو - 8 ژوئن‌  1977 </w:t>
      </w:r>
      <w:r w:rsidRPr="009131BC">
        <w:rPr>
          <w:rFonts w:ascii="Helvetica" w:hAnsi="Helvetica" w:cs="B Lotus" w:hint="cs"/>
          <w:bCs/>
          <w:spacing w:val="-4"/>
          <w:kern w:val="2050"/>
          <w:sz w:val="28"/>
          <w:szCs w:val="28"/>
          <w:rtl/>
        </w:rPr>
        <w:t>ميلادي</w:t>
      </w:r>
      <w:r w:rsidRPr="009131BC">
        <w:rPr>
          <w:rFonts w:ascii="Helvetica" w:hAnsi="Helvetica" w:cs="B Lotus"/>
          <w:bCs/>
          <w:spacing w:val="-4"/>
          <w:kern w:val="2050"/>
          <w:sz w:val="28"/>
          <w:szCs w:val="28"/>
          <w:rtl/>
        </w:rPr>
        <w:t>(18 خرداد 1356 هجري‌ شمسي‌)</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يادداشت‌ مقدماتي‌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قبل‌ از امضاء اين‌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xml:space="preserve">‌، تنها مقررات‌ قابل‌ اعمال‌ درخصوص‌ مخاصمات‌ مسلحانه‌ غير بين‌المللي‌، ماده‌ (3) مشترك‌ در </w:t>
      </w:r>
      <w:r w:rsidR="00636683">
        <w:rPr>
          <w:rFonts w:ascii="Helvetica" w:hAnsi="Helvetica" w:cs="B Lotus"/>
          <w:b/>
          <w:spacing w:val="-4"/>
          <w:kern w:val="2050"/>
          <w:sz w:val="28"/>
          <w:szCs w:val="28"/>
          <w:rtl/>
        </w:rPr>
        <w:t>كنوانسيون‌ها</w:t>
      </w:r>
      <w:r w:rsidRPr="009131BC">
        <w:rPr>
          <w:rFonts w:ascii="Helvetica" w:hAnsi="Helvetica" w:cs="B Lotus"/>
          <w:b/>
          <w:spacing w:val="-4"/>
          <w:kern w:val="2050"/>
          <w:sz w:val="28"/>
          <w:szCs w:val="28"/>
          <w:rtl/>
        </w:rPr>
        <w:t xml:space="preserve">ي‌ چهارگانه‌ ژنو 1949 </w:t>
      </w:r>
      <w:r w:rsidRPr="009131BC">
        <w:rPr>
          <w:rFonts w:ascii="Helvetica" w:hAnsi="Helvetica" w:cs="B Lotus" w:hint="cs"/>
          <w:b/>
          <w:spacing w:val="-4"/>
          <w:kern w:val="2050"/>
          <w:sz w:val="28"/>
          <w:szCs w:val="28"/>
          <w:rtl/>
        </w:rPr>
        <w:t>ميلادي</w:t>
      </w:r>
      <w:r w:rsidRPr="009131BC">
        <w:rPr>
          <w:rFonts w:ascii="Helvetica" w:hAnsi="Helvetica" w:cs="B Lotus"/>
          <w:b/>
          <w:spacing w:val="-4"/>
          <w:kern w:val="2050"/>
          <w:sz w:val="28"/>
          <w:szCs w:val="28"/>
          <w:rtl/>
        </w:rPr>
        <w:t>(1328</w:t>
      </w:r>
      <w:r w:rsidRPr="009131BC">
        <w:rPr>
          <w:rFonts w:ascii="Helvetica" w:hAnsi="Helvetica" w:cs="B Lotus" w:hint="cs"/>
          <w:b/>
          <w:spacing w:val="-4"/>
          <w:kern w:val="2050"/>
          <w:sz w:val="28"/>
          <w:szCs w:val="28"/>
          <w:rtl/>
        </w:rPr>
        <w:t>هجري‌شمسي</w:t>
      </w:r>
      <w:r w:rsidRPr="009131BC">
        <w:rPr>
          <w:rFonts w:ascii="Helvetica" w:hAnsi="Helvetica" w:cs="B Lotus"/>
          <w:b/>
          <w:spacing w:val="-4"/>
          <w:kern w:val="2050"/>
          <w:sz w:val="28"/>
          <w:szCs w:val="28"/>
          <w:rtl/>
        </w:rPr>
        <w:t>) است‌. بعداً اثبات‌ گرديد كه‌ اين‌ ماده‌ با نقطه‌ نظرات‌ عملي‌ و كاربردي‌ درخصوص‌ هشتاد درصد (80%) از قربانيان‌ مخاصمات‌ مسلحانه‌ كه‌ از سال‌ 1945</w:t>
      </w:r>
      <w:r w:rsidRPr="009131BC">
        <w:rPr>
          <w:rFonts w:ascii="Helvetica" w:hAnsi="Helvetica" w:cs="B Lotus" w:hint="cs"/>
          <w:b/>
          <w:spacing w:val="-4"/>
          <w:kern w:val="2050"/>
          <w:sz w:val="28"/>
          <w:szCs w:val="28"/>
          <w:rtl/>
        </w:rPr>
        <w:t>ميلادي</w:t>
      </w:r>
      <w:r w:rsidRPr="009131BC">
        <w:rPr>
          <w:rFonts w:ascii="Helvetica" w:hAnsi="Helvetica" w:cs="B Lotus"/>
          <w:b/>
          <w:spacing w:val="-4"/>
          <w:kern w:val="2050"/>
          <w:sz w:val="28"/>
          <w:szCs w:val="28"/>
          <w:rtl/>
        </w:rPr>
        <w:t>(1324</w:t>
      </w:r>
      <w:r w:rsidRPr="009131BC">
        <w:rPr>
          <w:rFonts w:ascii="Helvetica" w:hAnsi="Helvetica" w:cs="B Lotus" w:hint="cs"/>
          <w:b/>
          <w:spacing w:val="-4"/>
          <w:kern w:val="2050"/>
          <w:sz w:val="28"/>
          <w:szCs w:val="28"/>
          <w:rtl/>
        </w:rPr>
        <w:t xml:space="preserve"> هجري‌شمسي</w:t>
      </w:r>
      <w:r w:rsidRPr="009131BC">
        <w:rPr>
          <w:rFonts w:ascii="Helvetica" w:hAnsi="Helvetica" w:cs="B Lotus"/>
          <w:b/>
          <w:spacing w:val="-4"/>
          <w:kern w:val="2050"/>
          <w:sz w:val="28"/>
          <w:szCs w:val="28"/>
          <w:rtl/>
        </w:rPr>
        <w:t xml:space="preserve">) قرباني‌ مخاصمات‌ مسلحانه‌ غيربين‌المللي‌ شده‌ و آن‌ مخاصمات‌ اغلب‌ به‌ طرز خشن‌تر و وحشيانه‌تري‌ از جنگهاي‌ بين‌المللي‌ رخ‌ داده‌ بودند نامتناسب‌ است‌. هدف‌ از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حاضر گسترش‌ قواعد اساسي‌ حقوق‌ حاكم‌ بر مخاصمات‌ مسلحانه‌ به‌ جنگ</w:t>
      </w:r>
      <w:r w:rsidR="00E523B6">
        <w:rPr>
          <w:rFonts w:ascii="Helvetica" w:hAnsi="Helvetica" w:cs="B Lotus"/>
          <w:b/>
          <w:spacing w:val="-4"/>
          <w:kern w:val="2050"/>
          <w:sz w:val="28"/>
          <w:szCs w:val="28"/>
          <w:rtl/>
        </w:rPr>
        <w:t>هاي‌ داخلي‌ است‌ و ترس‌ از اين</w:t>
      </w:r>
      <w:r w:rsidRPr="009131BC">
        <w:rPr>
          <w:rFonts w:ascii="Helvetica" w:hAnsi="Helvetica" w:cs="B Lotus"/>
          <w:b/>
          <w:spacing w:val="-4"/>
          <w:kern w:val="2050"/>
          <w:sz w:val="28"/>
          <w:szCs w:val="28"/>
          <w:rtl/>
        </w:rPr>
        <w:t xml:space="preserve">كه‌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xml:space="preserve">‌ ممكن‌ است‌ حاكميت‌ ملي‌ را تحت‌ تأثير قراردهد و مانع‌ از برقراري‌ حقوق‌ و تكاليف‌ درون‌ مرزي‌ </w:t>
      </w:r>
      <w:r w:rsidR="00982C9C">
        <w:rPr>
          <w:rFonts w:ascii="Helvetica" w:hAnsi="Helvetica" w:cs="B Lotus"/>
          <w:b/>
          <w:spacing w:val="-4"/>
          <w:kern w:val="2050"/>
          <w:sz w:val="28"/>
          <w:szCs w:val="28"/>
          <w:rtl/>
        </w:rPr>
        <w:t>دولتها</w:t>
      </w:r>
      <w:r w:rsidRPr="009131BC">
        <w:rPr>
          <w:rFonts w:ascii="Helvetica" w:hAnsi="Helvetica" w:cs="B Lotus"/>
          <w:b/>
          <w:spacing w:val="-4"/>
          <w:kern w:val="2050"/>
          <w:sz w:val="28"/>
          <w:szCs w:val="28"/>
          <w:rtl/>
        </w:rPr>
        <w:t xml:space="preserve"> در اين</w:t>
      </w:r>
      <w:r w:rsidR="00E523B6">
        <w:rPr>
          <w:rFonts w:ascii="Helvetica" w:hAnsi="Helvetica" w:cs="B Lotus"/>
          <w:b/>
          <w:spacing w:val="-4"/>
          <w:kern w:val="2050"/>
          <w:sz w:val="28"/>
          <w:szCs w:val="28"/>
          <w:rtl/>
        </w:rPr>
        <w:t>‌ رابطه‌ گردد و اين</w:t>
      </w:r>
      <w:r w:rsidRPr="009131BC">
        <w:rPr>
          <w:rFonts w:ascii="Helvetica" w:hAnsi="Helvetica" w:cs="B Lotus"/>
          <w:b/>
          <w:spacing w:val="-4"/>
          <w:kern w:val="2050"/>
          <w:sz w:val="28"/>
          <w:szCs w:val="28"/>
          <w:rtl/>
        </w:rPr>
        <w:t xml:space="preserve">كه‌ ممكن‌ است‌ </w:t>
      </w:r>
      <w:r w:rsidR="00C17CB2">
        <w:rPr>
          <w:rFonts w:ascii="Helvetica" w:hAnsi="Helvetica" w:cs="B Lotus"/>
          <w:b/>
          <w:spacing w:val="-4"/>
          <w:kern w:val="2050"/>
          <w:sz w:val="28"/>
          <w:szCs w:val="28"/>
          <w:rtl/>
        </w:rPr>
        <w:t>به‌عنوان</w:t>
      </w:r>
      <w:r w:rsidRPr="009131BC">
        <w:rPr>
          <w:rFonts w:ascii="Helvetica" w:hAnsi="Helvetica" w:cs="B Lotus"/>
          <w:b/>
          <w:spacing w:val="-4"/>
          <w:kern w:val="2050"/>
          <w:sz w:val="28"/>
          <w:szCs w:val="28"/>
          <w:rtl/>
        </w:rPr>
        <w:t>‌ توجيهي‌ براي‌ مداخله‌ خارجي‌ به‌ آن‌ استناد گردد، منجر به‌ اين‌ تصميم‌گيري‌ شد كه‌ در نشست‌ چهارم‌ كنفرانس‌ ديپلماتيك‌ اين‌</w:t>
      </w:r>
      <w:r w:rsidR="00E523B6">
        <w:rPr>
          <w:rFonts w:ascii="Helvetica" w:hAnsi="Helvetica" w:cs="B Lotus" w:hint="cs"/>
          <w:b/>
          <w:spacing w:val="-4"/>
          <w:kern w:val="2050"/>
          <w:sz w:val="28"/>
          <w:szCs w:val="28"/>
          <w:rtl/>
        </w:rPr>
        <w:br/>
      </w:r>
      <w:r w:rsidRPr="009131BC">
        <w:rPr>
          <w:rFonts w:ascii="Helvetica" w:hAnsi="Helvetica" w:cs="B Lotus"/>
          <w:b/>
          <w:spacing w:val="-4"/>
          <w:kern w:val="2050"/>
          <w:sz w:val="28"/>
          <w:szCs w:val="28"/>
          <w:rtl/>
        </w:rPr>
        <w:t xml:space="preserve">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xml:space="preserve">‌ ساده‌ و خلاصه‌ بشود. به‌ جاي‌ </w:t>
      </w:r>
      <w:r w:rsidRPr="009131BC">
        <w:rPr>
          <w:rFonts w:ascii="Helvetica" w:hAnsi="Helvetica" w:cs="B Lotus" w:hint="cs"/>
          <w:b/>
          <w:spacing w:val="-4"/>
          <w:kern w:val="2050"/>
          <w:sz w:val="28"/>
          <w:szCs w:val="28"/>
          <w:rtl/>
        </w:rPr>
        <w:t xml:space="preserve">چهل و هفت </w:t>
      </w:r>
      <w:r w:rsidRPr="009131BC">
        <w:rPr>
          <w:rFonts w:ascii="Helvetica" w:hAnsi="Helvetica" w:cs="B Lotus"/>
          <w:b/>
          <w:spacing w:val="-4"/>
          <w:kern w:val="2050"/>
          <w:sz w:val="28"/>
          <w:szCs w:val="28"/>
          <w:rtl/>
        </w:rPr>
        <w:t xml:space="preserve">ماده‌ پيشنهادي‌ كميته‌ بين‌المللي‌ صليب‌ سرخ‌، كنفرانس‌ فقط‌ </w:t>
      </w:r>
      <w:r w:rsidRPr="009131BC">
        <w:rPr>
          <w:rFonts w:ascii="Helvetica" w:hAnsi="Helvetica" w:cs="B Lotus" w:hint="cs"/>
          <w:b/>
          <w:spacing w:val="-4"/>
          <w:kern w:val="2050"/>
          <w:sz w:val="28"/>
          <w:szCs w:val="28"/>
          <w:rtl/>
        </w:rPr>
        <w:t>بيست و هشت</w:t>
      </w:r>
      <w:r w:rsidRPr="009131BC">
        <w:rPr>
          <w:rFonts w:ascii="Helvetica" w:hAnsi="Helvetica" w:cs="B Lotus"/>
          <w:b/>
          <w:spacing w:val="-4"/>
          <w:kern w:val="2050"/>
          <w:sz w:val="28"/>
          <w:szCs w:val="28"/>
          <w:rtl/>
        </w:rPr>
        <w:t xml:space="preserve"> ماده‌ را به‌ امضاء رساند.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به‌ هر حال‌ محتواي‌ اساسي‌ اين‌ پيش‌</w:t>
      </w:r>
      <w:r w:rsidR="00982C9C">
        <w:rPr>
          <w:rFonts w:ascii="Helvetica" w:hAnsi="Helvetica" w:cs="B Lotus"/>
          <w:spacing w:val="-4"/>
          <w:kern w:val="2050"/>
          <w:sz w:val="28"/>
          <w:szCs w:val="28"/>
          <w:rtl/>
        </w:rPr>
        <w:t>نويس‌ ابقاء گرديد. بخشي‌ از روش</w:t>
      </w:r>
      <w:r w:rsidRPr="009131BC">
        <w:rPr>
          <w:rFonts w:ascii="Helvetica" w:hAnsi="Helvetica" w:cs="B Lotus"/>
          <w:spacing w:val="-4"/>
          <w:kern w:val="2050"/>
          <w:sz w:val="28"/>
          <w:szCs w:val="28"/>
          <w:rtl/>
        </w:rPr>
        <w:t xml:space="preserve">ها و شيوه‌هاي‌ جنگي‌ حذف‌ شد، ليكن‌ اصول‌ </w:t>
      </w:r>
      <w:r w:rsidRPr="009131BC">
        <w:rPr>
          <w:rFonts w:ascii="Helvetica" w:hAnsi="Helvetica" w:cs="B Lotus"/>
          <w:spacing w:val="-4"/>
          <w:kern w:val="2050"/>
          <w:sz w:val="28"/>
          <w:szCs w:val="28"/>
          <w:rtl/>
        </w:rPr>
        <w:lastRenderedPageBreak/>
        <w:t xml:space="preserve">اساسي‌ آن‌ در ماده(4) يافت‌ </w:t>
      </w:r>
      <w:r>
        <w:rPr>
          <w:rFonts w:ascii="Helvetica" w:hAnsi="Helvetica" w:cs="B Lotus"/>
          <w:spacing w:val="-4"/>
          <w:kern w:val="2050"/>
          <w:sz w:val="28"/>
          <w:szCs w:val="28"/>
          <w:rtl/>
        </w:rPr>
        <w:t>مي‌شود</w:t>
      </w:r>
      <w:r w:rsidR="00982C9C">
        <w:rPr>
          <w:rFonts w:ascii="Helvetica" w:hAnsi="Helvetica" w:cs="B Lotus"/>
          <w:spacing w:val="-4"/>
          <w:kern w:val="2050"/>
          <w:sz w:val="28"/>
          <w:szCs w:val="28"/>
          <w:rtl/>
        </w:rPr>
        <w:t xml:space="preserve"> (ضمانت‌ اجر</w:t>
      </w:r>
      <w:r w:rsidR="00982C9C">
        <w:rPr>
          <w:rFonts w:ascii="Helvetica" w:hAnsi="Helvetica" w:cs="B Lotus" w:hint="cs"/>
          <w:spacing w:val="-4"/>
          <w:kern w:val="2050"/>
          <w:sz w:val="28"/>
          <w:szCs w:val="28"/>
          <w:rtl/>
        </w:rPr>
        <w:t>اء‌ه</w:t>
      </w:r>
      <w:r>
        <w:rPr>
          <w:rFonts w:ascii="Helvetica" w:hAnsi="Helvetica" w:cs="B Lotus"/>
          <w:spacing w:val="-4"/>
          <w:kern w:val="2050"/>
          <w:sz w:val="28"/>
          <w:szCs w:val="28"/>
          <w:rtl/>
        </w:rPr>
        <w:t>اي‌ اساسي‌)</w:t>
      </w:r>
    </w:p>
    <w:p w:rsidR="00DD03DA" w:rsidRPr="009131BC" w:rsidRDefault="00DD03DA" w:rsidP="007C66DE">
      <w:pPr>
        <w:spacing w:line="18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مقررات‌ راجع‌ به‌ فعاليت‌ </w:t>
      </w:r>
      <w:r w:rsidR="002D2D98">
        <w:rPr>
          <w:rFonts w:ascii="Helvetica" w:hAnsi="Helvetica" w:cs="B Lotus"/>
          <w:spacing w:val="-4"/>
          <w:kern w:val="2050"/>
          <w:sz w:val="28"/>
          <w:szCs w:val="28"/>
          <w:rtl/>
        </w:rPr>
        <w:t>سازمان‌ها</w:t>
      </w:r>
      <w:r w:rsidRPr="009131BC">
        <w:rPr>
          <w:rFonts w:ascii="Helvetica" w:hAnsi="Helvetica" w:cs="B Lotus"/>
          <w:spacing w:val="-4"/>
          <w:kern w:val="2050"/>
          <w:sz w:val="28"/>
          <w:szCs w:val="28"/>
          <w:rtl/>
        </w:rPr>
        <w:t>ي‌ بي‌طرف‌ بشردوستانه‌ با الزام‌ كمتري‌ از آنچه‌ اساساً پيش‌بيني‌ مي‌گرديد، پذيرفته‌ شد. تعريف‌ مضيق‌ قلمرو مادي‌ اجرا</w:t>
      </w:r>
      <w:r w:rsidR="00982C9C">
        <w:rPr>
          <w:rFonts w:ascii="Helvetica" w:hAnsi="Helvetica" w:cs="B Lotus" w:hint="cs"/>
          <w:spacing w:val="-4"/>
          <w:kern w:val="2050"/>
          <w:sz w:val="28"/>
          <w:szCs w:val="28"/>
          <w:rtl/>
        </w:rPr>
        <w:t>ء</w:t>
      </w:r>
      <w:r w:rsidRPr="009131BC">
        <w:rPr>
          <w:rFonts w:ascii="Helvetica" w:hAnsi="Helvetica" w:cs="B Lotus"/>
          <w:spacing w:val="-4"/>
          <w:kern w:val="2050"/>
          <w:sz w:val="28"/>
          <w:szCs w:val="28"/>
          <w:rtl/>
        </w:rPr>
        <w:t xml:space="preserve"> در ماده‌ (1) اين‌ اثر را خواهد داشت‌ كه‌ </w:t>
      </w:r>
      <w:r w:rsidR="00452359">
        <w:rPr>
          <w:rFonts w:ascii="Helvetica" w:hAnsi="Helvetica" w:cs="B Lotus"/>
          <w:spacing w:val="-4"/>
          <w:kern w:val="2050"/>
          <w:sz w:val="28"/>
          <w:szCs w:val="28"/>
          <w:rtl/>
        </w:rPr>
        <w:t>تشريفات (پروتكل)</w:t>
      </w:r>
      <w:r w:rsidRPr="009131BC">
        <w:rPr>
          <w:rFonts w:ascii="Helvetica" w:hAnsi="Helvetica" w:cs="B Lotus"/>
          <w:spacing w:val="-4"/>
          <w:kern w:val="2050"/>
          <w:sz w:val="28"/>
          <w:szCs w:val="28"/>
          <w:rtl/>
        </w:rPr>
        <w:t xml:space="preserve">‌ دوم‌ نسبت‌ به‌ ماده‌ (3) مشترك‌ ميان‌ </w:t>
      </w:r>
      <w:r w:rsidR="00636683">
        <w:rPr>
          <w:rFonts w:ascii="Helvetica" w:hAnsi="Helvetica" w:cs="B Lotus"/>
          <w:spacing w:val="-4"/>
          <w:kern w:val="2050"/>
          <w:sz w:val="28"/>
          <w:szCs w:val="28"/>
          <w:rtl/>
        </w:rPr>
        <w:t>كنوانسيون‌ها</w:t>
      </w:r>
      <w:r w:rsidRPr="009131BC">
        <w:rPr>
          <w:rFonts w:ascii="Helvetica" w:hAnsi="Helvetica" w:cs="B Lotus"/>
          <w:spacing w:val="-4"/>
          <w:kern w:val="2050"/>
          <w:sz w:val="28"/>
          <w:szCs w:val="28"/>
          <w:rtl/>
        </w:rPr>
        <w:t>ي‌ 1949</w:t>
      </w:r>
      <w:r w:rsidRPr="009131BC">
        <w:rPr>
          <w:rFonts w:ascii="Helvetica" w:hAnsi="Helvetica" w:cs="B Lotus" w:hint="cs"/>
          <w:b/>
          <w:spacing w:val="-4"/>
          <w:kern w:val="2050"/>
          <w:sz w:val="28"/>
          <w:szCs w:val="28"/>
          <w:rtl/>
        </w:rPr>
        <w:t>ميلادي</w:t>
      </w:r>
      <w:r w:rsidRPr="009131BC">
        <w:rPr>
          <w:rFonts w:ascii="Helvetica" w:hAnsi="Helvetica" w:cs="B Lotus"/>
          <w:spacing w:val="-4"/>
          <w:kern w:val="2050"/>
          <w:sz w:val="28"/>
          <w:szCs w:val="28"/>
          <w:rtl/>
        </w:rPr>
        <w:t>(1328</w:t>
      </w:r>
      <w:r w:rsidRPr="009131BC">
        <w:rPr>
          <w:rFonts w:ascii="Helvetica" w:hAnsi="Helvetica" w:cs="B Lotus" w:hint="cs"/>
          <w:b/>
          <w:spacing w:val="-4"/>
          <w:kern w:val="2050"/>
          <w:sz w:val="28"/>
          <w:szCs w:val="28"/>
          <w:rtl/>
        </w:rPr>
        <w:t>هجري‌شمسي</w:t>
      </w:r>
      <w:r w:rsidRPr="009131BC">
        <w:rPr>
          <w:rFonts w:ascii="Helvetica" w:hAnsi="Helvetica" w:cs="B Lotus"/>
          <w:spacing w:val="-4"/>
          <w:kern w:val="2050"/>
          <w:sz w:val="28"/>
          <w:szCs w:val="28"/>
          <w:rtl/>
        </w:rPr>
        <w:t>) در سطح‌ محدودتر درگيري‌هاي‌ داخلي‌ قابل‌ اجرا</w:t>
      </w:r>
      <w:r w:rsidR="00982C9C">
        <w:rPr>
          <w:rFonts w:ascii="Helvetica" w:hAnsi="Helvetica" w:cs="B Lotus" w:hint="cs"/>
          <w:spacing w:val="-4"/>
          <w:kern w:val="2050"/>
          <w:sz w:val="28"/>
          <w:szCs w:val="28"/>
          <w:rtl/>
        </w:rPr>
        <w:t>ء</w:t>
      </w:r>
      <w:r w:rsidRPr="009131BC">
        <w:rPr>
          <w:rFonts w:ascii="Helvetica" w:hAnsi="Helvetica" w:cs="B Lotus"/>
          <w:spacing w:val="-4"/>
          <w:kern w:val="2050"/>
          <w:sz w:val="28"/>
          <w:szCs w:val="28"/>
          <w:rtl/>
        </w:rPr>
        <w:t xml:space="preserve"> خواهد بود. اين‌ </w:t>
      </w:r>
      <w:r w:rsidR="00452359">
        <w:rPr>
          <w:rFonts w:ascii="Helvetica" w:hAnsi="Helvetica" w:cs="B Lotus"/>
          <w:spacing w:val="-4"/>
          <w:kern w:val="2050"/>
          <w:sz w:val="28"/>
          <w:szCs w:val="28"/>
          <w:rtl/>
        </w:rPr>
        <w:t>تشريفات (پروتكل)</w:t>
      </w:r>
      <w:r w:rsidRPr="009131BC">
        <w:rPr>
          <w:rFonts w:ascii="Helvetica" w:hAnsi="Helvetica" w:cs="B Lotus"/>
          <w:spacing w:val="-4"/>
          <w:kern w:val="2050"/>
          <w:sz w:val="28"/>
          <w:szCs w:val="28"/>
          <w:rtl/>
        </w:rPr>
        <w:t>‌ از هفتم‌ دسامبر1978</w:t>
      </w:r>
      <w:r w:rsidRPr="009131BC">
        <w:rPr>
          <w:rFonts w:ascii="Helvetica" w:hAnsi="Helvetica" w:cs="B Lotus" w:hint="cs"/>
          <w:b/>
          <w:spacing w:val="-4"/>
          <w:kern w:val="2050"/>
          <w:sz w:val="28"/>
          <w:szCs w:val="28"/>
          <w:rtl/>
        </w:rPr>
        <w:t xml:space="preserve">ميلادي </w:t>
      </w:r>
      <w:r w:rsidRPr="009131BC">
        <w:rPr>
          <w:rFonts w:ascii="Helvetica" w:hAnsi="Helvetica" w:cs="B Lotus"/>
          <w:spacing w:val="-4"/>
          <w:kern w:val="2050"/>
          <w:sz w:val="28"/>
          <w:szCs w:val="28"/>
          <w:rtl/>
        </w:rPr>
        <w:t>(1357</w:t>
      </w:r>
      <w:r w:rsidRPr="009131BC">
        <w:rPr>
          <w:rFonts w:ascii="Helvetica" w:hAnsi="Helvetica" w:cs="B Lotus" w:hint="cs"/>
          <w:b/>
          <w:spacing w:val="-4"/>
          <w:kern w:val="2050"/>
          <w:sz w:val="28"/>
          <w:szCs w:val="28"/>
          <w:rtl/>
        </w:rPr>
        <w:t>‌هجري‌شمسي</w:t>
      </w:r>
      <w:r w:rsidRPr="009131BC">
        <w:rPr>
          <w:rFonts w:ascii="Helvetica" w:hAnsi="Helvetica" w:cs="B Lotus"/>
          <w:spacing w:val="-4"/>
          <w:kern w:val="2050"/>
          <w:sz w:val="28"/>
          <w:szCs w:val="28"/>
          <w:rtl/>
        </w:rPr>
        <w:t>) لازم‌الاجرا</w:t>
      </w:r>
      <w:r w:rsidR="00982C9C">
        <w:rPr>
          <w:rFonts w:ascii="Helvetica" w:hAnsi="Helvetica" w:cs="B Lotus" w:hint="cs"/>
          <w:spacing w:val="-4"/>
          <w:kern w:val="2050"/>
          <w:sz w:val="28"/>
          <w:szCs w:val="28"/>
          <w:rtl/>
        </w:rPr>
        <w:t>ء</w:t>
      </w:r>
      <w:r w:rsidRPr="009131BC">
        <w:rPr>
          <w:rFonts w:ascii="Helvetica" w:hAnsi="Helvetica" w:cs="B Lotus"/>
          <w:spacing w:val="-4"/>
          <w:kern w:val="2050"/>
          <w:sz w:val="28"/>
          <w:szCs w:val="28"/>
          <w:rtl/>
        </w:rPr>
        <w:t xml:space="preserve"> خواهد بود.</w:t>
      </w:r>
    </w:p>
    <w:p w:rsidR="007C66DE" w:rsidRDefault="007C66DE" w:rsidP="007C66DE">
      <w:pPr>
        <w:widowControl w:val="0"/>
        <w:spacing w:line="182" w:lineRule="auto"/>
        <w:ind w:firstLine="567"/>
        <w:jc w:val="both"/>
        <w:rPr>
          <w:rFonts w:ascii="Helvetica" w:hAnsi="Helvetica" w:cs="B Lotus"/>
          <w:bCs/>
          <w:spacing w:val="-4"/>
          <w:kern w:val="2050"/>
          <w:sz w:val="28"/>
          <w:szCs w:val="28"/>
          <w:rtl/>
        </w:rPr>
      </w:pPr>
    </w:p>
    <w:p w:rsidR="00DD03DA" w:rsidRPr="009131BC" w:rsidRDefault="00DD03DA" w:rsidP="007C66DE">
      <w:pPr>
        <w:widowControl w:val="0"/>
        <w:spacing w:line="178"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فهرست‌ موضوعات‌</w:t>
      </w:r>
    </w:p>
    <w:p w:rsidR="00DD03DA" w:rsidRPr="009131BC" w:rsidRDefault="00DD03DA" w:rsidP="007C66DE">
      <w:pPr>
        <w:widowControl w:val="0"/>
        <w:spacing w:line="178" w:lineRule="auto"/>
        <w:ind w:firstLine="567"/>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پيشگفتار </w:t>
      </w:r>
      <w:r w:rsidRPr="009131BC">
        <w:rPr>
          <w:rFonts w:ascii="Helvetica" w:hAnsi="Helvetica" w:cs="B Lotus" w:hint="cs"/>
          <w:bCs/>
          <w:spacing w:val="-4"/>
          <w:kern w:val="2050"/>
          <w:sz w:val="28"/>
          <w:szCs w:val="28"/>
          <w:rtl/>
        </w:rPr>
        <w:tab/>
      </w:r>
      <w:r w:rsidRPr="009131BC">
        <w:rPr>
          <w:rFonts w:ascii="Helvetica" w:hAnsi="Helvetica" w:cs="B Lotus" w:hint="cs"/>
          <w:bCs/>
          <w:spacing w:val="-4"/>
          <w:kern w:val="2050"/>
          <w:sz w:val="28"/>
          <w:szCs w:val="28"/>
          <w:rtl/>
        </w:rPr>
        <w:tab/>
      </w:r>
      <w:r w:rsidRPr="009131BC">
        <w:rPr>
          <w:rFonts w:ascii="Helvetica" w:hAnsi="Helvetica" w:cs="B Lotus" w:hint="cs"/>
          <w:bCs/>
          <w:spacing w:val="-4"/>
          <w:kern w:val="2050"/>
          <w:sz w:val="28"/>
          <w:szCs w:val="28"/>
          <w:rtl/>
        </w:rPr>
        <w:tab/>
      </w:r>
      <w:r w:rsidRPr="009131BC">
        <w:rPr>
          <w:rFonts w:ascii="Helvetica" w:hAnsi="Helvetica" w:cs="B Lotus" w:hint="cs"/>
          <w:bCs/>
          <w:spacing w:val="-4"/>
          <w:kern w:val="2050"/>
          <w:sz w:val="28"/>
          <w:szCs w:val="28"/>
          <w:rtl/>
        </w:rPr>
        <w:tab/>
      </w:r>
      <w:r w:rsidRPr="009131BC">
        <w:rPr>
          <w:rFonts w:ascii="Helvetica" w:hAnsi="Helvetica" w:cs="B Lotus" w:hint="cs"/>
          <w:bCs/>
          <w:spacing w:val="-4"/>
          <w:kern w:val="2050"/>
          <w:sz w:val="28"/>
          <w:szCs w:val="28"/>
          <w:rtl/>
        </w:rPr>
        <w:tab/>
      </w:r>
      <w:r w:rsidRPr="009131BC">
        <w:rPr>
          <w:rFonts w:ascii="Helvetica" w:hAnsi="Helvetica" w:cs="B Lotus" w:hint="cs"/>
          <w:bCs/>
          <w:spacing w:val="-4"/>
          <w:kern w:val="2050"/>
          <w:sz w:val="28"/>
          <w:szCs w:val="28"/>
          <w:rtl/>
        </w:rPr>
        <w:tab/>
      </w:r>
      <w:r>
        <w:rPr>
          <w:rFonts w:ascii="Helvetica" w:hAnsi="Helvetica" w:cs="B Lotus" w:hint="cs"/>
          <w:bCs/>
          <w:spacing w:val="-4"/>
          <w:kern w:val="2050"/>
          <w:sz w:val="28"/>
          <w:szCs w:val="28"/>
          <w:rtl/>
        </w:rPr>
        <w:tab/>
      </w:r>
      <w:r>
        <w:rPr>
          <w:rFonts w:ascii="Helvetica" w:hAnsi="Helvetica" w:cs="B Lotus" w:hint="cs"/>
          <w:bCs/>
          <w:spacing w:val="-4"/>
          <w:kern w:val="2050"/>
          <w:sz w:val="28"/>
          <w:szCs w:val="28"/>
          <w:rtl/>
        </w:rPr>
        <w:tab/>
      </w:r>
      <w:r w:rsidR="00982C9C">
        <w:rPr>
          <w:rFonts w:ascii="Helvetica" w:hAnsi="Helvetica" w:cs="B Lotus" w:hint="cs"/>
          <w:bCs/>
          <w:spacing w:val="-4"/>
          <w:kern w:val="2050"/>
          <w:sz w:val="28"/>
          <w:szCs w:val="28"/>
          <w:rtl/>
        </w:rPr>
        <w:t xml:space="preserve">                                </w:t>
      </w:r>
      <w:r w:rsidRPr="009131BC">
        <w:rPr>
          <w:rFonts w:ascii="Helvetica" w:hAnsi="Helvetica" w:cs="B Lotus"/>
          <w:bCs/>
          <w:spacing w:val="-4"/>
          <w:kern w:val="2050"/>
          <w:sz w:val="28"/>
          <w:szCs w:val="28"/>
          <w:rtl/>
        </w:rPr>
        <w:t>شماره‌ مواد</w:t>
      </w:r>
    </w:p>
    <w:p w:rsidR="00DD03DA" w:rsidRPr="009131BC" w:rsidRDefault="00DD03DA" w:rsidP="007C66DE">
      <w:pPr>
        <w:widowControl w:val="0"/>
        <w:spacing w:line="178"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بخش‌  1 - قلمرو اين‌ </w:t>
      </w:r>
      <w:r w:rsidR="00452359">
        <w:rPr>
          <w:rFonts w:ascii="Helvetica" w:hAnsi="Helvetica" w:cs="B Lotus"/>
          <w:bCs/>
          <w:spacing w:val="-4"/>
          <w:kern w:val="2050"/>
          <w:sz w:val="28"/>
          <w:szCs w:val="28"/>
          <w:rtl/>
        </w:rPr>
        <w:t>تشريفات (پروتكل)</w:t>
      </w:r>
      <w:r w:rsidRPr="009131BC">
        <w:rPr>
          <w:rFonts w:ascii="Helvetica" w:hAnsi="Helvetica" w:cs="B Lotus"/>
          <w:bCs/>
          <w:spacing w:val="-4"/>
          <w:kern w:val="2050"/>
          <w:sz w:val="28"/>
          <w:szCs w:val="28"/>
          <w:rtl/>
        </w:rPr>
        <w:t>‌</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قلمرو مادي‌ اجرا</w:t>
      </w:r>
      <w:r w:rsidR="00982C9C">
        <w:rPr>
          <w:rFonts w:ascii="Helvetica" w:hAnsi="Helvetica" w:cs="B Lotus" w:hint="cs"/>
          <w:b/>
          <w:spacing w:val="-4"/>
          <w:kern w:val="2050"/>
          <w:sz w:val="28"/>
          <w:szCs w:val="28"/>
          <w:rtl/>
        </w:rPr>
        <w:t>ء</w:t>
      </w:r>
      <w:r w:rsidRPr="009131BC">
        <w:rPr>
          <w:rFonts w:ascii="Helvetica" w:hAnsi="Helvetica" w:cs="B Lotus"/>
          <w:b/>
          <w:spacing w:val="-4"/>
          <w:kern w:val="2050"/>
          <w:sz w:val="28"/>
          <w:szCs w:val="28"/>
          <w:rtl/>
        </w:rPr>
        <w:t xml:space="preserve">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982C9C">
        <w:rPr>
          <w:rFonts w:ascii="Helvetica" w:hAnsi="Helvetica" w:cs="B Lotus" w:hint="cs"/>
          <w:b/>
          <w:spacing w:val="-4"/>
          <w:kern w:val="2050"/>
          <w:sz w:val="28"/>
          <w:szCs w:val="28"/>
          <w:rtl/>
        </w:rPr>
        <w:t xml:space="preserve">                              </w:t>
      </w:r>
      <w:r w:rsidRPr="00982C9C">
        <w:rPr>
          <w:rFonts w:ascii="Helvetica" w:hAnsi="Helvetica" w:cs="B Lotus"/>
          <w:bCs/>
          <w:spacing w:val="-4"/>
          <w:kern w:val="2050"/>
          <w:sz w:val="28"/>
          <w:szCs w:val="28"/>
          <w:rtl/>
        </w:rPr>
        <w:t>1</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قلمرو شخصي‌ اجرا</w:t>
      </w:r>
      <w:r w:rsidR="00982C9C">
        <w:rPr>
          <w:rFonts w:ascii="Helvetica" w:hAnsi="Helvetica" w:cs="B Lotus" w:hint="cs"/>
          <w:b/>
          <w:spacing w:val="-4"/>
          <w:kern w:val="2050"/>
          <w:sz w:val="28"/>
          <w:szCs w:val="28"/>
          <w:rtl/>
        </w:rPr>
        <w:t>ء</w:t>
      </w:r>
      <w:r w:rsidR="00E728AA">
        <w:rPr>
          <w:rFonts w:ascii="Helvetica" w:hAnsi="Helvetica" w:cs="B Lotus" w:hint="cs"/>
          <w:b/>
          <w:spacing w:val="-4"/>
          <w:kern w:val="2050"/>
          <w:sz w:val="28"/>
          <w:szCs w:val="28"/>
          <w:rtl/>
        </w:rPr>
        <w:tab/>
      </w:r>
      <w:r w:rsidR="00E728AA">
        <w:rPr>
          <w:rFonts w:ascii="Helvetica" w:hAnsi="Helvetica" w:cs="B Lotus" w:hint="cs"/>
          <w:b/>
          <w:spacing w:val="-4"/>
          <w:kern w:val="2050"/>
          <w:sz w:val="28"/>
          <w:szCs w:val="28"/>
          <w:rtl/>
        </w:rPr>
        <w:tab/>
      </w:r>
      <w:r w:rsidR="00E728AA">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Pr="009131BC">
        <w:rPr>
          <w:rFonts w:ascii="Helvetica" w:hAnsi="Helvetica" w:cs="B Lotus"/>
          <w:b/>
          <w:spacing w:val="-4"/>
          <w:kern w:val="2050"/>
          <w:sz w:val="28"/>
          <w:szCs w:val="28"/>
          <w:rtl/>
        </w:rPr>
        <w:t xml:space="preserve"> </w:t>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2</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عدم‌ مداخله</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b/>
          <w:spacing w:val="-4"/>
          <w:kern w:val="2050"/>
          <w:sz w:val="28"/>
          <w:szCs w:val="28"/>
          <w:rtl/>
        </w:rPr>
        <w:t xml:space="preserve">‌ </w:t>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00E728AA">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3</w:t>
      </w:r>
    </w:p>
    <w:p w:rsidR="00DD03DA" w:rsidRPr="009131BC" w:rsidRDefault="00DD03DA" w:rsidP="007C66DE">
      <w:pPr>
        <w:widowControl w:val="0"/>
        <w:spacing w:line="178"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بخش‌ 2 - برخورد انساني‌</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ضمانت‌ اجراي‌ اساسي</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b/>
          <w:spacing w:val="-4"/>
          <w:kern w:val="2050"/>
          <w:sz w:val="28"/>
          <w:szCs w:val="28"/>
          <w:rtl/>
        </w:rPr>
        <w:t xml:space="preserve">‌ </w:t>
      </w:r>
      <w:r>
        <w:rPr>
          <w:rFonts w:ascii="Helvetica" w:hAnsi="Helvetica" w:cs="B Lotus" w:hint="cs"/>
          <w:b/>
          <w:spacing w:val="-4"/>
          <w:kern w:val="2050"/>
          <w:sz w:val="28"/>
          <w:szCs w:val="28"/>
          <w:rtl/>
        </w:rPr>
        <w:tab/>
      </w:r>
      <w:r w:rsidR="00E728AA">
        <w:rPr>
          <w:rFonts w:ascii="Helvetica" w:hAnsi="Helvetica" w:cs="B Lotus" w:hint="cs"/>
          <w:b/>
          <w:spacing w:val="-4"/>
          <w:kern w:val="2050"/>
          <w:sz w:val="28"/>
          <w:szCs w:val="28"/>
          <w:rtl/>
        </w:rPr>
        <w:t xml:space="preserve">          </w:t>
      </w:r>
      <w:r w:rsidR="007C66DE">
        <w:rPr>
          <w:rFonts w:ascii="Helvetica" w:hAnsi="Helvetica" w:cs="B Lotus" w:hint="cs"/>
          <w:b/>
          <w:spacing w:val="-4"/>
          <w:kern w:val="2050"/>
          <w:sz w:val="28"/>
          <w:szCs w:val="28"/>
          <w:rtl/>
        </w:rPr>
        <w:t xml:space="preserve">                             </w:t>
      </w:r>
      <w:r w:rsidR="00E728AA">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4</w:t>
      </w:r>
      <w:r w:rsidR="00E728AA">
        <w:rPr>
          <w:rFonts w:ascii="Helvetica" w:hAnsi="Helvetica" w:cs="B Lotus" w:hint="cs"/>
          <w:b/>
          <w:spacing w:val="-4"/>
          <w:kern w:val="2050"/>
          <w:sz w:val="28"/>
          <w:szCs w:val="28"/>
          <w:rtl/>
        </w:rPr>
        <w:t xml:space="preserve"> </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اشخاصي‌ كه‌ آزادي‌ آنها محدود شده‌ است‌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t xml:space="preserve"> </w:t>
      </w:r>
      <w:r>
        <w:rPr>
          <w:rFonts w:ascii="Helvetica" w:hAnsi="Helvetica" w:cs="B Lotus" w:hint="cs"/>
          <w:b/>
          <w:spacing w:val="-4"/>
          <w:kern w:val="2050"/>
          <w:sz w:val="28"/>
          <w:szCs w:val="28"/>
          <w:rtl/>
        </w:rPr>
        <w:tab/>
      </w:r>
      <w:r w:rsidR="00E728AA">
        <w:rPr>
          <w:rFonts w:ascii="Helvetica" w:hAnsi="Helvetica" w:cs="B Lotus" w:hint="cs"/>
          <w:b/>
          <w:spacing w:val="-4"/>
          <w:kern w:val="2050"/>
          <w:sz w:val="28"/>
          <w:szCs w:val="28"/>
          <w:rtl/>
        </w:rPr>
        <w:t xml:space="preserve">           </w:t>
      </w:r>
      <w:r w:rsidR="007C66DE">
        <w:rPr>
          <w:rFonts w:ascii="Helvetica" w:hAnsi="Helvetica" w:cs="B Lotus" w:hint="cs"/>
          <w:b/>
          <w:spacing w:val="-4"/>
          <w:kern w:val="2050"/>
          <w:sz w:val="28"/>
          <w:szCs w:val="28"/>
          <w:rtl/>
        </w:rPr>
        <w:t xml:space="preserve">                             </w:t>
      </w:r>
      <w:r w:rsidR="00E728AA">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5</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تعقيب‌هاي‌ كيفري‌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t xml:space="preserve"> </w:t>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00E728AA">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6</w:t>
      </w:r>
    </w:p>
    <w:p w:rsidR="00DD03DA" w:rsidRPr="009131BC" w:rsidRDefault="00DD03DA" w:rsidP="007C66DE">
      <w:pPr>
        <w:widowControl w:val="0"/>
        <w:spacing w:line="178"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بخش‌ 3 - مجروحين‌، بيماران‌ و غريقان‌</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حمايت‌ و مراقبت‌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00E728AA">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7</w:t>
      </w:r>
    </w:p>
    <w:p w:rsidR="00DD03DA" w:rsidRPr="009131BC" w:rsidRDefault="00982C9C" w:rsidP="007C66DE">
      <w:pPr>
        <w:widowControl w:val="0"/>
        <w:spacing w:line="178" w:lineRule="auto"/>
        <w:ind w:firstLine="567"/>
        <w:jc w:val="both"/>
        <w:rPr>
          <w:rFonts w:ascii="Helvetica" w:hAnsi="Helvetica" w:cs="B Lotus"/>
          <w:b/>
          <w:spacing w:val="-4"/>
          <w:kern w:val="2050"/>
          <w:sz w:val="28"/>
          <w:szCs w:val="28"/>
          <w:rtl/>
        </w:rPr>
      </w:pPr>
      <w:r>
        <w:rPr>
          <w:rFonts w:ascii="Helvetica" w:hAnsi="Helvetica" w:cs="B Lotus"/>
          <w:b/>
          <w:spacing w:val="-4"/>
          <w:kern w:val="2050"/>
          <w:sz w:val="28"/>
          <w:szCs w:val="28"/>
          <w:rtl/>
        </w:rPr>
        <w:t xml:space="preserve"> جست</w:t>
      </w:r>
      <w:r w:rsidR="00DD03DA" w:rsidRPr="009131BC">
        <w:rPr>
          <w:rFonts w:ascii="Helvetica" w:hAnsi="Helvetica" w:cs="B Lotus"/>
          <w:b/>
          <w:spacing w:val="-4"/>
          <w:kern w:val="2050"/>
          <w:sz w:val="28"/>
          <w:szCs w:val="28"/>
          <w:rtl/>
        </w:rPr>
        <w:t xml:space="preserve">جو </w:t>
      </w:r>
      <w:r w:rsidR="00DD03DA" w:rsidRPr="009131BC">
        <w:rPr>
          <w:rFonts w:ascii="Helvetica" w:hAnsi="Helvetica" w:cs="B Lotus" w:hint="cs"/>
          <w:b/>
          <w:spacing w:val="-4"/>
          <w:kern w:val="2050"/>
          <w:sz w:val="28"/>
          <w:szCs w:val="28"/>
          <w:rtl/>
        </w:rPr>
        <w:tab/>
      </w:r>
      <w:r w:rsidR="00DD03DA" w:rsidRPr="009131BC">
        <w:rPr>
          <w:rFonts w:ascii="Helvetica" w:hAnsi="Helvetica" w:cs="B Lotus" w:hint="cs"/>
          <w:b/>
          <w:spacing w:val="-4"/>
          <w:kern w:val="2050"/>
          <w:sz w:val="28"/>
          <w:szCs w:val="28"/>
          <w:rtl/>
        </w:rPr>
        <w:tab/>
      </w:r>
      <w:r w:rsidR="00DD03DA" w:rsidRPr="009131BC">
        <w:rPr>
          <w:rFonts w:ascii="Helvetica" w:hAnsi="Helvetica" w:cs="B Lotus" w:hint="cs"/>
          <w:b/>
          <w:spacing w:val="-4"/>
          <w:kern w:val="2050"/>
          <w:sz w:val="28"/>
          <w:szCs w:val="28"/>
          <w:rtl/>
        </w:rPr>
        <w:tab/>
      </w:r>
      <w:r w:rsidR="00DD03DA" w:rsidRPr="009131BC">
        <w:rPr>
          <w:rFonts w:ascii="Helvetica" w:hAnsi="Helvetica" w:cs="B Lotus" w:hint="cs"/>
          <w:b/>
          <w:spacing w:val="-4"/>
          <w:kern w:val="2050"/>
          <w:sz w:val="28"/>
          <w:szCs w:val="28"/>
          <w:rtl/>
        </w:rPr>
        <w:tab/>
      </w:r>
      <w:r w:rsidR="00DD03DA" w:rsidRPr="009131BC">
        <w:rPr>
          <w:rFonts w:ascii="Helvetica" w:hAnsi="Helvetica" w:cs="B Lotus" w:hint="cs"/>
          <w:b/>
          <w:spacing w:val="-4"/>
          <w:kern w:val="2050"/>
          <w:sz w:val="28"/>
          <w:szCs w:val="28"/>
          <w:rtl/>
        </w:rPr>
        <w:tab/>
      </w:r>
      <w:r w:rsidR="00DD03DA" w:rsidRPr="009131BC">
        <w:rPr>
          <w:rFonts w:ascii="Helvetica" w:hAnsi="Helvetica" w:cs="B Lotus" w:hint="cs"/>
          <w:b/>
          <w:spacing w:val="-4"/>
          <w:kern w:val="2050"/>
          <w:sz w:val="28"/>
          <w:szCs w:val="28"/>
          <w:rtl/>
        </w:rPr>
        <w:tab/>
      </w:r>
      <w:r w:rsidR="00E728AA">
        <w:rPr>
          <w:rFonts w:ascii="Helvetica" w:hAnsi="Helvetica" w:cs="B Lotus" w:hint="cs"/>
          <w:b/>
          <w:spacing w:val="-4"/>
          <w:kern w:val="2050"/>
          <w:sz w:val="28"/>
          <w:szCs w:val="28"/>
          <w:rtl/>
        </w:rPr>
        <w:tab/>
      </w:r>
      <w:r w:rsidR="00E728AA">
        <w:rPr>
          <w:rFonts w:ascii="Helvetica" w:hAnsi="Helvetica" w:cs="B Lotus" w:hint="cs"/>
          <w:b/>
          <w:spacing w:val="-4"/>
          <w:kern w:val="2050"/>
          <w:sz w:val="28"/>
          <w:szCs w:val="28"/>
          <w:rtl/>
        </w:rPr>
        <w:tab/>
      </w:r>
      <w:r>
        <w:rPr>
          <w:rFonts w:ascii="Helvetica" w:hAnsi="Helvetica" w:cs="B Lotus" w:hint="cs"/>
          <w:b/>
          <w:spacing w:val="-4"/>
          <w:kern w:val="2050"/>
          <w:sz w:val="28"/>
          <w:szCs w:val="28"/>
          <w:rtl/>
        </w:rPr>
        <w:t xml:space="preserve">          </w:t>
      </w:r>
      <w:r w:rsidR="007C66DE">
        <w:rPr>
          <w:rFonts w:ascii="Helvetica" w:hAnsi="Helvetica" w:cs="B Lotus" w:hint="cs"/>
          <w:b/>
          <w:spacing w:val="-4"/>
          <w:kern w:val="2050"/>
          <w:sz w:val="28"/>
          <w:szCs w:val="28"/>
          <w:rtl/>
        </w:rPr>
        <w:t xml:space="preserve">                             </w:t>
      </w:r>
      <w:r>
        <w:rPr>
          <w:rFonts w:ascii="Helvetica" w:hAnsi="Helvetica" w:cs="B Lotus" w:hint="cs"/>
          <w:b/>
          <w:spacing w:val="-4"/>
          <w:kern w:val="2050"/>
          <w:sz w:val="28"/>
          <w:szCs w:val="28"/>
          <w:rtl/>
        </w:rPr>
        <w:t xml:space="preserve"> </w:t>
      </w:r>
      <w:r w:rsidR="00E728AA">
        <w:rPr>
          <w:rFonts w:ascii="Helvetica" w:hAnsi="Helvetica" w:cs="B Lotus" w:hint="cs"/>
          <w:b/>
          <w:spacing w:val="-4"/>
          <w:kern w:val="2050"/>
          <w:sz w:val="28"/>
          <w:szCs w:val="28"/>
          <w:rtl/>
        </w:rPr>
        <w:t xml:space="preserve"> </w:t>
      </w:r>
      <w:r w:rsidR="00DD03DA" w:rsidRPr="009131BC">
        <w:rPr>
          <w:rFonts w:ascii="Helvetica" w:hAnsi="Helvetica" w:cs="B Lotus"/>
          <w:b/>
          <w:spacing w:val="-4"/>
          <w:kern w:val="2050"/>
          <w:sz w:val="28"/>
          <w:szCs w:val="28"/>
          <w:rtl/>
        </w:rPr>
        <w:t>8</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حمايت‌ از پرسنل‌ پزشكي‌ و مذهبي‌ </w:t>
      </w:r>
      <w:r w:rsidRPr="009131BC">
        <w:rPr>
          <w:rFonts w:ascii="Helvetica" w:hAnsi="Helvetica" w:cs="B Lotus" w:hint="cs"/>
          <w:b/>
          <w:spacing w:val="-4"/>
          <w:kern w:val="2050"/>
          <w:sz w:val="28"/>
          <w:szCs w:val="28"/>
          <w:rtl/>
        </w:rPr>
        <w:t xml:space="preserve">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00E728AA">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9</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حمايت‌ كلي‌ از وظايف‌ پزشكي‌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10</w:t>
      </w:r>
      <w:r w:rsidR="007C66DE">
        <w:rPr>
          <w:rFonts w:ascii="Helvetica" w:hAnsi="Helvetica" w:cs="B Lotus" w:hint="cs"/>
          <w:b/>
          <w:spacing w:val="-4"/>
          <w:kern w:val="2050"/>
          <w:sz w:val="28"/>
          <w:szCs w:val="28"/>
          <w:rtl/>
        </w:rPr>
        <w:t xml:space="preserve"> </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حمايت‌ از واحدها و وسايل‌ نقليه‌ پزشكي‌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E728AA">
        <w:rPr>
          <w:rFonts w:ascii="Helvetica" w:hAnsi="Helvetica" w:cs="B Lotus" w:hint="cs"/>
          <w:b/>
          <w:spacing w:val="-4"/>
          <w:kern w:val="2050"/>
          <w:sz w:val="28"/>
          <w:szCs w:val="28"/>
          <w:rtl/>
        </w:rPr>
        <w:t xml:space="preserve">          </w:t>
      </w:r>
      <w:r w:rsidR="007C66DE">
        <w:rPr>
          <w:rFonts w:ascii="Helvetica" w:hAnsi="Helvetica" w:cs="B Lotus" w:hint="cs"/>
          <w:b/>
          <w:spacing w:val="-4"/>
          <w:kern w:val="2050"/>
          <w:sz w:val="28"/>
          <w:szCs w:val="28"/>
          <w:rtl/>
        </w:rPr>
        <w:t xml:space="preserve">                             </w:t>
      </w:r>
      <w:r w:rsidR="00E728AA">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11</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علامت‌ مشخصه‌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12</w:t>
      </w:r>
    </w:p>
    <w:p w:rsidR="00DD03DA" w:rsidRPr="009131BC" w:rsidRDefault="00DD03DA" w:rsidP="007C66DE">
      <w:pPr>
        <w:widowControl w:val="0"/>
        <w:spacing w:line="178"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بخش‌ 4 - جمعيت‌ غيرنظامي‌</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حمايت‌ از جمعيت‌ غيرنظامي‌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13</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حمايت‌ از اشياء ضروري‌ براي‌ بقاي‌ جمعيت‌ غيرنظامي‌</w:t>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14</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حمايت‌ از كارخانه‌ها و تأسيسات‌ حاوي‌ انرژي‌ خطرناك‌</w:t>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E728AA">
        <w:rPr>
          <w:rFonts w:ascii="Helvetica" w:hAnsi="Helvetica" w:cs="B Lotus" w:hint="cs"/>
          <w:b/>
          <w:spacing w:val="-4"/>
          <w:kern w:val="2050"/>
          <w:sz w:val="28"/>
          <w:szCs w:val="28"/>
          <w:rtl/>
        </w:rPr>
        <w:t xml:space="preserve">         </w:t>
      </w:r>
      <w:r w:rsidR="007C66DE">
        <w:rPr>
          <w:rFonts w:ascii="Helvetica" w:hAnsi="Helvetica" w:cs="B Lotus" w:hint="cs"/>
          <w:b/>
          <w:spacing w:val="-4"/>
          <w:kern w:val="2050"/>
          <w:sz w:val="28"/>
          <w:szCs w:val="28"/>
          <w:rtl/>
        </w:rPr>
        <w:t xml:space="preserve">                             </w:t>
      </w:r>
      <w:r w:rsidR="00E728AA">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15</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حمايت‌ از اشياء فرهنگي‌ و اماكن‌ عبادت‌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16</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منع‌ كوچ‌ اجباري‌ غيرنظاميان‌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17</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جمعيت‌ها و </w:t>
      </w:r>
      <w:r w:rsidR="002D2D98">
        <w:rPr>
          <w:rFonts w:ascii="Helvetica" w:hAnsi="Helvetica" w:cs="B Lotus"/>
          <w:b/>
          <w:spacing w:val="-4"/>
          <w:kern w:val="2050"/>
          <w:sz w:val="28"/>
          <w:szCs w:val="28"/>
          <w:rtl/>
        </w:rPr>
        <w:t>فعاليت‌هاي</w:t>
      </w:r>
      <w:r w:rsidRPr="009131BC">
        <w:rPr>
          <w:rFonts w:ascii="Helvetica" w:hAnsi="Helvetica" w:cs="B Lotus"/>
          <w:b/>
          <w:spacing w:val="-4"/>
          <w:kern w:val="2050"/>
          <w:sz w:val="28"/>
          <w:szCs w:val="28"/>
          <w:rtl/>
        </w:rPr>
        <w:t xml:space="preserve">‌ اداري‌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18</w:t>
      </w:r>
    </w:p>
    <w:p w:rsidR="00DD03DA" w:rsidRPr="009131BC" w:rsidRDefault="00DD03DA" w:rsidP="007C66DE">
      <w:pPr>
        <w:widowControl w:val="0"/>
        <w:spacing w:line="178"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بخش‌ 5 - مقررات‌ نهايي‌</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انتشار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19</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امضاء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20</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تصويب‌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21</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الحاق‌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22</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لازم‌الاجراءشدن‌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23</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اصلاح‌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24</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ايرادگيري‌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00E728AA">
        <w:rPr>
          <w:rFonts w:ascii="Helvetica" w:hAnsi="Helvetica" w:cs="B Lotus" w:hint="cs"/>
          <w:b/>
          <w:spacing w:val="-4"/>
          <w:kern w:val="2050"/>
          <w:sz w:val="28"/>
          <w:szCs w:val="28"/>
          <w:rtl/>
        </w:rPr>
        <w:tab/>
      </w:r>
      <w:r w:rsidR="00E728AA">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25</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اخطارها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26</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ثبت‌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00E728AA">
        <w:rPr>
          <w:rFonts w:ascii="Helvetica" w:hAnsi="Helvetica" w:cs="B Lotus" w:hint="cs"/>
          <w:b/>
          <w:spacing w:val="-4"/>
          <w:kern w:val="2050"/>
          <w:sz w:val="28"/>
          <w:szCs w:val="28"/>
          <w:rtl/>
        </w:rPr>
        <w:tab/>
      </w:r>
      <w:r w:rsidR="00E728AA">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27</w:t>
      </w:r>
      <w:r w:rsidR="007C66DE">
        <w:rPr>
          <w:rFonts w:ascii="Helvetica" w:hAnsi="Helvetica" w:cs="B Lotus" w:hint="cs"/>
          <w:b/>
          <w:spacing w:val="-4"/>
          <w:kern w:val="2050"/>
          <w:sz w:val="28"/>
          <w:szCs w:val="28"/>
          <w:rtl/>
        </w:rPr>
        <w:t xml:space="preserve">                         </w:t>
      </w:r>
    </w:p>
    <w:p w:rsidR="00DD03DA" w:rsidRPr="009131BC" w:rsidRDefault="00DD03DA" w:rsidP="007C66DE">
      <w:pPr>
        <w:widowControl w:val="0"/>
        <w:spacing w:line="178"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 xml:space="preserve"> متون‌ اصلي‌ </w:t>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Pr="009131BC">
        <w:rPr>
          <w:rFonts w:ascii="Helvetica" w:hAnsi="Helvetica" w:cs="B Lotus" w:hint="cs"/>
          <w:b/>
          <w:spacing w:val="-4"/>
          <w:kern w:val="2050"/>
          <w:sz w:val="28"/>
          <w:szCs w:val="28"/>
          <w:rtl/>
        </w:rPr>
        <w:tab/>
      </w:r>
      <w:r w:rsidR="00E728AA">
        <w:rPr>
          <w:rFonts w:ascii="Helvetica" w:hAnsi="Helvetica" w:cs="B Lotus" w:hint="cs"/>
          <w:b/>
          <w:spacing w:val="-4"/>
          <w:kern w:val="2050"/>
          <w:sz w:val="28"/>
          <w:szCs w:val="28"/>
          <w:rtl/>
        </w:rPr>
        <w:tab/>
      </w:r>
      <w:r w:rsidR="00E728AA">
        <w:rPr>
          <w:rFonts w:ascii="Helvetica" w:hAnsi="Helvetica" w:cs="B Lotus" w:hint="cs"/>
          <w:b/>
          <w:spacing w:val="-4"/>
          <w:kern w:val="2050"/>
          <w:sz w:val="28"/>
          <w:szCs w:val="28"/>
          <w:rtl/>
        </w:rPr>
        <w:tab/>
      </w:r>
      <w:r w:rsidR="007C66DE">
        <w:rPr>
          <w:rFonts w:ascii="Helvetica" w:hAnsi="Helvetica" w:cs="B Lotus" w:hint="cs"/>
          <w:b/>
          <w:spacing w:val="-4"/>
          <w:kern w:val="2050"/>
          <w:sz w:val="28"/>
          <w:szCs w:val="28"/>
          <w:rtl/>
        </w:rPr>
        <w:t xml:space="preserve">                             </w:t>
      </w:r>
      <w:r w:rsidRPr="009131BC">
        <w:rPr>
          <w:rFonts w:ascii="Helvetica" w:hAnsi="Helvetica" w:cs="B Lotus"/>
          <w:b/>
          <w:spacing w:val="-4"/>
          <w:kern w:val="2050"/>
          <w:sz w:val="28"/>
          <w:szCs w:val="28"/>
          <w:rtl/>
        </w:rPr>
        <w:t>28</w:t>
      </w:r>
    </w:p>
    <w:p w:rsidR="00E728AA" w:rsidRDefault="00E728AA" w:rsidP="000B2C65">
      <w:pPr>
        <w:widowControl w:val="0"/>
        <w:spacing w:line="192" w:lineRule="auto"/>
        <w:ind w:firstLine="567"/>
        <w:jc w:val="both"/>
        <w:rPr>
          <w:rFonts w:ascii="Helvetica" w:hAnsi="Helvetica" w:cs="B Lotus"/>
          <w:bCs/>
          <w:spacing w:val="-4"/>
          <w:kern w:val="2050"/>
          <w:sz w:val="28"/>
          <w:szCs w:val="28"/>
          <w:rtl/>
        </w:rPr>
      </w:pPr>
    </w:p>
    <w:p w:rsidR="00DD03DA" w:rsidRPr="009131BC" w:rsidRDefault="00DD03DA" w:rsidP="00E728AA">
      <w:pPr>
        <w:widowControl w:val="0"/>
        <w:spacing w:line="192" w:lineRule="auto"/>
        <w:ind w:firstLine="567"/>
        <w:jc w:val="center"/>
        <w:rPr>
          <w:rFonts w:ascii="Helvetica" w:hAnsi="Helvetica" w:cs="B Lotus"/>
          <w:bCs/>
          <w:spacing w:val="-4"/>
          <w:kern w:val="2050"/>
          <w:sz w:val="28"/>
          <w:szCs w:val="28"/>
          <w:rtl/>
        </w:rPr>
      </w:pPr>
      <w:r w:rsidRPr="009131BC">
        <w:rPr>
          <w:rFonts w:ascii="Helvetica" w:hAnsi="Helvetica" w:cs="B Lotus"/>
          <w:bCs/>
          <w:spacing w:val="-4"/>
          <w:kern w:val="2050"/>
          <w:sz w:val="28"/>
          <w:szCs w:val="28"/>
          <w:rtl/>
        </w:rPr>
        <w:t>پيشگفتار</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طرفهاي‌ معظم‌ متعاهد،</w:t>
      </w:r>
    </w:p>
    <w:p w:rsidR="00DD03DA" w:rsidRPr="009131BC" w:rsidRDefault="00DD03DA" w:rsidP="000B2C65">
      <w:pPr>
        <w:spacing w:line="192" w:lineRule="auto"/>
        <w:ind w:firstLine="567"/>
        <w:jc w:val="both"/>
        <w:rPr>
          <w:sz w:val="28"/>
          <w:szCs w:val="28"/>
          <w:rtl/>
        </w:rPr>
      </w:pPr>
      <w:r w:rsidRPr="009131BC">
        <w:rPr>
          <w:rFonts w:ascii="Helvetica" w:hAnsi="Helvetica" w:cs="B Lotus"/>
          <w:spacing w:val="-4"/>
          <w:kern w:val="2050"/>
          <w:sz w:val="28"/>
          <w:szCs w:val="28"/>
          <w:rtl/>
        </w:rPr>
        <w:tab/>
        <w:t xml:space="preserve"> با يادآوري‌ اين‌ كه‌ اصول‌ بشردوستانه‌ محترم‌ شمرده‌ شده‌ در ماده‌ (3) مشترك‌ </w:t>
      </w:r>
      <w:r w:rsidR="00636683">
        <w:rPr>
          <w:rFonts w:ascii="Helvetica" w:hAnsi="Helvetica" w:cs="B Lotus"/>
          <w:spacing w:val="-4"/>
          <w:kern w:val="2050"/>
          <w:sz w:val="28"/>
          <w:szCs w:val="28"/>
          <w:rtl/>
        </w:rPr>
        <w:t>كنوانسيون‌ها</w:t>
      </w:r>
      <w:r w:rsidRPr="009131BC">
        <w:rPr>
          <w:rFonts w:ascii="Helvetica" w:hAnsi="Helvetica" w:cs="B Lotus"/>
          <w:spacing w:val="-4"/>
          <w:kern w:val="2050"/>
          <w:sz w:val="28"/>
          <w:szCs w:val="28"/>
          <w:rtl/>
        </w:rPr>
        <w:t xml:space="preserve">ي‌ ژنو 12 اوت‌ 1949 </w:t>
      </w:r>
      <w:r w:rsidRPr="009131BC">
        <w:rPr>
          <w:rFonts w:ascii="Helvetica" w:hAnsi="Helvetica" w:cs="B Lotus" w:hint="cs"/>
          <w:b/>
          <w:spacing w:val="-4"/>
          <w:kern w:val="2050"/>
          <w:sz w:val="28"/>
          <w:szCs w:val="28"/>
          <w:rtl/>
        </w:rPr>
        <w:t>ميلادي</w:t>
      </w:r>
      <w:r w:rsidRPr="009131BC">
        <w:rPr>
          <w:rFonts w:ascii="Helvetica" w:hAnsi="Helvetica" w:cs="B Lotus"/>
          <w:spacing w:val="-4"/>
          <w:kern w:val="2050"/>
          <w:sz w:val="28"/>
          <w:szCs w:val="28"/>
          <w:rtl/>
        </w:rPr>
        <w:t>(21/5/1328</w:t>
      </w:r>
      <w:r w:rsidRPr="009131BC">
        <w:rPr>
          <w:rFonts w:ascii="Helvetica" w:hAnsi="Helvetica" w:cs="B Lotus" w:hint="cs"/>
          <w:b/>
          <w:spacing w:val="-4"/>
          <w:kern w:val="2050"/>
          <w:sz w:val="28"/>
          <w:szCs w:val="28"/>
          <w:rtl/>
        </w:rPr>
        <w:t xml:space="preserve"> هجري‌شمسي</w:t>
      </w:r>
      <w:r w:rsidRPr="009131BC">
        <w:rPr>
          <w:rFonts w:ascii="Helvetica" w:hAnsi="Helvetica" w:cs="B Lotus"/>
          <w:spacing w:val="-4"/>
          <w:kern w:val="2050"/>
          <w:sz w:val="28"/>
          <w:szCs w:val="28"/>
          <w:rtl/>
        </w:rPr>
        <w:t>) مبناي‌ احترام‌ به‌ شخص‌ انسان‌ در مخاصمات‌ مسلحانه‌ بدون‌ يك‌ ويژگي‌ بين‌المللي‌ را تشكيل‌ مي‌دهد، و نيز با يادآوري‌ اين‌ كه‌ اسناد بين‌المللي‌ مربوط‌ به‌ حقوق‌ بشر  حمايتي‌ اساس</w:t>
      </w:r>
      <w:r w:rsidR="007C66DE">
        <w:rPr>
          <w:rFonts w:ascii="Helvetica" w:hAnsi="Helvetica" w:cs="B Lotus"/>
          <w:spacing w:val="-4"/>
          <w:kern w:val="2050"/>
          <w:sz w:val="28"/>
          <w:szCs w:val="28"/>
          <w:rtl/>
        </w:rPr>
        <w:t>ي‌ از فرد انسان‌ ارائه‌ مي‌دهند</w:t>
      </w:r>
      <w:r w:rsidRPr="009131BC">
        <w:rPr>
          <w:rFonts w:ascii="Helvetica" w:hAnsi="Helvetica" w:cs="B Lotus"/>
          <w:spacing w:val="-4"/>
          <w:kern w:val="2050"/>
          <w:sz w:val="28"/>
          <w:szCs w:val="28"/>
          <w:rtl/>
        </w:rPr>
        <w:t xml:space="preserve"> و نيز با تأكيد بر نياز به‌ تضمين‌ يك‌ حمايت‌ براي‌ قربانيان‌ مخاصمات‌ مسل</w:t>
      </w:r>
      <w:r w:rsidR="007C66DE">
        <w:rPr>
          <w:rFonts w:ascii="Helvetica" w:hAnsi="Helvetica" w:cs="B Lotus"/>
          <w:spacing w:val="-4"/>
          <w:kern w:val="2050"/>
          <w:sz w:val="28"/>
          <w:szCs w:val="28"/>
          <w:rtl/>
        </w:rPr>
        <w:t>حانه‌ مذكور، و با يادآوري‌ اين</w:t>
      </w:r>
      <w:r w:rsidRPr="009131BC">
        <w:rPr>
          <w:rFonts w:ascii="Helvetica" w:hAnsi="Helvetica" w:cs="B Lotus"/>
          <w:spacing w:val="-4"/>
          <w:kern w:val="2050"/>
          <w:sz w:val="28"/>
          <w:szCs w:val="28"/>
          <w:rtl/>
        </w:rPr>
        <w:t>كه‌ در مواردي‌ كه‌ قواعد حقوقي‌ لازم‌الاجرا</w:t>
      </w:r>
      <w:r w:rsidR="007C66DE">
        <w:rPr>
          <w:rFonts w:ascii="Helvetica" w:hAnsi="Helvetica" w:cs="B Lotus" w:hint="cs"/>
          <w:spacing w:val="-4"/>
          <w:kern w:val="2050"/>
          <w:sz w:val="28"/>
          <w:szCs w:val="28"/>
          <w:rtl/>
        </w:rPr>
        <w:t>ء</w:t>
      </w:r>
      <w:r w:rsidRPr="009131BC">
        <w:rPr>
          <w:rFonts w:ascii="Helvetica" w:hAnsi="Helvetica" w:cs="B Lotus"/>
          <w:spacing w:val="-4"/>
          <w:kern w:val="2050"/>
          <w:sz w:val="28"/>
          <w:szCs w:val="28"/>
          <w:rtl/>
        </w:rPr>
        <w:t xml:space="preserve"> نيست‌ فرد تحت‌ حمايت‌ اصول‌ انسانيت‌ و حكم‌ وجدان‌ عمومي‌ قرار مي‌گيرد.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hint="cs"/>
          <w:spacing w:val="-4"/>
          <w:kern w:val="2050"/>
          <w:sz w:val="28"/>
          <w:szCs w:val="28"/>
          <w:rtl/>
        </w:rPr>
        <w:tab/>
      </w:r>
      <w:r w:rsidRPr="009131BC">
        <w:rPr>
          <w:rFonts w:ascii="Helvetica" w:hAnsi="Helvetica" w:cs="B Lotus"/>
          <w:spacing w:val="-4"/>
          <w:kern w:val="2050"/>
          <w:sz w:val="28"/>
          <w:szCs w:val="28"/>
          <w:rtl/>
        </w:rPr>
        <w:t>به‌ شرح‌ ذيل‌ توافق‌ نمودند</w:t>
      </w:r>
      <w:r w:rsidR="002401EF">
        <w:rPr>
          <w:rFonts w:ascii="Helvetica" w:hAnsi="Helvetica" w:cs="B Lotus"/>
          <w:spacing w:val="-4"/>
          <w:kern w:val="2050"/>
          <w:sz w:val="28"/>
          <w:szCs w:val="28"/>
          <w:rtl/>
        </w:rPr>
        <w:t>:</w:t>
      </w:r>
    </w:p>
    <w:p w:rsidR="00DD03DA" w:rsidRPr="009131BC" w:rsidRDefault="00DD03DA" w:rsidP="00E728AA">
      <w:pPr>
        <w:widowControl w:val="0"/>
        <w:spacing w:line="192" w:lineRule="auto"/>
        <w:ind w:firstLine="567"/>
        <w:jc w:val="center"/>
        <w:rPr>
          <w:rFonts w:ascii="Helvetica" w:hAnsi="Helvetica" w:cs="B Lotus"/>
          <w:bCs/>
          <w:spacing w:val="-4"/>
          <w:kern w:val="2050"/>
          <w:sz w:val="28"/>
          <w:szCs w:val="28"/>
          <w:rtl/>
        </w:rPr>
      </w:pPr>
      <w:r w:rsidRPr="009131BC">
        <w:rPr>
          <w:rFonts w:ascii="Helvetica" w:hAnsi="Helvetica" w:cs="B Lotus"/>
          <w:bCs/>
          <w:spacing w:val="-4"/>
          <w:kern w:val="2050"/>
          <w:sz w:val="28"/>
          <w:szCs w:val="28"/>
          <w:rtl/>
        </w:rPr>
        <w:t>بخش‌ 1</w:t>
      </w:r>
    </w:p>
    <w:p w:rsidR="00DD03DA" w:rsidRPr="009131BC" w:rsidRDefault="00DD03DA" w:rsidP="00E728AA">
      <w:pPr>
        <w:widowControl w:val="0"/>
        <w:spacing w:line="192" w:lineRule="auto"/>
        <w:ind w:firstLine="567"/>
        <w:jc w:val="center"/>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قلمرو اين‌ </w:t>
      </w:r>
      <w:r w:rsidR="00452359">
        <w:rPr>
          <w:rFonts w:ascii="Helvetica" w:hAnsi="Helvetica" w:cs="B Lotus"/>
          <w:bCs/>
          <w:spacing w:val="-4"/>
          <w:kern w:val="2050"/>
          <w:sz w:val="28"/>
          <w:szCs w:val="28"/>
          <w:rtl/>
        </w:rPr>
        <w:t>تشريفات (پروتكل)</w:t>
      </w:r>
      <w:r w:rsidRPr="009131BC">
        <w:rPr>
          <w:rFonts w:ascii="Helvetica" w:hAnsi="Helvetica" w:cs="B Lotus"/>
          <w:bCs/>
          <w:spacing w:val="-4"/>
          <w:kern w:val="2050"/>
          <w:sz w:val="28"/>
          <w:szCs w:val="28"/>
          <w:rtl/>
        </w:rPr>
        <w:t>‌</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ماده‌ 1 - قلمرو مادي‌ اجراء</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1- اين‌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xml:space="preserve">‌ كه‌ در راستاي‌ توسعه‌ و تكميل‌ ماده‌ (3) مشترك‌ </w:t>
      </w:r>
      <w:r w:rsidR="00636683">
        <w:rPr>
          <w:rFonts w:ascii="Helvetica" w:hAnsi="Helvetica" w:cs="B Lotus"/>
          <w:b/>
          <w:spacing w:val="-4"/>
          <w:kern w:val="2050"/>
          <w:sz w:val="28"/>
          <w:szCs w:val="28"/>
          <w:rtl/>
        </w:rPr>
        <w:t>كنوانسيون‌ها</w:t>
      </w:r>
      <w:r w:rsidRPr="009131BC">
        <w:rPr>
          <w:rFonts w:ascii="Helvetica" w:hAnsi="Helvetica" w:cs="B Lotus"/>
          <w:b/>
          <w:spacing w:val="-4"/>
          <w:kern w:val="2050"/>
          <w:sz w:val="28"/>
          <w:szCs w:val="28"/>
          <w:rtl/>
        </w:rPr>
        <w:t xml:space="preserve">ي‌ ژنو12 اوت‌ 1949 </w:t>
      </w:r>
      <w:r w:rsidRPr="009131BC">
        <w:rPr>
          <w:rFonts w:ascii="Helvetica" w:hAnsi="Helvetica" w:cs="B Lotus" w:hint="cs"/>
          <w:b/>
          <w:spacing w:val="-4"/>
          <w:kern w:val="2050"/>
          <w:sz w:val="28"/>
          <w:szCs w:val="28"/>
          <w:rtl/>
        </w:rPr>
        <w:t>ميلادي</w:t>
      </w:r>
      <w:r w:rsidRPr="009131BC">
        <w:rPr>
          <w:rFonts w:ascii="Helvetica" w:hAnsi="Helvetica" w:cs="B Lotus"/>
          <w:b/>
          <w:spacing w:val="-4"/>
          <w:kern w:val="2050"/>
          <w:sz w:val="28"/>
          <w:szCs w:val="28"/>
          <w:rtl/>
        </w:rPr>
        <w:t>(21/5/1328</w:t>
      </w:r>
      <w:r w:rsidRPr="009131BC">
        <w:rPr>
          <w:rFonts w:ascii="Helvetica" w:hAnsi="Helvetica" w:cs="B Lotus" w:hint="cs"/>
          <w:b/>
          <w:spacing w:val="-4"/>
          <w:kern w:val="2050"/>
          <w:sz w:val="28"/>
          <w:szCs w:val="28"/>
          <w:rtl/>
        </w:rPr>
        <w:t xml:space="preserve"> هجري‌شمسي</w:t>
      </w:r>
      <w:r w:rsidRPr="009131BC">
        <w:rPr>
          <w:rFonts w:ascii="Helvetica" w:hAnsi="Helvetica" w:cs="B Lotus"/>
          <w:b/>
          <w:spacing w:val="-4"/>
          <w:kern w:val="2050"/>
          <w:sz w:val="28"/>
          <w:szCs w:val="28"/>
          <w:rtl/>
        </w:rPr>
        <w:t xml:space="preserve">) است‌، بدون‌ تغيير و اصلاح‌ شرايط‌ كاربردي‌ موجود بايد نسبت‌ به‌ كليه‌ مخاصمات‌ مسلحانه‌اي‌ اعمال‌ گردد كه‌ مشمول‌ ماده‌ (1) از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الحاقي‌ به‌</w:t>
      </w:r>
      <w:r w:rsidR="00636683">
        <w:rPr>
          <w:rFonts w:ascii="Helvetica" w:hAnsi="Helvetica" w:cs="B Lotus"/>
          <w:b/>
          <w:spacing w:val="-4"/>
          <w:kern w:val="2050"/>
          <w:sz w:val="28"/>
          <w:szCs w:val="28"/>
          <w:rtl/>
        </w:rPr>
        <w:t>كنوانسيون‌ها</w:t>
      </w:r>
      <w:r w:rsidRPr="009131BC">
        <w:rPr>
          <w:rFonts w:ascii="Helvetica" w:hAnsi="Helvetica" w:cs="B Lotus"/>
          <w:b/>
          <w:spacing w:val="-4"/>
          <w:kern w:val="2050"/>
          <w:sz w:val="28"/>
          <w:szCs w:val="28"/>
          <w:rtl/>
        </w:rPr>
        <w:t>ي‌ ژنو 12</w:t>
      </w:r>
      <w:r w:rsidRPr="009131BC">
        <w:rPr>
          <w:rFonts w:ascii="Helvetica" w:hAnsi="Helvetica" w:cs="B Lotus" w:hint="cs"/>
          <w:b/>
          <w:spacing w:val="-4"/>
          <w:kern w:val="2050"/>
          <w:sz w:val="28"/>
          <w:szCs w:val="28"/>
          <w:rtl/>
        </w:rPr>
        <w:t>‌</w:t>
      </w:r>
      <w:r w:rsidRPr="009131BC">
        <w:rPr>
          <w:rFonts w:ascii="Helvetica" w:hAnsi="Helvetica" w:cs="B Lotus"/>
          <w:b/>
          <w:spacing w:val="-4"/>
          <w:kern w:val="2050"/>
          <w:sz w:val="28"/>
          <w:szCs w:val="28"/>
          <w:rtl/>
        </w:rPr>
        <w:t xml:space="preserve">آگوست‌ 1949 </w:t>
      </w:r>
      <w:r w:rsidRPr="009131BC">
        <w:rPr>
          <w:rFonts w:ascii="Helvetica" w:hAnsi="Helvetica" w:cs="B Lotus" w:hint="cs"/>
          <w:b/>
          <w:spacing w:val="-4"/>
          <w:kern w:val="2050"/>
          <w:sz w:val="28"/>
          <w:szCs w:val="28"/>
          <w:rtl/>
        </w:rPr>
        <w:t>ميلادي</w:t>
      </w:r>
      <w:r w:rsidRPr="009131BC">
        <w:rPr>
          <w:rFonts w:ascii="Helvetica" w:hAnsi="Helvetica" w:cs="B Lotus"/>
          <w:b/>
          <w:spacing w:val="-4"/>
          <w:kern w:val="2050"/>
          <w:sz w:val="28"/>
          <w:szCs w:val="28"/>
          <w:rtl/>
        </w:rPr>
        <w:t>(1328</w:t>
      </w:r>
      <w:r w:rsidRPr="009131BC">
        <w:rPr>
          <w:rFonts w:ascii="Helvetica" w:hAnsi="Helvetica" w:cs="B Lotus" w:hint="cs"/>
          <w:b/>
          <w:spacing w:val="-4"/>
          <w:kern w:val="2050"/>
          <w:sz w:val="28"/>
          <w:szCs w:val="28"/>
          <w:rtl/>
        </w:rPr>
        <w:t xml:space="preserve"> هجري‌شمسي</w:t>
      </w:r>
      <w:r w:rsidRPr="009131BC">
        <w:rPr>
          <w:rFonts w:ascii="Helvetica" w:hAnsi="Helvetica" w:cs="B Lotus"/>
          <w:b/>
          <w:spacing w:val="-4"/>
          <w:kern w:val="2050"/>
          <w:sz w:val="28"/>
          <w:szCs w:val="28"/>
          <w:rtl/>
        </w:rPr>
        <w:t>) مربوط‌ به‌  حمايت‌ از قربانيان‌ مخاصمات‌ مسلحانه‌ بين‌المللي‌ و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اول‌) نمي‌گردد و در حوزه‌ سرزميني‌ يكي‌ از اعضاي‌ معظم‌ اين‌ قرارداد و بين‌ نيروهاي‌ مسلح‌ آن‌ كشور و قواي‌ مسلح‌ مخالف‌ يا ديگر گروههاي‌ سازمان‌ يافته‌ مسلح‌ و تحت‌ يك‌ فرماند</w:t>
      </w:r>
      <w:r w:rsidR="00AB189C">
        <w:rPr>
          <w:rFonts w:ascii="Helvetica" w:hAnsi="Helvetica" w:cs="B Lotus"/>
          <w:b/>
          <w:spacing w:val="-4"/>
          <w:kern w:val="2050"/>
          <w:sz w:val="28"/>
          <w:szCs w:val="28"/>
          <w:rtl/>
        </w:rPr>
        <w:t>هي‌ مسؤول‌ رخ‌ دهد كه‌ آن</w:t>
      </w:r>
      <w:r w:rsidR="00AB189C">
        <w:rPr>
          <w:rFonts w:ascii="Helvetica" w:hAnsi="Helvetica" w:cs="B Lotus" w:hint="cs"/>
          <w:b/>
          <w:spacing w:val="-4"/>
          <w:kern w:val="2050"/>
          <w:sz w:val="28"/>
          <w:szCs w:val="28"/>
          <w:rtl/>
        </w:rPr>
        <w:t>‌</w:t>
      </w:r>
      <w:r w:rsidRPr="009131BC">
        <w:rPr>
          <w:rFonts w:ascii="Helvetica" w:hAnsi="Helvetica" w:cs="B Lotus"/>
          <w:b/>
          <w:spacing w:val="-4"/>
          <w:kern w:val="2050"/>
          <w:sz w:val="28"/>
          <w:szCs w:val="28"/>
          <w:rtl/>
        </w:rPr>
        <w:t xml:space="preserve">چنان‌ كنترلي‌ بر بخشي‌ از سرزمين‌ كشور مذكور دارند كه‌ آنها را قادر مي‌سازد كه‌ عمليات‌ نظامي‌ را براي‌ اجراي‌ اين‌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به‌صورت‌ مجتمع‌ و كنترل‌ شده‌ انجام‌ دهند.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اين‌ </w:t>
      </w:r>
      <w:r w:rsidR="00452359">
        <w:rPr>
          <w:rFonts w:ascii="Helvetica" w:hAnsi="Helvetica" w:cs="B Lotus"/>
          <w:spacing w:val="-4"/>
          <w:kern w:val="2050"/>
          <w:sz w:val="28"/>
          <w:szCs w:val="28"/>
          <w:rtl/>
        </w:rPr>
        <w:t>تشريفات (پروتكل)</w:t>
      </w:r>
      <w:r w:rsidRPr="009131BC">
        <w:rPr>
          <w:rFonts w:ascii="Helvetica" w:hAnsi="Helvetica" w:cs="B Lotus"/>
          <w:spacing w:val="-4"/>
          <w:kern w:val="2050"/>
          <w:sz w:val="28"/>
          <w:szCs w:val="28"/>
          <w:rtl/>
        </w:rPr>
        <w:t>‌ نبايد درخصوص‌ موقعيت‌هاي‌ آشوب‌ و بحران‌ داخلي‌ همانند شورش‌ها، اعمال‌ تعرض‌آميز انفرادي‌ و پراكنده‌ و ديگر اعمالي‌ با ماهيت‌ مشابه‌ كه‌ درحد مخاصمات‌ مسلحانه‌ نمي‌باشد، اعمال‌ گردد.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spacing w:val="-4"/>
          <w:kern w:val="2050"/>
          <w:sz w:val="28"/>
          <w:szCs w:val="28"/>
          <w:rtl/>
        </w:rPr>
        <w:t xml:space="preserve"> </w:t>
      </w:r>
      <w:r w:rsidRPr="009131BC">
        <w:rPr>
          <w:rFonts w:ascii="Helvetica" w:hAnsi="Helvetica" w:cs="B Lotus"/>
          <w:bCs/>
          <w:spacing w:val="-4"/>
          <w:kern w:val="2050"/>
          <w:sz w:val="28"/>
          <w:szCs w:val="28"/>
          <w:rtl/>
        </w:rPr>
        <w:t>ماده‌ 2 - قلمرو شخصي‌ اجراء</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1- اين‌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بايد بدون‌ هيچگونه‌ تبعيض‌ ناروا كه‌ مبتني‌ بر نژاد، رنگ‌، جنس‌، زبان‌، مذهب‌ يا عقيده‌، ديدگاه‌ سياسي‌ و غيرسياسي‌، مباني‌ ملي‌ يا اجتماعي‌، تمول‌، نسب‌ يا وضعيت‌هاي‌ ديگر يا هر معيار مشابه‌ ديگري‌ (كه‌ از اين‌ به‌ بعد با عنوان‌ تبعيض‌ ناروا اطلاق‌ خواهد شد) نسبت‌ به‌ كليه‌ افرادي‌ كه‌ از يك‌ جنگ‌ مسلحانه‌ تعريف‌ شده‌ در ماده‌ (1) متأثر شده‌ باشند اعمال‌ گردد.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در پايان‌ جنگ‌ مسلحانه‌، همه‌ افرادي‌ كه‌ از آزادي‌شان‌ محروم‌ شده‌اند يا آزادي‌هاي‌ آنها به‌ دلايل‌ ناشي‌ از جنگ‌ مذكور محدود شده‌ همين‌طور كساني‌ كه‌ بعد از جنگ‌ به‌ همان‌ دلايل‌ از آزادي‌ محروم‌ شده‌ يا آزادي‌شان‌ محدود شده‌ است‌ بايد تا پايان‌ محروميت‌ يا تضييق‌ آزادي‌ از حمايت‌هاي‌ مندرج‌ در مواد (5) و (6) اين‌ </w:t>
      </w:r>
      <w:r w:rsidR="00452359">
        <w:rPr>
          <w:rFonts w:ascii="Helvetica" w:hAnsi="Helvetica" w:cs="B Lotus"/>
          <w:spacing w:val="-4"/>
          <w:kern w:val="2050"/>
          <w:sz w:val="28"/>
          <w:szCs w:val="28"/>
          <w:rtl/>
        </w:rPr>
        <w:t>تشريفات (پروتكل)</w:t>
      </w:r>
      <w:r w:rsidRPr="009131BC">
        <w:rPr>
          <w:rFonts w:ascii="Helvetica" w:hAnsi="Helvetica" w:cs="B Lotus"/>
          <w:spacing w:val="-4"/>
          <w:kern w:val="2050"/>
          <w:sz w:val="28"/>
          <w:szCs w:val="28"/>
          <w:rtl/>
        </w:rPr>
        <w:t>‌ برخوردار باشند.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ماده‌ 3 - عدم‌ مداخله‌</w:t>
      </w:r>
    </w:p>
    <w:p w:rsidR="00DD03DA" w:rsidRPr="009131BC" w:rsidRDefault="00AB189C" w:rsidP="000B2C65">
      <w:pPr>
        <w:widowControl w:val="0"/>
        <w:spacing w:line="192" w:lineRule="auto"/>
        <w:ind w:firstLine="567"/>
        <w:jc w:val="both"/>
        <w:rPr>
          <w:rFonts w:ascii="Helvetica" w:hAnsi="Helvetica" w:cs="B Lotus"/>
          <w:b/>
          <w:spacing w:val="-4"/>
          <w:kern w:val="2050"/>
          <w:sz w:val="28"/>
          <w:szCs w:val="28"/>
          <w:rtl/>
        </w:rPr>
      </w:pPr>
      <w:r>
        <w:rPr>
          <w:rFonts w:ascii="Helvetica" w:hAnsi="Helvetica" w:cs="B Lotus"/>
          <w:b/>
          <w:spacing w:val="-4"/>
          <w:kern w:val="2050"/>
          <w:sz w:val="28"/>
          <w:szCs w:val="28"/>
          <w:rtl/>
        </w:rPr>
        <w:tab/>
        <w:t xml:space="preserve"> 1- هيچ‌</w:t>
      </w:r>
      <w:r>
        <w:rPr>
          <w:rFonts w:ascii="Helvetica" w:hAnsi="Helvetica" w:cs="B Lotus" w:hint="cs"/>
          <w:b/>
          <w:spacing w:val="-4"/>
          <w:kern w:val="2050"/>
          <w:sz w:val="28"/>
          <w:szCs w:val="28"/>
          <w:rtl/>
        </w:rPr>
        <w:t>‌</w:t>
      </w:r>
      <w:r w:rsidR="00DD03DA" w:rsidRPr="009131BC">
        <w:rPr>
          <w:rFonts w:ascii="Helvetica" w:hAnsi="Helvetica" w:cs="B Lotus"/>
          <w:b/>
          <w:spacing w:val="-4"/>
          <w:kern w:val="2050"/>
          <w:sz w:val="28"/>
          <w:szCs w:val="28"/>
          <w:rtl/>
        </w:rPr>
        <w:t xml:space="preserve">يك‌ از مواد اين‌ </w:t>
      </w:r>
      <w:r w:rsidR="00452359">
        <w:rPr>
          <w:rFonts w:ascii="Helvetica" w:hAnsi="Helvetica" w:cs="B Lotus"/>
          <w:b/>
          <w:spacing w:val="-4"/>
          <w:kern w:val="2050"/>
          <w:sz w:val="28"/>
          <w:szCs w:val="28"/>
          <w:rtl/>
        </w:rPr>
        <w:t>تشريفات (پروتكل)</w:t>
      </w:r>
      <w:r w:rsidR="00DD03DA" w:rsidRPr="009131BC">
        <w:rPr>
          <w:rFonts w:ascii="Helvetica" w:hAnsi="Helvetica" w:cs="B Lotus"/>
          <w:b/>
          <w:spacing w:val="-4"/>
          <w:kern w:val="2050"/>
          <w:sz w:val="28"/>
          <w:szCs w:val="28"/>
          <w:rtl/>
        </w:rPr>
        <w:t>‌ نبايد به‌منظور تأثير گذاشتن‌ بر حاكميت‌ يك‌ دولت‌ يا مسؤوليت‌ يك‌ حكومت‌ به‌ هر روش‌ ولو قانوني‌ براي‌ حفظ‌ يا اعاده‌ مجدد قانون‌ يا براي‌ دفاع‌ از وحدت‌ ملي‌ يا تماميت‌ ارضي‌ آن‌ دولت‌ مورد استنا</w:t>
      </w:r>
      <w:r w:rsidR="00DD03DA" w:rsidRPr="009131BC">
        <w:rPr>
          <w:rFonts w:ascii="Helvetica" w:hAnsi="Helvetica" w:cs="B Lotus" w:hint="cs"/>
          <w:b/>
          <w:spacing w:val="-4"/>
          <w:kern w:val="2050"/>
          <w:sz w:val="28"/>
          <w:szCs w:val="28"/>
          <w:rtl/>
        </w:rPr>
        <w:t>د</w:t>
      </w:r>
      <w:r w:rsidR="00DD03DA" w:rsidRPr="009131BC">
        <w:rPr>
          <w:rFonts w:ascii="Helvetica" w:hAnsi="Helvetica" w:cs="B Lotus"/>
          <w:b/>
          <w:spacing w:val="-4"/>
          <w:kern w:val="2050"/>
          <w:sz w:val="28"/>
          <w:szCs w:val="28"/>
          <w:rtl/>
        </w:rPr>
        <w:t xml:space="preserve"> قرار گيرد.</w:t>
      </w:r>
    </w:p>
    <w:p w:rsidR="00DD03DA" w:rsidRPr="009131BC" w:rsidRDefault="00DD03DA" w:rsidP="00E728AA">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هيچ‌ يك‌ از مواد اين‌ </w:t>
      </w:r>
      <w:r w:rsidR="00452359">
        <w:rPr>
          <w:rFonts w:ascii="Helvetica" w:hAnsi="Helvetica" w:cs="B Lotus"/>
          <w:spacing w:val="-4"/>
          <w:kern w:val="2050"/>
          <w:sz w:val="28"/>
          <w:szCs w:val="28"/>
          <w:rtl/>
        </w:rPr>
        <w:t>تشريفات (پروتكل)</w:t>
      </w:r>
      <w:r w:rsidRPr="009131BC">
        <w:rPr>
          <w:rFonts w:ascii="Helvetica" w:hAnsi="Helvetica" w:cs="B Lotus"/>
          <w:spacing w:val="-4"/>
          <w:kern w:val="2050"/>
          <w:sz w:val="28"/>
          <w:szCs w:val="28"/>
          <w:rtl/>
        </w:rPr>
        <w:t xml:space="preserve">‌ نبايد </w:t>
      </w:r>
      <w:r w:rsidR="00C17CB2">
        <w:rPr>
          <w:rFonts w:ascii="Helvetica" w:hAnsi="Helvetica" w:cs="B Lotus"/>
          <w:spacing w:val="-4"/>
          <w:kern w:val="2050"/>
          <w:sz w:val="28"/>
          <w:szCs w:val="28"/>
          <w:rtl/>
        </w:rPr>
        <w:t>به‌عنوان</w:t>
      </w:r>
      <w:r w:rsidRPr="009131BC">
        <w:rPr>
          <w:rFonts w:ascii="Helvetica" w:hAnsi="Helvetica" w:cs="B Lotus"/>
          <w:spacing w:val="-4"/>
          <w:kern w:val="2050"/>
          <w:sz w:val="28"/>
          <w:szCs w:val="28"/>
          <w:rtl/>
        </w:rPr>
        <w:t>‌ توجيهي‌ براي‌ مداخله‌ مستقيم‌ يا غيرمستقيم‌ به‌ هر دليلي‌ كه‌ باشد در مخاصمه‌ مسلحانه‌ يا در امور داخلي‌ يا خارجي‌ طرفهاي‌ معظم‌ متعاهد كه‌ در سرزمين‌ آنها مخاصمات‌ مسلحانه‌ رخ‌ داده‌ مورد استناد قرار گيرد.</w:t>
      </w:r>
    </w:p>
    <w:p w:rsidR="00AB189C" w:rsidRDefault="00AB189C" w:rsidP="00E728AA">
      <w:pPr>
        <w:widowControl w:val="0"/>
        <w:spacing w:line="192" w:lineRule="auto"/>
        <w:ind w:firstLine="567"/>
        <w:jc w:val="center"/>
        <w:rPr>
          <w:rFonts w:ascii="Helvetica" w:hAnsi="Helvetica" w:cs="B Lotus"/>
          <w:bCs/>
          <w:spacing w:val="-4"/>
          <w:kern w:val="2050"/>
          <w:sz w:val="28"/>
          <w:szCs w:val="28"/>
          <w:rtl/>
        </w:rPr>
      </w:pPr>
    </w:p>
    <w:p w:rsidR="00DD03DA" w:rsidRPr="009131BC" w:rsidRDefault="00DD03DA" w:rsidP="00E728AA">
      <w:pPr>
        <w:widowControl w:val="0"/>
        <w:spacing w:line="192" w:lineRule="auto"/>
        <w:ind w:firstLine="567"/>
        <w:jc w:val="center"/>
        <w:rPr>
          <w:rFonts w:ascii="Helvetica" w:hAnsi="Helvetica" w:cs="B Lotus"/>
          <w:bCs/>
          <w:spacing w:val="-4"/>
          <w:kern w:val="2050"/>
          <w:sz w:val="28"/>
          <w:szCs w:val="28"/>
          <w:rtl/>
        </w:rPr>
      </w:pPr>
      <w:r w:rsidRPr="009131BC">
        <w:rPr>
          <w:rFonts w:ascii="Helvetica" w:hAnsi="Helvetica" w:cs="B Lotus"/>
          <w:bCs/>
          <w:spacing w:val="-4"/>
          <w:kern w:val="2050"/>
          <w:sz w:val="28"/>
          <w:szCs w:val="28"/>
          <w:rtl/>
        </w:rPr>
        <w:lastRenderedPageBreak/>
        <w:t>بخش‌ 2</w:t>
      </w:r>
    </w:p>
    <w:p w:rsidR="00DD03DA" w:rsidRPr="009131BC" w:rsidRDefault="00DD03DA" w:rsidP="00E728AA">
      <w:pPr>
        <w:widowControl w:val="0"/>
        <w:spacing w:line="192" w:lineRule="auto"/>
        <w:ind w:firstLine="567"/>
        <w:jc w:val="center"/>
        <w:rPr>
          <w:rFonts w:ascii="Helvetica" w:hAnsi="Helvetica" w:cs="B Lotus"/>
          <w:bCs/>
          <w:spacing w:val="-4"/>
          <w:kern w:val="2050"/>
          <w:sz w:val="28"/>
          <w:szCs w:val="28"/>
          <w:rtl/>
        </w:rPr>
      </w:pPr>
      <w:r w:rsidRPr="009131BC">
        <w:rPr>
          <w:rFonts w:ascii="Helvetica" w:hAnsi="Helvetica" w:cs="B Lotus"/>
          <w:bCs/>
          <w:spacing w:val="-4"/>
          <w:kern w:val="2050"/>
          <w:sz w:val="28"/>
          <w:szCs w:val="28"/>
          <w:rtl/>
        </w:rPr>
        <w:t>برخورد انساني‌</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Pr>
          <w:rFonts w:ascii="Helvetica" w:hAnsi="Helvetica" w:cs="B Lotus"/>
          <w:bCs/>
          <w:spacing w:val="-4"/>
          <w:kern w:val="2050"/>
          <w:sz w:val="28"/>
          <w:szCs w:val="28"/>
          <w:rtl/>
        </w:rPr>
        <w:t>ماده‌ 4</w:t>
      </w:r>
      <w:r w:rsidRPr="009131BC">
        <w:rPr>
          <w:rFonts w:ascii="Helvetica" w:hAnsi="Helvetica" w:cs="B Lotus"/>
          <w:bCs/>
          <w:spacing w:val="-4"/>
          <w:kern w:val="2050"/>
          <w:sz w:val="28"/>
          <w:szCs w:val="28"/>
          <w:rtl/>
        </w:rPr>
        <w:t xml:space="preserve">- </w:t>
      </w:r>
      <w:r w:rsidRPr="00811C9C">
        <w:rPr>
          <w:rFonts w:ascii="Helvetica" w:hAnsi="Helvetica" w:cs="B Lotus"/>
          <w:bCs/>
          <w:spacing w:val="-4"/>
          <w:kern w:val="2050"/>
          <w:sz w:val="28"/>
          <w:szCs w:val="28"/>
          <w:rtl/>
        </w:rPr>
        <w:t>ضمانت‌ اجرا</w:t>
      </w:r>
      <w:r w:rsidR="00AB189C">
        <w:rPr>
          <w:rFonts w:ascii="Helvetica" w:hAnsi="Helvetica" w:cs="B Lotus" w:hint="cs"/>
          <w:bCs/>
          <w:spacing w:val="-4"/>
          <w:kern w:val="2050"/>
          <w:sz w:val="28"/>
          <w:szCs w:val="28"/>
          <w:rtl/>
        </w:rPr>
        <w:t>ء</w:t>
      </w:r>
      <w:r w:rsidRPr="00811C9C">
        <w:rPr>
          <w:rFonts w:ascii="Helvetica" w:hAnsi="Helvetica" w:cs="B Lotus"/>
          <w:bCs/>
          <w:spacing w:val="-4"/>
          <w:kern w:val="2050"/>
          <w:sz w:val="28"/>
          <w:szCs w:val="28"/>
          <w:rtl/>
        </w:rPr>
        <w:t>هاي‌ اساسي‌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1- همه‌ افرادي‌ كه‌ در درگيري‌ها شركت‌ مستقيم‌ نداشته‌ يا شركت‌ آنها در درگيري‌ خاتمه‌ يافته‌ چه‌ آزادي‌شان‌ محدود شده‌ يا نشده‌ باشد استحقاق‌ دارند كه‌ شخصيت‌، عقايد و اعمال‌ مذهبي‌ آنها محترم‌ شمرده‌ شود  آنها بايد در همه‌ اوضاع‌ و احوال‌ از برخورد انساني‌ بدون‌ هيچگونه‌ تبعيض‌ ناروا بهره‌مند باشند. همچنين‌ ممنوع‌ است‌ كه‌ حكم‌ داده‌ شود كه‌ هيچ‌ كس‌ نبايد زنده‌ باقي‌ بماند.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بدون‌ هيچگونه‌ خدشه‌اي‌ نسبت‌ به‌ اصول‌ كلي‌ از پيش‌ گفته‌ شده‌ اعمال‌ ذيل‌ عليه‌ افرادي‌ كه‌ در بند (1) به‌آنها تصريح‌ شده‌ در هر زمان‌ و هر مكان‌ كه‌ باشد ممنوع‌ است‌ و بايد ممنوع‌ باقي‌ بماند: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الف‌ - تعرض‌ به‌ زندگي‌، سلامت‌ و موجوديت‌ جسمي‌ و روحي‌ اشخاص‌ </w:t>
      </w:r>
      <w:r w:rsidR="00636683">
        <w:rPr>
          <w:rFonts w:ascii="Helvetica" w:hAnsi="Helvetica" w:cs="B Lotus"/>
          <w:spacing w:val="-4"/>
          <w:kern w:val="2050"/>
          <w:sz w:val="28"/>
          <w:szCs w:val="28"/>
          <w:rtl/>
        </w:rPr>
        <w:t>به‌ويژه</w:t>
      </w:r>
      <w:r w:rsidRPr="009131BC">
        <w:rPr>
          <w:rFonts w:ascii="Helvetica" w:hAnsi="Helvetica" w:cs="B Lotus"/>
          <w:spacing w:val="-4"/>
          <w:kern w:val="2050"/>
          <w:sz w:val="28"/>
          <w:szCs w:val="28"/>
          <w:rtl/>
        </w:rPr>
        <w:t>‌ قتل‌ عمد و برخورد خشونت‌آميز همانند شكنجه‌، قطع‌ عضو يا هر نو</w:t>
      </w:r>
      <w:r>
        <w:rPr>
          <w:rFonts w:ascii="Helvetica" w:hAnsi="Helvetica" w:cs="B Lotus"/>
          <w:spacing w:val="-4"/>
          <w:kern w:val="2050"/>
          <w:sz w:val="28"/>
          <w:szCs w:val="28"/>
          <w:rtl/>
        </w:rPr>
        <w:t>ع‌ مجازات‌ جسمي‌</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Pr>
          <w:rFonts w:ascii="Helvetica" w:hAnsi="Helvetica" w:cs="B Lotus"/>
          <w:spacing w:val="-4"/>
          <w:kern w:val="2050"/>
          <w:sz w:val="28"/>
          <w:szCs w:val="28"/>
          <w:rtl/>
        </w:rPr>
        <w:tab/>
        <w:t xml:space="preserve"> ب‌ - مجازات‌هاي‌ دسته‌جمعي‌</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Pr>
          <w:rFonts w:ascii="Helvetica" w:hAnsi="Helvetica" w:cs="B Lotus"/>
          <w:spacing w:val="-4"/>
          <w:kern w:val="2050"/>
          <w:sz w:val="28"/>
          <w:szCs w:val="28"/>
          <w:rtl/>
        </w:rPr>
        <w:tab/>
        <w:t xml:space="preserve"> ج‌ - گروگان‌گيري‌</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Pr>
          <w:rFonts w:ascii="Helvetica" w:hAnsi="Helvetica" w:cs="B Lotus"/>
          <w:spacing w:val="-4"/>
          <w:kern w:val="2050"/>
          <w:sz w:val="28"/>
          <w:szCs w:val="28"/>
          <w:rtl/>
        </w:rPr>
        <w:tab/>
        <w:t xml:space="preserve"> د - اعمال‌ تروريستي‌</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هـ- هتك‌ حرمت‌ به‌ شأن‌ انساني‌، </w:t>
      </w:r>
      <w:r w:rsidR="00636683">
        <w:rPr>
          <w:rFonts w:ascii="Helvetica" w:hAnsi="Helvetica" w:cs="B Lotus"/>
          <w:spacing w:val="-4"/>
          <w:kern w:val="2050"/>
          <w:sz w:val="28"/>
          <w:szCs w:val="28"/>
          <w:rtl/>
        </w:rPr>
        <w:t>به‌ويژه</w:t>
      </w:r>
      <w:r w:rsidRPr="009131BC">
        <w:rPr>
          <w:rFonts w:ascii="Helvetica" w:hAnsi="Helvetica" w:cs="B Lotus"/>
          <w:spacing w:val="-4"/>
          <w:kern w:val="2050"/>
          <w:sz w:val="28"/>
          <w:szCs w:val="28"/>
          <w:rtl/>
        </w:rPr>
        <w:t>‌ تحقيركردن‌، خفيف‌كردن‌، زناي‌ به‌عنف‌، فحشاي‌ اجب</w:t>
      </w:r>
      <w:r>
        <w:rPr>
          <w:rFonts w:ascii="Helvetica" w:hAnsi="Helvetica" w:cs="B Lotus"/>
          <w:spacing w:val="-4"/>
          <w:kern w:val="2050"/>
          <w:sz w:val="28"/>
          <w:szCs w:val="28"/>
          <w:rtl/>
        </w:rPr>
        <w:t>اري‌ و هر نوع‌ تعرض‌ بي‌شرمانه‌</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و - بردگي‌ و تجارت‌ برده‌ در هر ن</w:t>
      </w:r>
      <w:r>
        <w:rPr>
          <w:rFonts w:ascii="Helvetica" w:hAnsi="Helvetica" w:cs="B Lotus"/>
          <w:spacing w:val="-4"/>
          <w:kern w:val="2050"/>
          <w:sz w:val="28"/>
          <w:szCs w:val="28"/>
          <w:rtl/>
        </w:rPr>
        <w:t>وع‌ آن‌</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Pr>
          <w:rFonts w:ascii="Helvetica" w:hAnsi="Helvetica" w:cs="B Lotus"/>
          <w:spacing w:val="-4"/>
          <w:kern w:val="2050"/>
          <w:sz w:val="28"/>
          <w:szCs w:val="28"/>
          <w:rtl/>
        </w:rPr>
        <w:tab/>
        <w:t xml:space="preserve"> ز - غارت‌</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ح‌ - تهديد به‌ ارتك</w:t>
      </w:r>
      <w:r>
        <w:rPr>
          <w:rFonts w:ascii="Helvetica" w:hAnsi="Helvetica" w:cs="B Lotus"/>
          <w:spacing w:val="-4"/>
          <w:kern w:val="2050"/>
          <w:sz w:val="28"/>
          <w:szCs w:val="28"/>
          <w:rtl/>
        </w:rPr>
        <w:t>اب‌ هر يك‌ از اعمال‌ پيش‌ گفته‌</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3- كودكان‌ بايد تحت‌ مراقبت‌ و كمكهايي‌ كه‌ براي‌ آنها لازم‌ است‌ </w:t>
      </w:r>
      <w:r w:rsidR="00636683">
        <w:rPr>
          <w:rFonts w:ascii="Helvetica" w:hAnsi="Helvetica" w:cs="B Lotus"/>
          <w:spacing w:val="-4"/>
          <w:kern w:val="2050"/>
          <w:sz w:val="28"/>
          <w:szCs w:val="28"/>
          <w:rtl/>
        </w:rPr>
        <w:t>به‌ويژه</w:t>
      </w:r>
      <w:r>
        <w:rPr>
          <w:rFonts w:ascii="Helvetica" w:hAnsi="Helvetica" w:cs="B Lotus"/>
          <w:spacing w:val="-4"/>
          <w:kern w:val="2050"/>
          <w:sz w:val="28"/>
          <w:szCs w:val="28"/>
          <w:rtl/>
        </w:rPr>
        <w:t>‌ موارد ذيل‌ قرار گيرند</w:t>
      </w:r>
      <w:r w:rsidRPr="009131BC">
        <w:rPr>
          <w:rFonts w:ascii="Helvetica" w:hAnsi="Helvetica" w:cs="B Lotus"/>
          <w:spacing w:val="-4"/>
          <w:kern w:val="2050"/>
          <w:sz w:val="28"/>
          <w:szCs w:val="28"/>
          <w:rtl/>
        </w:rPr>
        <w:t>:</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Pr>
          <w:rFonts w:ascii="Helvetica" w:hAnsi="Helvetica" w:cs="B Lotus"/>
          <w:spacing w:val="-4"/>
          <w:kern w:val="2050"/>
          <w:sz w:val="28"/>
          <w:szCs w:val="28"/>
          <w:rtl/>
        </w:rPr>
        <w:tab/>
        <w:t xml:space="preserve"> الف‌</w:t>
      </w:r>
      <w:r w:rsidRPr="009131BC">
        <w:rPr>
          <w:rFonts w:ascii="Helvetica" w:hAnsi="Helvetica" w:cs="B Lotus"/>
          <w:spacing w:val="-4"/>
          <w:kern w:val="2050"/>
          <w:sz w:val="28"/>
          <w:szCs w:val="28"/>
          <w:rtl/>
        </w:rPr>
        <w:t>- آنها بايد تحت‌ تعليم‌ و تربيت‌ مشتمل‌ بر تعليم‌ و تربيت‌ مذهبي‌ و اخلاقي‌ به‌صورتي‌ كه‌ والدين‌ آنها و درصورت‌ فقدان‌ والدين‌ كساني‌ كه‌ مسؤول‌ مواظبت‌ از آنها هستند آرزو داشته‌اند قرار بگيرند.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ب‌ - همه‌ مراحل‌ متناسب‌ براي‌ تسهيل‌ پيوستن‌ خانواده‌هايي‌ كه‌ موقتاً از هم‌ جدا شده‌اند بايد معمول‌ گردد.</w:t>
      </w:r>
    </w:p>
    <w:p w:rsidR="00DD03DA" w:rsidRPr="009131BC" w:rsidRDefault="00DD03DA" w:rsidP="00AB189C">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ج‌ - كودكاني‌ كه‌ به‌ سن‌ </w:t>
      </w:r>
      <w:r w:rsidR="00AB189C">
        <w:rPr>
          <w:rFonts w:ascii="Helvetica" w:hAnsi="Helvetica" w:cs="B Lotus" w:hint="cs"/>
          <w:spacing w:val="-4"/>
          <w:kern w:val="2050"/>
          <w:sz w:val="28"/>
          <w:szCs w:val="28"/>
          <w:rtl/>
        </w:rPr>
        <w:t>پانزده</w:t>
      </w:r>
      <w:r w:rsidRPr="009131BC">
        <w:rPr>
          <w:rFonts w:ascii="Helvetica" w:hAnsi="Helvetica" w:cs="B Lotus"/>
          <w:spacing w:val="-4"/>
          <w:kern w:val="2050"/>
          <w:sz w:val="28"/>
          <w:szCs w:val="28"/>
          <w:rtl/>
        </w:rPr>
        <w:t xml:space="preserve"> سال‌ نرسيده‌اند نه‌ مجاز است‌ كه‌ به‌ استخدام‌ نيروها يا گروههاي‌ مسلح‌ درآيند و نه‌ مجاز است‌ كه‌ در منازعات‌ شركت‌ نمايند.</w:t>
      </w:r>
    </w:p>
    <w:p w:rsidR="00DD03DA" w:rsidRPr="009131BC" w:rsidRDefault="00DD03DA" w:rsidP="00AB189C">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د - حمايت‌ ويژه‌اي‌ كه‌ به‌ موجب‌ اين‌ ماده‌ براي‌ اطفال‌ زير </w:t>
      </w:r>
      <w:r w:rsidR="00AB189C">
        <w:rPr>
          <w:rFonts w:ascii="Helvetica" w:hAnsi="Helvetica" w:cs="B Lotus" w:hint="cs"/>
          <w:spacing w:val="-4"/>
          <w:kern w:val="2050"/>
          <w:sz w:val="28"/>
          <w:szCs w:val="28"/>
          <w:rtl/>
        </w:rPr>
        <w:t>پانزده</w:t>
      </w:r>
      <w:r w:rsidRPr="009131BC">
        <w:rPr>
          <w:rFonts w:ascii="Helvetica" w:hAnsi="Helvetica" w:cs="B Lotus"/>
          <w:spacing w:val="-4"/>
          <w:kern w:val="2050"/>
          <w:sz w:val="28"/>
          <w:szCs w:val="28"/>
          <w:rtl/>
        </w:rPr>
        <w:t xml:space="preserve"> سال‌ درنظر گرفته‌ شده‌ بايد حتي‌ در صورتي‌ كه‌ آنها علي‌رغم‌ بند فوق‌ (ج‌) در جنگ‌ شركت‌ مستقيم‌ نموده‌ و اسير شده‌اند قابل‌ اجراء باقي‌ بماند.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هـ- اگر ضرورت‌ داشته‌ باشد اقداماتي‌ به‌عمل‌ خواهد آمد و تا آنجا كه‌ ممكن‌ است‌ با رضايت‌ والدين‌ يا اشخاصي‌ كه‌ به‌ موجب‌ قانون‌ يا عرف‌ اصولاً مسؤول‌ مراقبت‌ از اطفال‌ هستند، اطفال‌ به‌طور موقت‌ از منطقه‌ جنگي‌ به‌ مناطق‌ امن‌تر در داخل‌ كشور انتقال‌ يافته‌ تضمين‌ شود كه‌ آنها توسط‌ افرادي‌ كه‌ مسؤول‌ حفظ‌ سلامتي‌ و تندرستي‌ آنها هستند همراهي‌ شوند.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ماده‌ 5 - اشخاصي‌ كه‌ آزادي‌شان‌ محدود شده‌ است‌</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1- علاوه‌ بر مقررات‌ ماده‌ (4)، مقررات‌ ذيل‌ بايد </w:t>
      </w:r>
      <w:r w:rsidR="00C17CB2">
        <w:rPr>
          <w:rFonts w:ascii="Helvetica" w:hAnsi="Helvetica" w:cs="B Lotus"/>
          <w:b/>
          <w:spacing w:val="-4"/>
          <w:kern w:val="2050"/>
          <w:sz w:val="28"/>
          <w:szCs w:val="28"/>
          <w:rtl/>
        </w:rPr>
        <w:t>به‌عنوان</w:t>
      </w:r>
      <w:r w:rsidRPr="009131BC">
        <w:rPr>
          <w:rFonts w:ascii="Helvetica" w:hAnsi="Helvetica" w:cs="B Lotus"/>
          <w:b/>
          <w:spacing w:val="-4"/>
          <w:kern w:val="2050"/>
          <w:sz w:val="28"/>
          <w:szCs w:val="28"/>
          <w:rtl/>
        </w:rPr>
        <w:t>‌ حداقل‌ الزامات‌ نسبت‌ به‌ اشخاصي‌ كه‌ به‌ دلايل‌ مربوط‌ به‌ جنگ‌ مسلحانه‌ از آزادي‌ محروم‌ شده‌اند اعم‌ از اين‌ كه‌ بازداشت‌ يا زنداني‌ شده‌ باشند اعمال‌ گردد</w:t>
      </w:r>
      <w:r w:rsidR="002401EF">
        <w:rPr>
          <w:rFonts w:ascii="Helvetica" w:hAnsi="Helvetica" w:cs="B Lotus"/>
          <w:b/>
          <w:spacing w:val="-4"/>
          <w:kern w:val="2050"/>
          <w:sz w:val="28"/>
          <w:szCs w:val="28"/>
          <w:rtl/>
        </w:rPr>
        <w:t>:</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الف‌ - با مجروحين‌ و بيماران‌ بايد مطابق‌ ماده‌ (7) رفتار شود.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ب‌ - براي‌ اشخاص‌ مورد اشاره‌ در اين‌ بند بايد در حد معمول‌ جمعيت‌ غيرنظامي‌ منطقه‌ غذا و آب‌ آشاميدني‌ مهيا شود و نگهداري‌ و مراقبت‌هاي‌ لازم‌ درخصوص‌ سلامتي‌ و بهداشت‌ و حمايت‌ از سختي‌ آب‌ و هوا و خطرات‌ ناشي‌ از جنگ‌ مسلحانه‌ براي‌شان‌ معمول‌ گردد.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ج‌ - آنها بايد مجاز به‌ دريافت‌ و بهره‌مندي‌ </w:t>
      </w:r>
      <w:r w:rsidR="00AB189C">
        <w:rPr>
          <w:rFonts w:ascii="Helvetica" w:hAnsi="Helvetica" w:cs="B Lotus"/>
          <w:spacing w:val="-4"/>
          <w:kern w:val="2050"/>
          <w:sz w:val="28"/>
          <w:szCs w:val="28"/>
          <w:rtl/>
        </w:rPr>
        <w:t>از آسايش</w:t>
      </w:r>
      <w:r w:rsidR="00AB189C">
        <w:rPr>
          <w:rFonts w:ascii="Helvetica" w:hAnsi="Helvetica" w:cs="B Lotus" w:hint="cs"/>
          <w:spacing w:val="-4"/>
          <w:kern w:val="2050"/>
          <w:sz w:val="28"/>
          <w:szCs w:val="28"/>
          <w:rtl/>
        </w:rPr>
        <w:t xml:space="preserve"> </w:t>
      </w:r>
      <w:r w:rsidRPr="009131BC">
        <w:rPr>
          <w:rFonts w:ascii="Helvetica" w:hAnsi="Helvetica" w:cs="B Lotus"/>
          <w:spacing w:val="-4"/>
          <w:kern w:val="2050"/>
          <w:sz w:val="28"/>
          <w:szCs w:val="28"/>
          <w:rtl/>
        </w:rPr>
        <w:t>فردي‌ وجمعي‌باشند.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lastRenderedPageBreak/>
        <w:tab/>
        <w:t xml:space="preserve"> د - آنها بايد مجاز به‌ انجام‌ اعمال‌ مذهبي‌ خود بوده‌ و درصورتي‌ كه‌ درخواست‌ نموده‌ و امكان‌پذير هم‌ باشد كمك‌ و مساعدت‌ معنوي‌ و روحاني‌ از افرادي‌ همانند كشيش‌ و روحاني‌ درخصوص‌ اجراي‌ تكاليف‌ مذهبي‌ دريافت‌ دارند.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هـ- اگر شرايط‌ كار فراهم‌ باشد آنها بايد از شرايط‌ كار و تأمينات‌ مشابه‌ جمعيت‌ غيرنظامي‌ محل‌ برخوردار شوند.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افرادي‌ كه‌ مسؤول‌ بازداشت‌ و زنداني‌كردن‌ افراد مذكور در بند (1) هستند درحدود صلاحيت‌شان‌ بايد مقررات‌ ذيل‌ درخصوص</w:t>
      </w:r>
      <w:r w:rsidR="002401EF">
        <w:rPr>
          <w:rFonts w:ascii="Helvetica" w:hAnsi="Helvetica" w:cs="B Lotus"/>
          <w:spacing w:val="-4"/>
          <w:kern w:val="2050"/>
          <w:sz w:val="28"/>
          <w:szCs w:val="28"/>
          <w:rtl/>
        </w:rPr>
        <w:t>‌ افراد مذكور را محترم‌ بشمارند</w:t>
      </w:r>
      <w:r w:rsidRPr="009131BC">
        <w:rPr>
          <w:rFonts w:ascii="Helvetica" w:hAnsi="Helvetica" w:cs="B Lotus"/>
          <w:spacing w:val="-4"/>
          <w:kern w:val="2050"/>
          <w:sz w:val="28"/>
          <w:szCs w:val="28"/>
          <w:rtl/>
        </w:rPr>
        <w:t>:</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الف‌ - به‌ جز وقتي‌ كه‌ زنان‌ و مردان‌ يك‌ خانواده‌ با </w:t>
      </w:r>
      <w:r w:rsidRPr="009131BC">
        <w:rPr>
          <w:rFonts w:ascii="Helvetica" w:hAnsi="Helvetica" w:cs="B Lotus" w:hint="cs"/>
          <w:spacing w:val="-4"/>
          <w:kern w:val="2050"/>
          <w:sz w:val="28"/>
          <w:szCs w:val="28"/>
          <w:rtl/>
        </w:rPr>
        <w:t>يكديگر</w:t>
      </w:r>
      <w:r w:rsidRPr="009131BC">
        <w:rPr>
          <w:rFonts w:ascii="Helvetica" w:hAnsi="Helvetica" w:cs="B Lotus"/>
          <w:spacing w:val="-4"/>
          <w:kern w:val="2050"/>
          <w:sz w:val="28"/>
          <w:szCs w:val="28"/>
          <w:rtl/>
        </w:rPr>
        <w:t xml:space="preserve"> هستند زنها بايد در بخش‌هاي‌ جدا از مردها نگهداري‌ شوند و بايد تحت‌ نظارت‌ مستقيم‌ زنان‌ باشند.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ب‌ - آنها بايد مجاز باشند كه‌ نامه‌ و كارت‌ ارسال‌ و دريافت‌ نمايند. تعداد آنها ممكن‌ است‌ درصورت‌ ضرورت‌ </w:t>
      </w:r>
      <w:r w:rsidR="007E37A3">
        <w:rPr>
          <w:rFonts w:ascii="Helvetica" w:hAnsi="Helvetica" w:cs="B Lotus"/>
          <w:spacing w:val="-4"/>
          <w:kern w:val="2050"/>
          <w:sz w:val="28"/>
          <w:szCs w:val="28"/>
          <w:rtl/>
        </w:rPr>
        <w:t>به‌وسيله</w:t>
      </w:r>
      <w:r w:rsidRPr="009131BC">
        <w:rPr>
          <w:rFonts w:ascii="Helvetica" w:hAnsi="Helvetica" w:cs="B Lotus"/>
          <w:spacing w:val="-4"/>
          <w:kern w:val="2050"/>
          <w:sz w:val="28"/>
          <w:szCs w:val="28"/>
          <w:rtl/>
        </w:rPr>
        <w:t>‌ مقامات‌ صالح‌ محدود گردد.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ج‌ - مك</w:t>
      </w:r>
      <w:r w:rsidR="00AB189C">
        <w:rPr>
          <w:rFonts w:ascii="Helvetica" w:hAnsi="Helvetica" w:cs="B Lotus" w:hint="cs"/>
          <w:spacing w:val="-4"/>
          <w:kern w:val="2050"/>
          <w:sz w:val="28"/>
          <w:szCs w:val="28"/>
          <w:rtl/>
        </w:rPr>
        <w:t>ا</w:t>
      </w:r>
      <w:r w:rsidR="004615C7">
        <w:rPr>
          <w:rFonts w:ascii="Helvetica" w:hAnsi="Helvetica" w:cs="B Lotus"/>
          <w:spacing w:val="-4"/>
          <w:kern w:val="2050"/>
          <w:sz w:val="28"/>
          <w:szCs w:val="28"/>
          <w:rtl/>
        </w:rPr>
        <w:t>نها</w:t>
      </w:r>
      <w:r w:rsidRPr="009131BC">
        <w:rPr>
          <w:rFonts w:ascii="Helvetica" w:hAnsi="Helvetica" w:cs="B Lotus"/>
          <w:spacing w:val="-4"/>
          <w:kern w:val="2050"/>
          <w:sz w:val="28"/>
          <w:szCs w:val="28"/>
          <w:rtl/>
        </w:rPr>
        <w:t>ي‌ زندان‌ و بازداشت‌ نبايد نزديك‌ منطقه‌ جنگي‌ واقع‌ شود.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اشخاص‌ مذكور در بند (1)، وقتي‌ كه‌ مك</w:t>
      </w:r>
      <w:r w:rsidR="00AB189C">
        <w:rPr>
          <w:rFonts w:ascii="Helvetica" w:hAnsi="Helvetica" w:cs="B Lotus" w:hint="cs"/>
          <w:spacing w:val="-4"/>
          <w:kern w:val="2050"/>
          <w:sz w:val="28"/>
          <w:szCs w:val="28"/>
          <w:rtl/>
        </w:rPr>
        <w:t>ا</w:t>
      </w:r>
      <w:r w:rsidR="004615C7">
        <w:rPr>
          <w:rFonts w:ascii="Helvetica" w:hAnsi="Helvetica" w:cs="B Lotus"/>
          <w:spacing w:val="-4"/>
          <w:kern w:val="2050"/>
          <w:sz w:val="28"/>
          <w:szCs w:val="28"/>
          <w:rtl/>
        </w:rPr>
        <w:t>نها</w:t>
      </w:r>
      <w:r w:rsidRPr="009131BC">
        <w:rPr>
          <w:rFonts w:ascii="Helvetica" w:hAnsi="Helvetica" w:cs="B Lotus"/>
          <w:spacing w:val="-4"/>
          <w:kern w:val="2050"/>
          <w:sz w:val="28"/>
          <w:szCs w:val="28"/>
          <w:rtl/>
        </w:rPr>
        <w:t>يي‌ كه‌ در آنها بازداشت‌ يا زنداني‌ شده‌اند به‌طور خاصي‌ در معرض‌ خطر ناشي‌ از مخاصمات‌ مسلحانه‌ قرار گيرد بايد از اين‌ مك</w:t>
      </w:r>
      <w:r w:rsidR="00AB189C">
        <w:rPr>
          <w:rFonts w:ascii="Helvetica" w:hAnsi="Helvetica" w:cs="B Lotus" w:hint="cs"/>
          <w:spacing w:val="-4"/>
          <w:kern w:val="2050"/>
          <w:sz w:val="28"/>
          <w:szCs w:val="28"/>
          <w:rtl/>
        </w:rPr>
        <w:t>ا</w:t>
      </w:r>
      <w:r w:rsidR="004615C7">
        <w:rPr>
          <w:rFonts w:ascii="Helvetica" w:hAnsi="Helvetica" w:cs="B Lotus"/>
          <w:spacing w:val="-4"/>
          <w:kern w:val="2050"/>
          <w:sz w:val="28"/>
          <w:szCs w:val="28"/>
          <w:rtl/>
        </w:rPr>
        <w:t>نها</w:t>
      </w:r>
      <w:r w:rsidRPr="009131BC">
        <w:rPr>
          <w:rFonts w:ascii="Helvetica" w:hAnsi="Helvetica" w:cs="B Lotus"/>
          <w:spacing w:val="-4"/>
          <w:kern w:val="2050"/>
          <w:sz w:val="28"/>
          <w:szCs w:val="28"/>
          <w:rtl/>
        </w:rPr>
        <w:t xml:space="preserve"> تخليه‌ شوند، اگر كه‌ تخليه‌ آنها بتواند در شرايطي‌ مناسب‌ و امن‌ انجام‌ شود.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د - آنها بايد از رسيدگي‌هاي‌ پزشكي‌ برخوردار باشند.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هـ- سلامت‌ و صحت‌ جسمي‌ و روحي‌ آنها نبايد </w:t>
      </w:r>
      <w:r w:rsidR="007E37A3">
        <w:rPr>
          <w:rFonts w:ascii="Helvetica" w:hAnsi="Helvetica" w:cs="B Lotus"/>
          <w:spacing w:val="-4"/>
          <w:kern w:val="2050"/>
          <w:sz w:val="28"/>
          <w:szCs w:val="28"/>
          <w:rtl/>
        </w:rPr>
        <w:t>به‌وسيله</w:t>
      </w:r>
      <w:r w:rsidRPr="009131BC">
        <w:rPr>
          <w:rFonts w:ascii="Helvetica" w:hAnsi="Helvetica" w:cs="B Lotus"/>
          <w:spacing w:val="-4"/>
          <w:kern w:val="2050"/>
          <w:sz w:val="28"/>
          <w:szCs w:val="28"/>
          <w:rtl/>
        </w:rPr>
        <w:t>‌ هيچ‌ فعل‌ يا ترك‌ فعل‌ ناموجه‌ در معرض‌ خطر قرار گيرد همين‌طور ممنوع‌ است‌ كه‌ اشخا</w:t>
      </w:r>
      <w:r w:rsidR="00AB189C">
        <w:rPr>
          <w:rFonts w:ascii="Helvetica" w:hAnsi="Helvetica" w:cs="B Lotus"/>
          <w:spacing w:val="-4"/>
          <w:kern w:val="2050"/>
          <w:sz w:val="28"/>
          <w:szCs w:val="28"/>
          <w:rtl/>
        </w:rPr>
        <w:t>ص‌ مذكور در اين‌ ماده‌ تحت‌ روش</w:t>
      </w:r>
      <w:r w:rsidRPr="009131BC">
        <w:rPr>
          <w:rFonts w:ascii="Helvetica" w:hAnsi="Helvetica" w:cs="B Lotus"/>
          <w:spacing w:val="-4"/>
          <w:kern w:val="2050"/>
          <w:sz w:val="28"/>
          <w:szCs w:val="28"/>
          <w:rtl/>
        </w:rPr>
        <w:t>هاي‌ درماني‌ قرار گيرند كه‌ وضعيت‌ تندرستي‌ اين‌ اشخاص‌ آن‌ را ايجاب‌ نمي‌كند و منطبق‌ با استانداردهاي‌ پذيرفته‌ شده‌ كلي‌ پزشكي‌ كه‌ بر اشخاص‌ آزاد در اوضاع‌ و احوال‌ پزشكي‌ مشابه‌ اعمال‌ مي‌شود نمي‌باشد.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3- با افراد غيرمشمول‌ بند (1) كه‌ به‌ هر دليل‌ و به‌ خاطر جنگ‌ مسلحانه‌ آزادي‌ آنها محدود شده‌ است‌ بايد رفتار انساني‌ منطبق‌ با ماده‌ (4) و جزءهاي‌ (الف‌)، (ج‌) و (د) بند (1) و جزء (ب‌) بند (2) معمول‌ گردد.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4- اگر تصميم‌ به‌ آزادي‌ اشخاص‌ محروم‌ از آزادي‌ گرفته‌ شود تسهيلات‌ ضروري‌ تضمين‌ سلامت‌ آنها </w:t>
      </w:r>
      <w:r w:rsidR="007E37A3">
        <w:rPr>
          <w:rFonts w:ascii="Helvetica" w:hAnsi="Helvetica" w:cs="B Lotus"/>
          <w:spacing w:val="-4"/>
          <w:kern w:val="2050"/>
          <w:sz w:val="28"/>
          <w:szCs w:val="28"/>
          <w:rtl/>
        </w:rPr>
        <w:t>به‌وسيله</w:t>
      </w:r>
      <w:r w:rsidRPr="009131BC">
        <w:rPr>
          <w:rFonts w:ascii="Helvetica" w:hAnsi="Helvetica" w:cs="B Lotus"/>
          <w:spacing w:val="-4"/>
          <w:kern w:val="2050"/>
          <w:sz w:val="28"/>
          <w:szCs w:val="28"/>
          <w:rtl/>
        </w:rPr>
        <w:t>‌ كساني‌ كه‌ مبادرت‌ به‌ اين‌ كار كنند بايد اعمال‌ شود.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spacing w:val="-4"/>
          <w:kern w:val="2050"/>
          <w:sz w:val="28"/>
          <w:szCs w:val="28"/>
          <w:rtl/>
        </w:rPr>
        <w:t xml:space="preserve"> </w:t>
      </w:r>
      <w:r w:rsidRPr="009131BC">
        <w:rPr>
          <w:rFonts w:ascii="Helvetica" w:hAnsi="Helvetica" w:cs="B Lotus"/>
          <w:bCs/>
          <w:spacing w:val="-4"/>
          <w:kern w:val="2050"/>
          <w:sz w:val="28"/>
          <w:szCs w:val="28"/>
          <w:rtl/>
        </w:rPr>
        <w:t>ماده‌ 6 - تعقيب‌هاي‌ كيفري‌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1- اين‌ ماده‌ نسبت‌ به‌ دادرسي‌ و مجازات‌ </w:t>
      </w:r>
      <w:r w:rsidR="00AB189C">
        <w:rPr>
          <w:rFonts w:ascii="Helvetica" w:hAnsi="Helvetica" w:cs="B Lotus"/>
          <w:b/>
          <w:spacing w:val="-4"/>
          <w:kern w:val="2050"/>
          <w:sz w:val="28"/>
          <w:szCs w:val="28"/>
          <w:rtl/>
        </w:rPr>
        <w:t>جرائم</w:t>
      </w:r>
      <w:r w:rsidRPr="009131BC">
        <w:rPr>
          <w:rFonts w:ascii="Helvetica" w:hAnsi="Helvetica" w:cs="B Lotus"/>
          <w:b/>
          <w:spacing w:val="-4"/>
          <w:kern w:val="2050"/>
          <w:sz w:val="28"/>
          <w:szCs w:val="28"/>
          <w:rtl/>
        </w:rPr>
        <w:t>‌ مربوط‌ به‌ مخاصمات‌ مسلحانه‌ اعمال‌ مي‌گردد.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هيچ‌ حكمي‌ نبايد صادر شود و هيچ‌ مجازاتي‌ نسبت‌ به‌ شخصي‌ كه‌ مجرم‌ شناخته‌ شده‌ نبايد اجرا</w:t>
      </w:r>
      <w:r w:rsidR="00AB189C">
        <w:rPr>
          <w:rFonts w:ascii="Helvetica" w:hAnsi="Helvetica" w:cs="B Lotus" w:hint="cs"/>
          <w:spacing w:val="-4"/>
          <w:kern w:val="2050"/>
          <w:sz w:val="28"/>
          <w:szCs w:val="28"/>
          <w:rtl/>
        </w:rPr>
        <w:t>ء</w:t>
      </w:r>
      <w:r w:rsidRPr="009131BC">
        <w:rPr>
          <w:rFonts w:ascii="Helvetica" w:hAnsi="Helvetica" w:cs="B Lotus"/>
          <w:spacing w:val="-4"/>
          <w:kern w:val="2050"/>
          <w:sz w:val="28"/>
          <w:szCs w:val="28"/>
          <w:rtl/>
        </w:rPr>
        <w:t xml:space="preserve"> شود مگر براساس‌ حكم‌ محكوميت‌ اعلام‌ شده‌ </w:t>
      </w:r>
      <w:r w:rsidR="007E37A3">
        <w:rPr>
          <w:rFonts w:ascii="Helvetica" w:hAnsi="Helvetica" w:cs="B Lotus"/>
          <w:spacing w:val="-4"/>
          <w:kern w:val="2050"/>
          <w:sz w:val="28"/>
          <w:szCs w:val="28"/>
          <w:rtl/>
        </w:rPr>
        <w:t>به‌وسيله</w:t>
      </w:r>
      <w:r w:rsidRPr="009131BC">
        <w:rPr>
          <w:rFonts w:ascii="Helvetica" w:hAnsi="Helvetica" w:cs="B Lotus"/>
          <w:spacing w:val="-4"/>
          <w:kern w:val="2050"/>
          <w:sz w:val="28"/>
          <w:szCs w:val="28"/>
          <w:rtl/>
        </w:rPr>
        <w:t xml:space="preserve">‌ دادگاهي‌ كه‌ تضمينات‌ اساسي‌ در استقلال‌ و بي‌طرفي‌ ارائه‌ نمايد </w:t>
      </w:r>
      <w:r w:rsidR="00636683">
        <w:rPr>
          <w:rFonts w:ascii="Helvetica" w:hAnsi="Helvetica" w:cs="B Lotus"/>
          <w:spacing w:val="-4"/>
          <w:kern w:val="2050"/>
          <w:sz w:val="28"/>
          <w:szCs w:val="28"/>
          <w:rtl/>
        </w:rPr>
        <w:t>به‌ويژه</w:t>
      </w:r>
      <w:r w:rsidRPr="009131BC">
        <w:rPr>
          <w:rFonts w:ascii="Helvetica" w:hAnsi="Helvetica" w:cs="B Lotus"/>
          <w:spacing w:val="-4"/>
          <w:kern w:val="2050"/>
          <w:sz w:val="28"/>
          <w:szCs w:val="28"/>
          <w:rtl/>
        </w:rPr>
        <w:t>‌</w:t>
      </w:r>
      <w:r w:rsidR="002401EF">
        <w:rPr>
          <w:rFonts w:ascii="Helvetica" w:hAnsi="Helvetica" w:cs="B Lotus"/>
          <w:spacing w:val="-4"/>
          <w:kern w:val="2050"/>
          <w:sz w:val="28"/>
          <w:szCs w:val="28"/>
          <w:rtl/>
        </w:rPr>
        <w:t>:</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الف‌ - بايد بدون‌ درنگ‌ روشي‌ اتخاذ شود تا متهم‌ از جزئيات‌ جرم‌ مورد اتهام‌ مطلع‌ شود و قبل‌ و در خلال‌ داد</w:t>
      </w:r>
      <w:r w:rsidR="00AB189C">
        <w:rPr>
          <w:rFonts w:ascii="Helvetica" w:hAnsi="Helvetica" w:cs="B Lotus"/>
          <w:spacing w:val="-4"/>
          <w:kern w:val="2050"/>
          <w:sz w:val="28"/>
          <w:szCs w:val="28"/>
          <w:rtl/>
        </w:rPr>
        <w:t>رسي‌ از همه‌ حقوق‌ ضروري‌ و روش</w:t>
      </w:r>
      <w:r w:rsidRPr="009131BC">
        <w:rPr>
          <w:rFonts w:ascii="Helvetica" w:hAnsi="Helvetica" w:cs="B Lotus"/>
          <w:spacing w:val="-4"/>
          <w:kern w:val="2050"/>
          <w:sz w:val="28"/>
          <w:szCs w:val="28"/>
          <w:rtl/>
        </w:rPr>
        <w:t>هاي‌ دفاع‌ برخوردار گردد.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ب‌ - هيچ‌ كس‌ نبايد به‌اتهام‌ ارتكاب‌ جرم‌ محكوم‌ شود مگ</w:t>
      </w:r>
      <w:r>
        <w:rPr>
          <w:rFonts w:ascii="Helvetica" w:hAnsi="Helvetica" w:cs="B Lotus"/>
          <w:spacing w:val="-4"/>
          <w:kern w:val="2050"/>
          <w:sz w:val="28"/>
          <w:szCs w:val="28"/>
          <w:rtl/>
        </w:rPr>
        <w:t>ر براساس‌ مسؤوليت‌ فردي‌ كيفري‌</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ج‌ - هيچ‌ كس‌ نبايد به‌ اتهام‌ ارتكاب‌ يك‌ جرم‌ كيفري‌ درخصوص‌ فعل‌ يا ترك‌ فعلي‌ كه‌ قانوناً در زمان‌ رخ‌ دادن‌ آن‌ جرم‌ نمي‌باشد مجرم‌ شناخته‌ شود و</w:t>
      </w:r>
      <w:r w:rsidR="00AB189C">
        <w:rPr>
          <w:rFonts w:ascii="Helvetica" w:hAnsi="Helvetica" w:cs="B Lotus"/>
          <w:spacing w:val="-4"/>
          <w:kern w:val="2050"/>
          <w:sz w:val="28"/>
          <w:szCs w:val="28"/>
          <w:rtl/>
        </w:rPr>
        <w:t xml:space="preserve"> نبايد مجازاتي‌ سنگين‌تر از آن</w:t>
      </w:r>
      <w:r w:rsidRPr="009131BC">
        <w:rPr>
          <w:rFonts w:ascii="Helvetica" w:hAnsi="Helvetica" w:cs="B Lotus"/>
          <w:spacing w:val="-4"/>
          <w:kern w:val="2050"/>
          <w:sz w:val="28"/>
          <w:szCs w:val="28"/>
          <w:rtl/>
        </w:rPr>
        <w:t>چه‌ كه‌ در زمان‌ ارتكاب‌ جرم‌ قابل‌ اعمال‌ مي‌باشد بر وي‌ تحميل‌ شود. اگر بعد از ارتكاب‌ جرم‌ مقررات‌ قانوني‌ درخصوص‌ وضع‌ مجازات‌ سبك‌تر وضع‌ گردد، مرتكب‌ بايد از مزاياي‌ قانون‌ لاحق‌ بهره‌مند شود.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د - هركس‌ كه‌ متهم‌ به‌ ارتكاب‌ جرمي‌ شود بي‌گناه‌ فرض‌ مي‌شود مگر اين‌ جرم‌ او طبق‌ قانون‌ اثبات‌ شود.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هـ- هركس‌ كه‌ متهم‌ به‌ ارتكاب‌ جرمي‌ شده‌ باشد حق‌ دادرسي‌ حضوري‌ را خواهد داشت‌.</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و - هيچ‌ كس‌ نبايد وادار به‌ شهادت‌ دادن‌ عليه‌ كسي‌ يا اقرار عليه‌ خود گردد.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3- به‌ شخصي‌ كه‌ محكوم‌ شده‌ باشد بايد مشورت‌هاي‌ </w:t>
      </w:r>
      <w:r w:rsidR="00AB189C">
        <w:rPr>
          <w:rFonts w:ascii="Helvetica" w:hAnsi="Helvetica" w:cs="B Lotus"/>
          <w:spacing w:val="-4"/>
          <w:kern w:val="2050"/>
          <w:sz w:val="28"/>
          <w:szCs w:val="28"/>
          <w:rtl/>
        </w:rPr>
        <w:t>قضائي</w:t>
      </w:r>
      <w:r w:rsidRPr="009131BC">
        <w:rPr>
          <w:rFonts w:ascii="Helvetica" w:hAnsi="Helvetica" w:cs="B Lotus"/>
          <w:spacing w:val="-4"/>
          <w:kern w:val="2050"/>
          <w:sz w:val="28"/>
          <w:szCs w:val="28"/>
          <w:rtl/>
        </w:rPr>
        <w:t>‌ لازم‌ درخصوص</w:t>
      </w:r>
      <w:r w:rsidR="00AB189C">
        <w:rPr>
          <w:rFonts w:ascii="Helvetica" w:hAnsi="Helvetica" w:cs="B Lotus"/>
          <w:spacing w:val="-4"/>
          <w:kern w:val="2050"/>
          <w:sz w:val="28"/>
          <w:szCs w:val="28"/>
          <w:rtl/>
        </w:rPr>
        <w:t>‌ محكوميت‌ و نيز روشهاي‌ جبران</w:t>
      </w:r>
      <w:r w:rsidR="00AB189C">
        <w:rPr>
          <w:rFonts w:ascii="Helvetica" w:hAnsi="Helvetica" w:cs="B Lotus" w:hint="cs"/>
          <w:spacing w:val="-4"/>
          <w:kern w:val="2050"/>
          <w:sz w:val="28"/>
          <w:szCs w:val="28"/>
          <w:rtl/>
        </w:rPr>
        <w:t>‌</w:t>
      </w:r>
      <w:r w:rsidRPr="009131BC">
        <w:rPr>
          <w:rFonts w:ascii="Helvetica" w:hAnsi="Helvetica" w:cs="B Lotus"/>
          <w:spacing w:val="-4"/>
          <w:kern w:val="2050"/>
          <w:sz w:val="28"/>
          <w:szCs w:val="28"/>
          <w:rtl/>
        </w:rPr>
        <w:t>كننده‌ و مرور زماني‌ كه‌ نسبت‌ به‌ او مي‌تواند اجرا</w:t>
      </w:r>
      <w:r w:rsidR="00AB189C">
        <w:rPr>
          <w:rFonts w:ascii="Helvetica" w:hAnsi="Helvetica" w:cs="B Lotus" w:hint="cs"/>
          <w:spacing w:val="-4"/>
          <w:kern w:val="2050"/>
          <w:sz w:val="28"/>
          <w:szCs w:val="28"/>
          <w:rtl/>
        </w:rPr>
        <w:t>ء</w:t>
      </w:r>
      <w:r w:rsidRPr="009131BC">
        <w:rPr>
          <w:rFonts w:ascii="Helvetica" w:hAnsi="Helvetica" w:cs="B Lotus"/>
          <w:spacing w:val="-4"/>
          <w:kern w:val="2050"/>
          <w:sz w:val="28"/>
          <w:szCs w:val="28"/>
          <w:rtl/>
        </w:rPr>
        <w:t xml:space="preserve"> شود داده‌ شود.</w:t>
      </w:r>
    </w:p>
    <w:p w:rsidR="00DD03DA" w:rsidRPr="009131BC" w:rsidRDefault="00DD03DA" w:rsidP="00AB189C">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lastRenderedPageBreak/>
        <w:tab/>
        <w:t xml:space="preserve"> 4- مجازات‌ اعدام‌ نبايد نسبت‌ به‌ اشخاصي‌ كه‌ در زمان‌ ارتكاب‌ جرم‌ كمتر از </w:t>
      </w:r>
      <w:r w:rsidR="00AB189C">
        <w:rPr>
          <w:rFonts w:ascii="Helvetica" w:hAnsi="Helvetica" w:cs="B Lotus" w:hint="cs"/>
          <w:spacing w:val="-4"/>
          <w:kern w:val="2050"/>
          <w:sz w:val="28"/>
          <w:szCs w:val="28"/>
          <w:rtl/>
        </w:rPr>
        <w:t>هجده</w:t>
      </w:r>
      <w:r w:rsidRPr="009131BC">
        <w:rPr>
          <w:rFonts w:ascii="Helvetica" w:hAnsi="Helvetica" w:cs="B Lotus"/>
          <w:spacing w:val="-4"/>
          <w:kern w:val="2050"/>
          <w:sz w:val="28"/>
          <w:szCs w:val="28"/>
          <w:rtl/>
        </w:rPr>
        <w:t xml:space="preserve"> سال‌ دارند و زنان‌ باردار يا مادران‌ اطفال‌ كوچك‌ انجام‌ و اجرا</w:t>
      </w:r>
      <w:r w:rsidR="00AB189C">
        <w:rPr>
          <w:rFonts w:ascii="Helvetica" w:hAnsi="Helvetica" w:cs="B Lotus" w:hint="cs"/>
          <w:spacing w:val="-4"/>
          <w:kern w:val="2050"/>
          <w:sz w:val="28"/>
          <w:szCs w:val="28"/>
          <w:rtl/>
        </w:rPr>
        <w:t>ء</w:t>
      </w:r>
      <w:r w:rsidRPr="009131BC">
        <w:rPr>
          <w:rFonts w:ascii="Helvetica" w:hAnsi="Helvetica" w:cs="B Lotus"/>
          <w:spacing w:val="-4"/>
          <w:kern w:val="2050"/>
          <w:sz w:val="28"/>
          <w:szCs w:val="28"/>
          <w:rtl/>
        </w:rPr>
        <w:t xml:space="preserve"> شود.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5 - در پايان‌ جنگ‌ اولياي‌ امور بايد در گسترده‌ترين‌ حد ممكن‌ سعي‌ در عفو عمومي‌ كساني‌ بنمايند كه‌ در مخاصمات‌ مسلحانه‌ شركت‌ كرده‌اند يا به‌ دليل‌ جنگ‌ از آزادي‌شان‌ محروم‌ شده‌اند اعم‌ از اين‌ كه‌ بازداشت‌ يا زنداني‌ شده‌ باشند.</w:t>
      </w:r>
    </w:p>
    <w:p w:rsidR="00DD03DA" w:rsidRPr="009131BC" w:rsidRDefault="00DD03DA" w:rsidP="00E728AA">
      <w:pPr>
        <w:widowControl w:val="0"/>
        <w:spacing w:line="192" w:lineRule="auto"/>
        <w:ind w:firstLine="567"/>
        <w:jc w:val="center"/>
        <w:rPr>
          <w:rFonts w:ascii="Helvetica" w:hAnsi="Helvetica" w:cs="B Lotus"/>
          <w:bCs/>
          <w:spacing w:val="-4"/>
          <w:kern w:val="2050"/>
          <w:sz w:val="28"/>
          <w:szCs w:val="28"/>
          <w:rtl/>
        </w:rPr>
      </w:pPr>
      <w:r w:rsidRPr="009131BC">
        <w:rPr>
          <w:rFonts w:ascii="Helvetica" w:hAnsi="Helvetica" w:cs="B Lotus"/>
          <w:bCs/>
          <w:spacing w:val="-4"/>
          <w:kern w:val="2050"/>
          <w:sz w:val="28"/>
          <w:szCs w:val="28"/>
          <w:rtl/>
        </w:rPr>
        <w:t>بخش‌ 3</w:t>
      </w:r>
    </w:p>
    <w:p w:rsidR="00DD03DA" w:rsidRPr="009131BC" w:rsidRDefault="00DD03DA" w:rsidP="00E728AA">
      <w:pPr>
        <w:widowControl w:val="0"/>
        <w:spacing w:line="192" w:lineRule="auto"/>
        <w:ind w:firstLine="567"/>
        <w:jc w:val="center"/>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مجروحين‌، بيماران‌ و غريقان‌</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ماده‌ 7 - حمايت‌ و مراقبت‌</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1- همه‌ مجروحين‌، بيماران‌ و غريقان‌ اعم‌ از اين‌ كه‌ در جنگ‌ مسلحانه‌ شركت‌ داشته‌ يا نداشته‌اند بايد مورد حمايت‌ و احترام‌ قرار گيرند.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در همه‌ اوضاع‌ و احوال‌ بايد با آنها برخورد انساني‌ معمول‌ و در گسترده‌ترين‌ شكل‌ و با كمترين‌ تأخير ممكن‌ از حمايت‌ و مراقبت‌ پزشكي‌ مناسب‌ با شرايط‌  و شأن‌ آنها بهره‌مند شوند، نبايد در ميان‌ آنها هيچگونه‌ تبعيض‌ در هر زمينه‌اي‌ غير از اولويت‌هاي‌ پزشكي‌ صورت‌ گيرد.</w:t>
      </w:r>
    </w:p>
    <w:p w:rsidR="00DD03DA" w:rsidRPr="009131BC" w:rsidRDefault="00AB189C" w:rsidP="000B2C65">
      <w:pPr>
        <w:widowControl w:val="0"/>
        <w:spacing w:line="192" w:lineRule="auto"/>
        <w:ind w:firstLine="567"/>
        <w:jc w:val="both"/>
        <w:rPr>
          <w:rFonts w:ascii="Helvetica" w:hAnsi="Helvetica" w:cs="B Lotus"/>
          <w:bCs/>
          <w:spacing w:val="-4"/>
          <w:kern w:val="2050"/>
          <w:sz w:val="28"/>
          <w:szCs w:val="28"/>
          <w:rtl/>
        </w:rPr>
      </w:pPr>
      <w:r>
        <w:rPr>
          <w:rFonts w:ascii="Helvetica" w:hAnsi="Helvetica" w:cs="B Lotus"/>
          <w:bCs/>
          <w:spacing w:val="-4"/>
          <w:kern w:val="2050"/>
          <w:sz w:val="28"/>
          <w:szCs w:val="28"/>
          <w:rtl/>
        </w:rPr>
        <w:t>ماده‌ 8 - جست</w:t>
      </w:r>
      <w:r w:rsidR="00DD03DA" w:rsidRPr="009131BC">
        <w:rPr>
          <w:rFonts w:ascii="Helvetica" w:hAnsi="Helvetica" w:cs="B Lotus"/>
          <w:bCs/>
          <w:spacing w:val="-4"/>
          <w:kern w:val="2050"/>
          <w:sz w:val="28"/>
          <w:szCs w:val="28"/>
          <w:rtl/>
        </w:rPr>
        <w:t>جو</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هر زمان‌ كه‌ اوضاع‌ و احوال‌ اجازه‌ دهد </w:t>
      </w:r>
      <w:r w:rsidR="00636683">
        <w:rPr>
          <w:rFonts w:ascii="Helvetica" w:hAnsi="Helvetica" w:cs="B Lotus"/>
          <w:b/>
          <w:spacing w:val="-4"/>
          <w:kern w:val="2050"/>
          <w:sz w:val="28"/>
          <w:szCs w:val="28"/>
          <w:rtl/>
        </w:rPr>
        <w:t>به‌ويژه</w:t>
      </w:r>
      <w:r w:rsidRPr="009131BC">
        <w:rPr>
          <w:rFonts w:ascii="Helvetica" w:hAnsi="Helvetica" w:cs="B Lotus"/>
          <w:b/>
          <w:spacing w:val="-4"/>
          <w:kern w:val="2050"/>
          <w:sz w:val="28"/>
          <w:szCs w:val="28"/>
          <w:rtl/>
        </w:rPr>
        <w:t>‌ بعد از يك‌ درگيري‌ بايد بدون‌ فوت‌ وقت‌ اقدامات‌ لازم‌</w:t>
      </w:r>
      <w:r w:rsidR="00AB189C">
        <w:rPr>
          <w:rFonts w:ascii="Helvetica" w:hAnsi="Helvetica" w:cs="B Lotus"/>
          <w:b/>
          <w:spacing w:val="-4"/>
          <w:kern w:val="2050"/>
          <w:sz w:val="28"/>
          <w:szCs w:val="28"/>
          <w:rtl/>
        </w:rPr>
        <w:t xml:space="preserve"> براي‌ جستجو و جمع‌</w:t>
      </w:r>
      <w:r w:rsidR="00AB189C">
        <w:rPr>
          <w:rFonts w:ascii="Helvetica" w:hAnsi="Helvetica" w:cs="B Lotus" w:hint="cs"/>
          <w:b/>
          <w:spacing w:val="-4"/>
          <w:kern w:val="2050"/>
          <w:sz w:val="28"/>
          <w:szCs w:val="28"/>
          <w:rtl/>
        </w:rPr>
        <w:t>‌</w:t>
      </w:r>
      <w:r w:rsidRPr="009131BC">
        <w:rPr>
          <w:rFonts w:ascii="Helvetica" w:hAnsi="Helvetica" w:cs="B Lotus"/>
          <w:b/>
          <w:spacing w:val="-4"/>
          <w:kern w:val="2050"/>
          <w:sz w:val="28"/>
          <w:szCs w:val="28"/>
          <w:rtl/>
        </w:rPr>
        <w:t>آوري‌ مجروحين‌، بيماران‌ و غريقان‌، حمايت‌ از آنها در مقابل‌ چپاول‌ و بدرفتاري‌، تأمين‌ مر</w:t>
      </w:r>
      <w:r w:rsidR="00AB189C">
        <w:rPr>
          <w:rFonts w:ascii="Helvetica" w:hAnsi="Helvetica" w:cs="B Lotus"/>
          <w:b/>
          <w:spacing w:val="-4"/>
          <w:kern w:val="2050"/>
          <w:sz w:val="28"/>
          <w:szCs w:val="28"/>
          <w:rtl/>
        </w:rPr>
        <w:t>اقبت‌ مناسب‌ از آنها و نيز جست</w:t>
      </w:r>
      <w:r w:rsidRPr="009131BC">
        <w:rPr>
          <w:rFonts w:ascii="Helvetica" w:hAnsi="Helvetica" w:cs="B Lotus"/>
          <w:b/>
          <w:spacing w:val="-4"/>
          <w:kern w:val="2050"/>
          <w:sz w:val="28"/>
          <w:szCs w:val="28"/>
          <w:rtl/>
        </w:rPr>
        <w:t>جوي‌ اجساد، ممانعت‌ از چپاول‌ آنها و تدفين‌ محترمانه‌ آنها انجام‌ شود.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ماده‌ 9 - حمايت‌ از پرسنل‌ پزشكي‌ و مذهبي‌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1- پرسنل‌ پزشكي‌ و مذهبي‌ بايد مورد احترام‌ و حمايت‌ قرار گرفته‌ و به‌ آنها همه‌ نوع‌ امكانات‌ و كمكهاي‌ ممكن‌ درخصوص‌ اجراي‌ وظايفشان‌ داده‌ شود. آنها نبايد مجبور به‌ انجام‌ كارهايي‌ شوند كه‌ با مأموريت‌هاي‌ بشردوستانه‌ سازگار نيست‌.</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پرسنل‌ پزشكي‌ در اجراي‌ وظايف‌شان‌ نبايد مجبور به‌ اولويت‌ دادن‌ به‌ افراد به‌خصوصي‌ به‌غير از اولويت‌هاي‌ پزشكي‌ شوند.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ماده‌ 10 - حمايت‌ كلي‌ از وظايف‌ پزشكي‌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1- تحت‌ هيچ‌ شرايطي‌ هيچ‌ شخصي‌ نبايد به‌ خاطر انجام‌ </w:t>
      </w:r>
      <w:r w:rsidR="002D2D98">
        <w:rPr>
          <w:rFonts w:ascii="Helvetica" w:hAnsi="Helvetica" w:cs="B Lotus"/>
          <w:b/>
          <w:spacing w:val="-4"/>
          <w:kern w:val="2050"/>
          <w:sz w:val="28"/>
          <w:szCs w:val="28"/>
          <w:rtl/>
        </w:rPr>
        <w:t>فعاليت‌هاي</w:t>
      </w:r>
      <w:r w:rsidRPr="009131BC">
        <w:rPr>
          <w:rFonts w:ascii="Helvetica" w:hAnsi="Helvetica" w:cs="B Lotus"/>
          <w:b/>
          <w:spacing w:val="-4"/>
          <w:kern w:val="2050"/>
          <w:sz w:val="28"/>
          <w:szCs w:val="28"/>
          <w:rtl/>
        </w:rPr>
        <w:t>‌ پزشكي‌ متناسب‌ با معيارهاي‌ اخلاق‌ پزشكي</w:t>
      </w:r>
      <w:r w:rsidR="00AB189C">
        <w:rPr>
          <w:rFonts w:ascii="Helvetica" w:hAnsi="Helvetica" w:cs="B Lotus"/>
          <w:b/>
          <w:spacing w:val="-4"/>
          <w:kern w:val="2050"/>
          <w:sz w:val="28"/>
          <w:szCs w:val="28"/>
          <w:rtl/>
        </w:rPr>
        <w:t>‌ صرف‌نظر از اين</w:t>
      </w:r>
      <w:r w:rsidRPr="009131BC">
        <w:rPr>
          <w:rFonts w:ascii="Helvetica" w:hAnsi="Helvetica" w:cs="B Lotus"/>
          <w:b/>
          <w:spacing w:val="-4"/>
          <w:kern w:val="2050"/>
          <w:sz w:val="28"/>
          <w:szCs w:val="28"/>
          <w:rtl/>
        </w:rPr>
        <w:t xml:space="preserve">كه‌ چه‌ شخصي‌ مورد مداوا قرار مي‌گيرد، مجازات‌ شود. </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افرادي‌ كه‌ در </w:t>
      </w:r>
      <w:r w:rsidR="002D2D98">
        <w:rPr>
          <w:rFonts w:ascii="Helvetica" w:hAnsi="Helvetica" w:cs="B Lotus"/>
          <w:spacing w:val="-4"/>
          <w:kern w:val="2050"/>
          <w:sz w:val="28"/>
          <w:szCs w:val="28"/>
          <w:rtl/>
        </w:rPr>
        <w:t>فعاليت‌هاي</w:t>
      </w:r>
      <w:r w:rsidRPr="009131BC">
        <w:rPr>
          <w:rFonts w:ascii="Helvetica" w:hAnsi="Helvetica" w:cs="B Lotus"/>
          <w:spacing w:val="-4"/>
          <w:kern w:val="2050"/>
          <w:sz w:val="28"/>
          <w:szCs w:val="28"/>
          <w:rtl/>
        </w:rPr>
        <w:t xml:space="preserve">‌ پزشكي‌ درگير هستند نبايد مجبور به‌ انجام‌ اعمال‌ معين‌ يا كارهايي‌ مغاير با وظيفه‌شان‌ شوند و نيز نبايد مجبور به‌ خودداري‌ از انجام‌ اعمالي‌ شوند كه‌ توسط‌ قواعد اخلاق‌ پزشكي‌ يا ديگر مقررات‌ به‌ نفع‌ مجروحين‌ و بيماران‌ يا مقررات‌ اين‌ </w:t>
      </w:r>
      <w:r w:rsidR="00452359">
        <w:rPr>
          <w:rFonts w:ascii="Helvetica" w:hAnsi="Helvetica" w:cs="B Lotus"/>
          <w:spacing w:val="-4"/>
          <w:kern w:val="2050"/>
          <w:sz w:val="28"/>
          <w:szCs w:val="28"/>
          <w:rtl/>
        </w:rPr>
        <w:t>تشريفات (پروتكل)</w:t>
      </w:r>
      <w:r w:rsidRPr="009131BC">
        <w:rPr>
          <w:rFonts w:ascii="Helvetica" w:hAnsi="Helvetica" w:cs="B Lotus"/>
          <w:spacing w:val="-4"/>
          <w:kern w:val="2050"/>
          <w:sz w:val="28"/>
          <w:szCs w:val="28"/>
          <w:rtl/>
        </w:rPr>
        <w:t>‌ مقرر شده‌اند.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3- تعهدات‌ حرفه‌اي‌ افراد درگير در </w:t>
      </w:r>
      <w:r w:rsidR="002D2D98">
        <w:rPr>
          <w:rFonts w:ascii="Helvetica" w:hAnsi="Helvetica" w:cs="B Lotus"/>
          <w:spacing w:val="-4"/>
          <w:kern w:val="2050"/>
          <w:sz w:val="28"/>
          <w:szCs w:val="28"/>
          <w:rtl/>
        </w:rPr>
        <w:t>فعاليت‌هاي</w:t>
      </w:r>
      <w:r w:rsidRPr="009131BC">
        <w:rPr>
          <w:rFonts w:ascii="Helvetica" w:hAnsi="Helvetica" w:cs="B Lotus"/>
          <w:spacing w:val="-4"/>
          <w:kern w:val="2050"/>
          <w:sz w:val="28"/>
          <w:szCs w:val="28"/>
          <w:rtl/>
        </w:rPr>
        <w:t>‌ پزشكي‌ در رابطه‌ با اطلاعاتي‌ كه‌ آنها درخصوص‌ مجروحين‌ و بيماران‌ تحت‌ مراقبت‌شان‌ ممكن‌ است‌ داشته‌ باشند طبق‌ قوانين‌ داخلي‌ بايد محترم‌ شمرده‌ شود.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4- طبق‌ قوانين‌ داخلي‌ هيچ‌ شخص‌ درگير در </w:t>
      </w:r>
      <w:r w:rsidR="002D2D98">
        <w:rPr>
          <w:rFonts w:ascii="Helvetica" w:hAnsi="Helvetica" w:cs="B Lotus"/>
          <w:spacing w:val="-4"/>
          <w:kern w:val="2050"/>
          <w:sz w:val="28"/>
          <w:szCs w:val="28"/>
          <w:rtl/>
        </w:rPr>
        <w:t>فعاليت‌هاي</w:t>
      </w:r>
      <w:r w:rsidRPr="009131BC">
        <w:rPr>
          <w:rFonts w:ascii="Helvetica" w:hAnsi="Helvetica" w:cs="B Lotus"/>
          <w:spacing w:val="-4"/>
          <w:kern w:val="2050"/>
          <w:sz w:val="28"/>
          <w:szCs w:val="28"/>
          <w:rtl/>
        </w:rPr>
        <w:t>‌ پزشكي‌ نبايد به‌خاطر اجتناب‌ يا قصور از دادن‌ اطلاعات‌ مربوط‌ به‌ مجروحين‌ و بيماراني‌ كه‌ تحت‌ مراقبت‌</w:t>
      </w:r>
      <w:r w:rsidR="00AB189C">
        <w:rPr>
          <w:rFonts w:ascii="Helvetica" w:hAnsi="Helvetica" w:cs="B Lotus"/>
          <w:spacing w:val="-4"/>
          <w:kern w:val="2050"/>
          <w:sz w:val="28"/>
          <w:szCs w:val="28"/>
          <w:rtl/>
        </w:rPr>
        <w:t xml:space="preserve"> وي‌ بوده‌ يا مي‌باشند به‌ هيچ‌</w:t>
      </w:r>
      <w:r w:rsidR="00AB189C">
        <w:rPr>
          <w:rFonts w:ascii="Helvetica" w:hAnsi="Helvetica" w:cs="B Lotus" w:hint="cs"/>
          <w:spacing w:val="-4"/>
          <w:kern w:val="2050"/>
          <w:sz w:val="28"/>
          <w:szCs w:val="28"/>
          <w:rtl/>
        </w:rPr>
        <w:t>‌</w:t>
      </w:r>
      <w:r w:rsidRPr="009131BC">
        <w:rPr>
          <w:rFonts w:ascii="Helvetica" w:hAnsi="Helvetica" w:cs="B Lotus"/>
          <w:spacing w:val="-4"/>
          <w:kern w:val="2050"/>
          <w:sz w:val="28"/>
          <w:szCs w:val="28"/>
          <w:rtl/>
        </w:rPr>
        <w:t>وجه‌ مورد مجازات‌ قرار گيرد.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spacing w:val="-4"/>
          <w:kern w:val="2050"/>
          <w:sz w:val="28"/>
          <w:szCs w:val="28"/>
          <w:rtl/>
        </w:rPr>
        <w:t xml:space="preserve"> </w:t>
      </w:r>
      <w:r w:rsidRPr="009131BC">
        <w:rPr>
          <w:rFonts w:ascii="Helvetica" w:hAnsi="Helvetica" w:cs="B Lotus"/>
          <w:bCs/>
          <w:spacing w:val="-4"/>
          <w:kern w:val="2050"/>
          <w:sz w:val="28"/>
          <w:szCs w:val="28"/>
          <w:rtl/>
        </w:rPr>
        <w:t>ماده‌ 11 - حمايت‌ از واحدها و وسايل‌ نقليه‌ پزشكي‌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1- واحدها و وسايل‌ نقليه‌ پزشكي‌ بايد در هر زماني‌ مورد احترام‌ و حمايت‌ قرار گرفته‌ و نبايد مورد حمله‌ واقع‌ شوند.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حمايتي‌ كه‌ واحدها و وسايل‌ نقليه‌ پزشكي‌ مستحق‌ آن</w:t>
      </w:r>
      <w:r w:rsidRPr="009131BC">
        <w:rPr>
          <w:rFonts w:ascii="Helvetica" w:hAnsi="Helvetica" w:cs="B Lotus" w:hint="cs"/>
          <w:spacing w:val="-4"/>
          <w:kern w:val="2050"/>
          <w:sz w:val="28"/>
          <w:szCs w:val="28"/>
          <w:rtl/>
        </w:rPr>
        <w:t xml:space="preserve"> مي‌باش</w:t>
      </w:r>
      <w:r w:rsidR="00AB189C">
        <w:rPr>
          <w:rFonts w:ascii="Helvetica" w:hAnsi="Helvetica" w:cs="B Lotus"/>
          <w:spacing w:val="-4"/>
          <w:kern w:val="2050"/>
          <w:sz w:val="28"/>
          <w:szCs w:val="28"/>
          <w:rtl/>
        </w:rPr>
        <w:t>د نبايد متوقف‌ شود مگر اين</w:t>
      </w:r>
      <w:r w:rsidRPr="009131BC">
        <w:rPr>
          <w:rFonts w:ascii="Helvetica" w:hAnsi="Helvetica" w:cs="B Lotus"/>
          <w:spacing w:val="-4"/>
          <w:kern w:val="2050"/>
          <w:sz w:val="28"/>
          <w:szCs w:val="28"/>
          <w:rtl/>
        </w:rPr>
        <w:t>كه‌ از آنها براي‌ ارتكاب‌ اعمال‌ خصومت‌آميز خارج‌ از كاربرد انسان‌ دوستانه‌ آنها استفاده‌ شود.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با اين‌ حال‌ اين‌ حمايت‌ تنها در صورتي‌ ممكن‌ است‌ متوقف‌ شود كه‌ از اخطاري‌ كه‌ داده‌ شده‌، يك‌ مدت‌ زمان‌ معقول‌ </w:t>
      </w:r>
      <w:r w:rsidRPr="009131BC">
        <w:rPr>
          <w:rFonts w:ascii="Helvetica" w:hAnsi="Helvetica" w:cs="B Lotus"/>
          <w:spacing w:val="-4"/>
          <w:kern w:val="2050"/>
          <w:sz w:val="28"/>
          <w:szCs w:val="28"/>
          <w:rtl/>
        </w:rPr>
        <w:lastRenderedPageBreak/>
        <w:t>گذشته‌ باشد و به‌ چنين‌ اخطاري‌ اعتنا نشده‌ باشد.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spacing w:val="-4"/>
          <w:kern w:val="2050"/>
          <w:sz w:val="28"/>
          <w:szCs w:val="28"/>
          <w:rtl/>
        </w:rPr>
        <w:t xml:space="preserve"> </w:t>
      </w:r>
      <w:r w:rsidRPr="009131BC">
        <w:rPr>
          <w:rFonts w:ascii="Helvetica" w:hAnsi="Helvetica" w:cs="B Lotus"/>
          <w:bCs/>
          <w:spacing w:val="-4"/>
          <w:kern w:val="2050"/>
          <w:sz w:val="28"/>
          <w:szCs w:val="28"/>
          <w:rtl/>
        </w:rPr>
        <w:t>ماده‌ 12 - علامت‌ مشخصه‌</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طبق‌ مجوز مقامات‌ صالحه‌ ذي‌ربط‌ علامت‌ مشخصه‌ صليب‌ سرخ‌ و هلال‌ احمر و شير و خورشيد سرخ‌ بر زمينه‌ سفيد بايد </w:t>
      </w:r>
      <w:r w:rsidR="007E37A3">
        <w:rPr>
          <w:rFonts w:ascii="Helvetica" w:hAnsi="Helvetica" w:cs="B Lotus"/>
          <w:b/>
          <w:spacing w:val="-4"/>
          <w:kern w:val="2050"/>
          <w:sz w:val="28"/>
          <w:szCs w:val="28"/>
          <w:rtl/>
        </w:rPr>
        <w:t>به‌وسيله</w:t>
      </w:r>
      <w:r w:rsidRPr="009131BC">
        <w:rPr>
          <w:rFonts w:ascii="Helvetica" w:hAnsi="Helvetica" w:cs="B Lotus"/>
          <w:b/>
          <w:spacing w:val="-4"/>
          <w:kern w:val="2050"/>
          <w:sz w:val="28"/>
          <w:szCs w:val="28"/>
          <w:rtl/>
        </w:rPr>
        <w:t>‌ پرسنل‌ پزشكي‌ و مذهبي‌ و واحدهاي‌ پزشكي‌ ابراز شده‌ و بر روي‌ وسايل‌ نقليه‌ پزشكي‌ نصب‌ گردد. اين‌ موارد در هر شرايطي‌ مورد احترام‌ بوده‌ و نبايد از آنها سوءاستفاده‌ به‌عمل‌ آيد.</w:t>
      </w:r>
    </w:p>
    <w:p w:rsidR="00DD03DA" w:rsidRPr="009131BC" w:rsidRDefault="00DD03DA" w:rsidP="00E728AA">
      <w:pPr>
        <w:widowControl w:val="0"/>
        <w:spacing w:line="192" w:lineRule="auto"/>
        <w:ind w:firstLine="567"/>
        <w:jc w:val="center"/>
        <w:rPr>
          <w:rFonts w:ascii="Helvetica" w:hAnsi="Helvetica" w:cs="B Lotus"/>
          <w:bCs/>
          <w:spacing w:val="-4"/>
          <w:kern w:val="2050"/>
          <w:sz w:val="28"/>
          <w:szCs w:val="28"/>
          <w:rtl/>
        </w:rPr>
      </w:pPr>
      <w:r w:rsidRPr="009131BC">
        <w:rPr>
          <w:rFonts w:ascii="Helvetica" w:hAnsi="Helvetica" w:cs="B Lotus"/>
          <w:bCs/>
          <w:spacing w:val="-4"/>
          <w:kern w:val="2050"/>
          <w:sz w:val="28"/>
          <w:szCs w:val="28"/>
          <w:rtl/>
        </w:rPr>
        <w:t>بخش‌  4</w:t>
      </w:r>
    </w:p>
    <w:p w:rsidR="00DD03DA" w:rsidRPr="009131BC" w:rsidRDefault="00DD03DA" w:rsidP="00E728AA">
      <w:pPr>
        <w:widowControl w:val="0"/>
        <w:spacing w:line="192" w:lineRule="auto"/>
        <w:ind w:firstLine="567"/>
        <w:jc w:val="center"/>
        <w:rPr>
          <w:rFonts w:ascii="Helvetica" w:hAnsi="Helvetica" w:cs="B Lotus"/>
          <w:bCs/>
          <w:spacing w:val="-4"/>
          <w:kern w:val="2050"/>
          <w:sz w:val="28"/>
          <w:szCs w:val="28"/>
          <w:rtl/>
        </w:rPr>
      </w:pPr>
      <w:r w:rsidRPr="009131BC">
        <w:rPr>
          <w:rFonts w:ascii="Helvetica" w:hAnsi="Helvetica" w:cs="B Lotus"/>
          <w:bCs/>
          <w:spacing w:val="-4"/>
          <w:kern w:val="2050"/>
          <w:sz w:val="28"/>
          <w:szCs w:val="28"/>
          <w:rtl/>
        </w:rPr>
        <w:t>جمعيت‌ غيرنظامي‌</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ماده‌ 13 - حمايت‌ از جمعيت‌ غير نظامي‌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1- جمعيت‌ غيرنظامي‌ و شهروندان‌ عادي‌ بايد از حمايت</w:t>
      </w:r>
      <w:r w:rsidR="002401EF">
        <w:rPr>
          <w:rFonts w:ascii="Helvetica" w:hAnsi="Helvetica" w:cs="B Lotus" w:hint="cs"/>
          <w:b/>
          <w:spacing w:val="-4"/>
          <w:kern w:val="2050"/>
          <w:sz w:val="28"/>
          <w:szCs w:val="28"/>
          <w:rtl/>
        </w:rPr>
        <w:t>‌</w:t>
      </w:r>
      <w:r w:rsidRPr="009131BC">
        <w:rPr>
          <w:rFonts w:ascii="Helvetica" w:hAnsi="Helvetica" w:cs="B Lotus"/>
          <w:b/>
          <w:spacing w:val="-4"/>
          <w:kern w:val="2050"/>
          <w:sz w:val="28"/>
          <w:szCs w:val="28"/>
          <w:rtl/>
        </w:rPr>
        <w:t>هاي‌ كلي‌ نسبت‌ به‌ خطرات‌ ناشي‌ از عمليات‌ نظامي‌ برخوردار شوند. براي‌ تأثير بخشيدن‌ به‌ اين‌ حمايت‌ قواعد ذيل‌ تحت‌ هر اوضاع‌ و احوال‌ و شرايطي‌ بايد رعايت‌ شود.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جمعيت‌ غيرنظامي‌ منفرداً و مجتمعاً نبايد مورد حمله‌ واقع‌ شوند. اعمال‌ و تهديدات‌ خشونت‌آميزي‌ كه‌ هدف‌ اوليه‌ آنها گسترش‌ ترور و خشونت‌ در ميان‌ جمعيت‌ غيرنظامي‌ است‌، ممنوع‌ است‌.</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3- شهروندان‌ بايد از حمايت‌هاي‌ پيش‌بيني‌ شده‌ در اين‌ بخش‌ برخوردار شوند مگر در زماني‌ كه‌ نقش‌ مستقيم‌ در منازعه‌ داشته‌ باشند.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ماده‌ 14 - حمايت‌ از اشياء ضروري‌ براي‌ بقاي‌ جمعيت‌ غيرنظامي‌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ايجاد قحطي‌ در بين‌ شهروندان‌ </w:t>
      </w:r>
      <w:r w:rsidR="00C17CB2">
        <w:rPr>
          <w:rFonts w:ascii="Helvetica" w:hAnsi="Helvetica" w:cs="B Lotus"/>
          <w:b/>
          <w:spacing w:val="-4"/>
          <w:kern w:val="2050"/>
          <w:sz w:val="28"/>
          <w:szCs w:val="28"/>
          <w:rtl/>
        </w:rPr>
        <w:t>به‌عنوان</w:t>
      </w:r>
      <w:r w:rsidRPr="009131BC">
        <w:rPr>
          <w:rFonts w:ascii="Helvetica" w:hAnsi="Helvetica" w:cs="B Lotus"/>
          <w:b/>
          <w:spacing w:val="-4"/>
          <w:kern w:val="2050"/>
          <w:sz w:val="28"/>
          <w:szCs w:val="28"/>
          <w:rtl/>
        </w:rPr>
        <w:t>‌ وسيله‌ رزمي‌ ممنوع‌ است‌. همين‌ طور حمله‌كردن‌، تخريب‌، جابه‌جاكردن‌ يا منتقل‌ كردن‌ بي‌فايده‌ اموال‌ ضروري‌ براي‌ بقاي‌ جمعيت‌ غيرنظامي‌ همانند مواد غذايي‌، مناطق‌ كشاورزي‌ مختص‌ توليد مواد خوراكي‌، محصولات‌، احشام‌، تأسيسات‌ آب‌ آشاميدني‌ و لوازم‌ كارهاي‌ آب‌رساني‌ ممنوع‌ است‌.</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ماده‌ 15 - حمايت‌ از تأسيسات‌ و كارخانه‌هاي‌ داراي‌ انرژي‌ خطرناك‌</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كارخانه‌ها و تأسيسات‌ داراي‌ انرژي‌هاي‌ خطرناك‌ همچون‌ سدها و آب‌بندها و ايستگاههاي‌ توليد انرژي‌ هسته‌اي‌ نبايد مورد حمله‌ قرارگيرد حتي‌ اگر اين‌ تأسيسات‌ مورد استفاده‌ نظامي‌ باشد. اگر چنين‌ حمله‌اي‌ سبب‌ آزادسازي‌ انرژي‌هاي‌ خطرناك‌ شده‌ و منجر به‌ زي</w:t>
      </w:r>
      <w:r w:rsidR="00AB189C">
        <w:rPr>
          <w:rFonts w:ascii="Helvetica" w:hAnsi="Helvetica" w:cs="B Lotus" w:hint="cs"/>
          <w:b/>
          <w:spacing w:val="-4"/>
          <w:kern w:val="2050"/>
          <w:sz w:val="28"/>
          <w:szCs w:val="28"/>
          <w:rtl/>
        </w:rPr>
        <w:t>ا</w:t>
      </w:r>
      <w:r w:rsidR="004615C7">
        <w:rPr>
          <w:rFonts w:ascii="Helvetica" w:hAnsi="Helvetica" w:cs="B Lotus"/>
          <w:b/>
          <w:spacing w:val="-4"/>
          <w:kern w:val="2050"/>
          <w:sz w:val="28"/>
          <w:szCs w:val="28"/>
          <w:rtl/>
        </w:rPr>
        <w:t>نها</w:t>
      </w:r>
      <w:r w:rsidRPr="009131BC">
        <w:rPr>
          <w:rFonts w:ascii="Helvetica" w:hAnsi="Helvetica" w:cs="B Lotus"/>
          <w:b/>
          <w:spacing w:val="-4"/>
          <w:kern w:val="2050"/>
          <w:sz w:val="28"/>
          <w:szCs w:val="28"/>
          <w:rtl/>
        </w:rPr>
        <w:t>ي‌ متعدد به‌ جمعيت‌ غيرنظامي‌ گردد مشمول‌ اين‌ ممنوعيت‌ خواهد بود.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ماده‌ 16 - حمايت‌ از اشياء فرهنگي‌ و اماكن‌ عبادت‌</w:t>
      </w:r>
    </w:p>
    <w:p w:rsidR="00DD03DA" w:rsidRPr="00AB189C" w:rsidRDefault="00DD03DA" w:rsidP="00AB189C">
      <w:pPr>
        <w:widowControl w:val="0"/>
        <w:spacing w:line="192" w:lineRule="auto"/>
        <w:ind w:firstLine="567"/>
        <w:jc w:val="lowKashida"/>
        <w:rPr>
          <w:rFonts w:ascii="Helvetica" w:hAnsi="Helvetica" w:cs="B Lotus"/>
          <w:b/>
          <w:spacing w:val="-4"/>
          <w:kern w:val="2050"/>
          <w:position w:val="-4"/>
          <w:sz w:val="28"/>
          <w:szCs w:val="28"/>
          <w:rtl/>
        </w:rPr>
      </w:pPr>
      <w:r w:rsidRPr="009131BC">
        <w:rPr>
          <w:rFonts w:ascii="Helvetica" w:hAnsi="Helvetica" w:cs="B Lotus"/>
          <w:b/>
          <w:spacing w:val="-4"/>
          <w:kern w:val="2050"/>
          <w:sz w:val="28"/>
          <w:szCs w:val="28"/>
          <w:rtl/>
        </w:rPr>
        <w:tab/>
      </w:r>
      <w:r w:rsidRPr="00AB189C">
        <w:rPr>
          <w:rFonts w:ascii="Helvetica" w:hAnsi="Helvetica" w:cs="B Lotus"/>
          <w:b/>
          <w:spacing w:val="-4"/>
          <w:kern w:val="2050"/>
          <w:position w:val="-4"/>
          <w:sz w:val="28"/>
          <w:szCs w:val="28"/>
          <w:rtl/>
        </w:rPr>
        <w:t xml:space="preserve"> بدون‌ هيچگونه‌ خدشه‌اي‌ به‌ مفاد كنوانسيون‌ مربوط‌ به‌ حمايت‌ از اموال‌ فرهنگي‌ در مخاصمات</w:t>
      </w:r>
      <w:r w:rsidR="00AB189C" w:rsidRPr="00AB189C">
        <w:rPr>
          <w:rFonts w:ascii="Helvetica" w:hAnsi="Helvetica" w:cs="B Lotus" w:hint="cs"/>
          <w:b/>
          <w:spacing w:val="-4"/>
          <w:kern w:val="2050"/>
          <w:position w:val="-4"/>
          <w:sz w:val="28"/>
          <w:szCs w:val="28"/>
          <w:rtl/>
        </w:rPr>
        <w:t xml:space="preserve"> </w:t>
      </w:r>
      <w:r w:rsidRPr="00AB189C">
        <w:rPr>
          <w:rFonts w:ascii="Helvetica" w:hAnsi="Helvetica" w:cs="B Lotus"/>
          <w:b/>
          <w:spacing w:val="-4"/>
          <w:kern w:val="2050"/>
          <w:position w:val="-4"/>
          <w:sz w:val="28"/>
          <w:szCs w:val="28"/>
          <w:rtl/>
        </w:rPr>
        <w:t>مسلحانه‌14مي1954</w:t>
      </w:r>
      <w:r w:rsidRPr="00AB189C">
        <w:rPr>
          <w:rFonts w:ascii="Helvetica" w:hAnsi="Helvetica" w:cs="B Lotus" w:hint="cs"/>
          <w:b/>
          <w:spacing w:val="-4"/>
          <w:kern w:val="2050"/>
          <w:position w:val="-4"/>
          <w:sz w:val="28"/>
          <w:szCs w:val="28"/>
          <w:rtl/>
        </w:rPr>
        <w:t xml:space="preserve">ميلادي </w:t>
      </w:r>
      <w:r w:rsidRPr="00AB189C">
        <w:rPr>
          <w:rFonts w:ascii="Helvetica" w:hAnsi="Helvetica" w:cs="B Lotus"/>
          <w:b/>
          <w:spacing w:val="-4"/>
          <w:kern w:val="2050"/>
          <w:position w:val="-4"/>
          <w:sz w:val="28"/>
          <w:szCs w:val="28"/>
          <w:rtl/>
        </w:rPr>
        <w:t>برابر با 24 ارديبهشت‌ 1333</w:t>
      </w:r>
      <w:r w:rsidRPr="00AB189C">
        <w:rPr>
          <w:rFonts w:ascii="Helvetica" w:hAnsi="Helvetica" w:cs="B Lotus" w:hint="cs"/>
          <w:b/>
          <w:spacing w:val="-4"/>
          <w:kern w:val="2050"/>
          <w:position w:val="-4"/>
          <w:sz w:val="28"/>
          <w:szCs w:val="28"/>
          <w:rtl/>
        </w:rPr>
        <w:t xml:space="preserve"> هجري‌شمسي</w:t>
      </w:r>
      <w:r w:rsidRPr="00AB189C">
        <w:rPr>
          <w:rFonts w:ascii="Helvetica" w:hAnsi="Helvetica" w:cs="B Lotus"/>
          <w:b/>
          <w:spacing w:val="-4"/>
          <w:kern w:val="2050"/>
          <w:position w:val="-4"/>
          <w:sz w:val="28"/>
          <w:szCs w:val="28"/>
          <w:rtl/>
        </w:rPr>
        <w:t xml:space="preserve"> انجام‌ هرگونه‌ عمليات‌ جنگي‌ كه‌ بناهاي‌ تاريخي‌، آثار هنري‌ و مكانهاي‌ عبادت‌ را كه‌ مشتمل‌ بر ميراث‌ معنوي‌ يا فرهنگي‌ مردم‌ باشد مورد هدف‌ قرار دهد و استفاده‌ از آنها در حمايت‌ از مقاصد نظامي‌ ممنوع‌ است‌.</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ماده‌ 17 - منع‌ كوچ‌ اجباري‌ غيرنظاميان‌</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1- تخليه‌ جمعيت‌ غيرنظامي‌ نبايد به‌ دليل‌ مخاصمه‌ مسلحان</w:t>
      </w:r>
      <w:r w:rsidR="00AB189C">
        <w:rPr>
          <w:rFonts w:ascii="Helvetica" w:hAnsi="Helvetica" w:cs="B Lotus"/>
          <w:b/>
          <w:spacing w:val="-4"/>
          <w:kern w:val="2050"/>
          <w:sz w:val="28"/>
          <w:szCs w:val="28"/>
          <w:rtl/>
        </w:rPr>
        <w:t>ه‌ مورد حكم‌ قرار گيرد مگر اين</w:t>
      </w:r>
      <w:r w:rsidRPr="009131BC">
        <w:rPr>
          <w:rFonts w:ascii="Helvetica" w:hAnsi="Helvetica" w:cs="B Lotus"/>
          <w:b/>
          <w:spacing w:val="-4"/>
          <w:kern w:val="2050"/>
          <w:sz w:val="28"/>
          <w:szCs w:val="28"/>
          <w:rtl/>
        </w:rPr>
        <w:t xml:space="preserve">كه‌ </w:t>
      </w:r>
      <w:r w:rsidR="00FE4A98">
        <w:rPr>
          <w:rFonts w:ascii="Helvetica" w:hAnsi="Helvetica" w:cs="B Lotus"/>
          <w:b/>
          <w:spacing w:val="-4"/>
          <w:kern w:val="2050"/>
          <w:sz w:val="28"/>
          <w:szCs w:val="28"/>
          <w:rtl/>
        </w:rPr>
        <w:t>به‌منظور</w:t>
      </w:r>
      <w:r w:rsidRPr="009131BC">
        <w:rPr>
          <w:rFonts w:ascii="Helvetica" w:hAnsi="Helvetica" w:cs="B Lotus"/>
          <w:b/>
          <w:spacing w:val="-4"/>
          <w:kern w:val="2050"/>
          <w:sz w:val="28"/>
          <w:szCs w:val="28"/>
          <w:rtl/>
        </w:rPr>
        <w:t xml:space="preserve"> تأمين‌ امنيت‌ آنها يا به‌ اقتضاي‌ دلايل‌ نظامي‌ باشد. چنين‌ تخليه‌هايي‌ نيز بايد براساس‌ كليه‌ تدابير ممكن‌ و به‌ترتيبي‌ كه‌ جمعيت‌ غيرنظامي‌ تحت‌ شرايط‌ رضايت‌بخشي‌ از نظر امنيت‌ جاني‌، بهداشت‌ و سلامت‌، ايمني‌ و تغذيه‌ باشند انجام‌ شود.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شهروندان‌ نبايد وادار به‌ ترك‌ سرزمين‌شان‌ به‌ دلايل‌ جنگي‌ بشوند.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spacing w:val="-4"/>
          <w:kern w:val="2050"/>
          <w:sz w:val="28"/>
          <w:szCs w:val="28"/>
          <w:rtl/>
        </w:rPr>
        <w:t xml:space="preserve"> </w:t>
      </w:r>
      <w:r w:rsidRPr="009131BC">
        <w:rPr>
          <w:rFonts w:ascii="Helvetica" w:hAnsi="Helvetica" w:cs="B Lotus"/>
          <w:bCs/>
          <w:spacing w:val="-4"/>
          <w:kern w:val="2050"/>
          <w:sz w:val="28"/>
          <w:szCs w:val="28"/>
          <w:rtl/>
        </w:rPr>
        <w:t>ماده‌ 18 - جمعيت‌ها و عمليات‌ امدادي‌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1- جمعيت‌هاي‌ امدادي‌ واقع‌ شده‌ در سرزمين‌ طرفهاي‌ معظم‌ متعاهد همانند </w:t>
      </w:r>
      <w:r w:rsidR="002D2D98">
        <w:rPr>
          <w:rFonts w:ascii="Helvetica" w:hAnsi="Helvetica" w:cs="B Lotus"/>
          <w:b/>
          <w:spacing w:val="-4"/>
          <w:kern w:val="2050"/>
          <w:sz w:val="28"/>
          <w:szCs w:val="28"/>
          <w:rtl/>
        </w:rPr>
        <w:t>سازمان‌ها</w:t>
      </w:r>
      <w:r w:rsidRPr="009131BC">
        <w:rPr>
          <w:rFonts w:ascii="Helvetica" w:hAnsi="Helvetica" w:cs="B Lotus"/>
          <w:b/>
          <w:spacing w:val="-4"/>
          <w:kern w:val="2050"/>
          <w:sz w:val="28"/>
          <w:szCs w:val="28"/>
          <w:rtl/>
        </w:rPr>
        <w:t xml:space="preserve">ي‌ صليب‌ سرخ‌ و هلال‌احمر و شير و خورشيد سرخ‌، مي‌توانند </w:t>
      </w:r>
      <w:r w:rsidR="00FE4A98">
        <w:rPr>
          <w:rFonts w:ascii="Helvetica" w:hAnsi="Helvetica" w:cs="B Lotus"/>
          <w:b/>
          <w:spacing w:val="-4"/>
          <w:kern w:val="2050"/>
          <w:sz w:val="28"/>
          <w:szCs w:val="28"/>
          <w:rtl/>
        </w:rPr>
        <w:t>به‌منظور</w:t>
      </w:r>
      <w:r w:rsidRPr="009131BC">
        <w:rPr>
          <w:rFonts w:ascii="Helvetica" w:hAnsi="Helvetica" w:cs="B Lotus"/>
          <w:b/>
          <w:spacing w:val="-4"/>
          <w:kern w:val="2050"/>
          <w:sz w:val="28"/>
          <w:szCs w:val="28"/>
          <w:rtl/>
        </w:rPr>
        <w:t xml:space="preserve"> اجراي‌ وظايف‌ اصلي‌شان‌ در رابطه‌ با قربانيان‌ مخاصمات‌ مسلحانه‌ ارائه‌ خدمات‌ نمايند. جمعيت‌ غيرنظامي‌ مي‌توانند حتي‌ به</w:t>
      </w:r>
      <w:r w:rsidR="00AB189C">
        <w:rPr>
          <w:rFonts w:ascii="Helvetica" w:hAnsi="Helvetica" w:cs="B Lotus"/>
          <w:b/>
          <w:spacing w:val="-4"/>
          <w:kern w:val="2050"/>
          <w:sz w:val="28"/>
          <w:szCs w:val="28"/>
          <w:rtl/>
        </w:rPr>
        <w:t>‌ ابتكار خودشان‌ نسبت‌ به‌ جمع</w:t>
      </w:r>
      <w:r w:rsidR="00AB189C">
        <w:rPr>
          <w:rFonts w:ascii="Helvetica" w:hAnsi="Helvetica" w:cs="B Lotus" w:hint="cs"/>
          <w:b/>
          <w:spacing w:val="-4"/>
          <w:kern w:val="2050"/>
          <w:sz w:val="28"/>
          <w:szCs w:val="28"/>
          <w:rtl/>
        </w:rPr>
        <w:t>‌</w:t>
      </w:r>
      <w:r w:rsidRPr="009131BC">
        <w:rPr>
          <w:rFonts w:ascii="Helvetica" w:hAnsi="Helvetica" w:cs="B Lotus"/>
          <w:b/>
          <w:spacing w:val="-4"/>
          <w:kern w:val="2050"/>
          <w:sz w:val="28"/>
          <w:szCs w:val="28"/>
          <w:rtl/>
        </w:rPr>
        <w:t>آوري‌ و مواظبت‌ از مجروحين‌، بيماران‌ و غريقان‌ اقدام‌ نمايند.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اگر جمعيت‌ غيرنظامي‌ متحمل‌ مشقات‌ ناروا به‌ سبب‌ فقدان‌ ملزومات‌ اصلي‌ براي‌ بقاي‌ خود از قبيل‌ مواد غذايي‌ و </w:t>
      </w:r>
      <w:r w:rsidRPr="009131BC">
        <w:rPr>
          <w:rFonts w:ascii="Helvetica" w:hAnsi="Helvetica" w:cs="B Lotus"/>
          <w:spacing w:val="-4"/>
          <w:kern w:val="2050"/>
          <w:sz w:val="28"/>
          <w:szCs w:val="28"/>
          <w:rtl/>
        </w:rPr>
        <w:lastRenderedPageBreak/>
        <w:t>امكانات‌ پزشكي‌ بشوند، عمليات‌ امدادي‌ و كمك‌رساني‌ كه‌ منحصراً طبيعت‌ بي‌طرفانه‌ و بشردوستانه‌ داشته‌ باشند و بدون‌ هيچگونه‌ تبعيض‌ ناروا انجام‌ شوند به‌ شرط‌ رضايت‌ كشور معظم‌ متعاهد مربوطه‌ براي‌ جمعيت‌ غيرنظامي‌ انجام‌ مي‌شود.</w:t>
      </w:r>
    </w:p>
    <w:p w:rsidR="00DD03DA" w:rsidRPr="009131BC" w:rsidRDefault="00DD03DA" w:rsidP="00E728AA">
      <w:pPr>
        <w:widowControl w:val="0"/>
        <w:spacing w:line="192" w:lineRule="auto"/>
        <w:ind w:firstLine="567"/>
        <w:jc w:val="center"/>
        <w:rPr>
          <w:rFonts w:ascii="Helvetica" w:hAnsi="Helvetica" w:cs="B Lotus"/>
          <w:bCs/>
          <w:spacing w:val="-4"/>
          <w:kern w:val="2050"/>
          <w:sz w:val="28"/>
          <w:szCs w:val="28"/>
          <w:rtl/>
        </w:rPr>
      </w:pPr>
      <w:r w:rsidRPr="009131BC">
        <w:rPr>
          <w:rFonts w:ascii="Helvetica" w:hAnsi="Helvetica" w:cs="B Lotus"/>
          <w:bCs/>
          <w:spacing w:val="-4"/>
          <w:kern w:val="2050"/>
          <w:sz w:val="28"/>
          <w:szCs w:val="28"/>
          <w:rtl/>
        </w:rPr>
        <w:t>بخش‌  5</w:t>
      </w:r>
      <w:r w:rsidRPr="009131BC">
        <w:rPr>
          <w:rFonts w:ascii="Helvetica" w:hAnsi="Helvetica" w:cs="B Lotus" w:hint="cs"/>
          <w:bCs/>
          <w:spacing w:val="-4"/>
          <w:kern w:val="2050"/>
          <w:sz w:val="28"/>
          <w:szCs w:val="28"/>
          <w:rtl/>
        </w:rPr>
        <w:t xml:space="preserve">- </w:t>
      </w:r>
      <w:r w:rsidRPr="009131BC">
        <w:rPr>
          <w:rFonts w:ascii="Helvetica" w:hAnsi="Helvetica" w:cs="B Lotus"/>
          <w:bCs/>
          <w:spacing w:val="-4"/>
          <w:kern w:val="2050"/>
          <w:sz w:val="28"/>
          <w:szCs w:val="28"/>
          <w:rtl/>
        </w:rPr>
        <w:t xml:space="preserve"> مقررات‌ نهايي‌</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ماده‌ 19 - انتشار</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اين‌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بايد در گسترده‌ترين‌ حد ممكن‌ منتشر شود.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ماده‌ 20 - امضاء</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اين‌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براي‌ امضاء طرفهاي‌ متعاهد تا شش‌ ماه‌ بعد از امضاء نهايي‌ مفتوح‌ بوده‌ و براي‌ يك‌ دوره‌ دوازده‌ ماهه‌ مفتوح‌ خواهد ماند.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ماده‌ 21 - تصويب‌</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اين‌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xml:space="preserve">‌ بايد تا آنجا كه‌ ممكن‌ است‌ به‌تصويب‌ برسد. اسناد تصويب‌ بايد نزد شوراي‌ فدرال‌ سوئيس‌ </w:t>
      </w:r>
      <w:r w:rsidR="00C17CB2">
        <w:rPr>
          <w:rFonts w:ascii="Helvetica" w:hAnsi="Helvetica" w:cs="B Lotus"/>
          <w:b/>
          <w:spacing w:val="-4"/>
          <w:kern w:val="2050"/>
          <w:sz w:val="28"/>
          <w:szCs w:val="28"/>
          <w:rtl/>
        </w:rPr>
        <w:t>به‌عنوان</w:t>
      </w:r>
      <w:r w:rsidRPr="009131BC">
        <w:rPr>
          <w:rFonts w:ascii="Helvetica" w:hAnsi="Helvetica" w:cs="B Lotus"/>
          <w:b/>
          <w:spacing w:val="-4"/>
          <w:kern w:val="2050"/>
          <w:sz w:val="28"/>
          <w:szCs w:val="28"/>
          <w:rtl/>
        </w:rPr>
        <w:t xml:space="preserve">‌ امين‌ </w:t>
      </w:r>
      <w:r w:rsidR="00636683">
        <w:rPr>
          <w:rFonts w:ascii="Helvetica" w:hAnsi="Helvetica" w:cs="B Lotus"/>
          <w:b/>
          <w:spacing w:val="-4"/>
          <w:kern w:val="2050"/>
          <w:sz w:val="28"/>
          <w:szCs w:val="28"/>
          <w:rtl/>
        </w:rPr>
        <w:t>كنوانسيون‌ها</w:t>
      </w:r>
      <w:r w:rsidRPr="009131BC">
        <w:rPr>
          <w:rFonts w:ascii="Helvetica" w:hAnsi="Helvetica" w:cs="B Lotus"/>
          <w:b/>
          <w:spacing w:val="-4"/>
          <w:kern w:val="2050"/>
          <w:sz w:val="28"/>
          <w:szCs w:val="28"/>
          <w:rtl/>
        </w:rPr>
        <w:t>، نگهداري‌ شود.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ماده‌ 22 - الحاق‌</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اين‌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بايد براي‌ الحاق‌ توسط‌ هر طرف‌ كنوانسيون‌ كه‌ آن‌ را امضاء نكرده‌ مفتوح‌ باقي‌ بماند. اسناد الحاق‌ بايد نزد امين‌ نگهداري‌ شود.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 xml:space="preserve"> ماده‌ 23 - لازم‌الاجرا</w:t>
      </w:r>
      <w:r w:rsidR="00AB189C">
        <w:rPr>
          <w:rFonts w:ascii="Helvetica" w:hAnsi="Helvetica" w:cs="B Lotus" w:hint="cs"/>
          <w:bCs/>
          <w:spacing w:val="-4"/>
          <w:kern w:val="2050"/>
          <w:sz w:val="28"/>
          <w:szCs w:val="28"/>
          <w:rtl/>
        </w:rPr>
        <w:t>ء</w:t>
      </w:r>
      <w:r w:rsidR="002401EF">
        <w:rPr>
          <w:rFonts w:ascii="Helvetica" w:hAnsi="Helvetica" w:cs="B Lotus" w:hint="cs"/>
          <w:bCs/>
          <w:spacing w:val="-4"/>
          <w:kern w:val="2050"/>
          <w:sz w:val="28"/>
          <w:szCs w:val="28"/>
          <w:rtl/>
        </w:rPr>
        <w:t xml:space="preserve"> </w:t>
      </w:r>
      <w:r w:rsidR="00AB189C">
        <w:rPr>
          <w:rFonts w:ascii="Helvetica" w:hAnsi="Helvetica" w:cs="B Lotus" w:hint="cs"/>
          <w:bCs/>
          <w:spacing w:val="-4"/>
          <w:kern w:val="2050"/>
          <w:sz w:val="28"/>
          <w:szCs w:val="28"/>
          <w:rtl/>
        </w:rPr>
        <w:t>‌</w:t>
      </w:r>
      <w:r w:rsidRPr="009131BC">
        <w:rPr>
          <w:rFonts w:ascii="Helvetica" w:hAnsi="Helvetica" w:cs="B Lotus"/>
          <w:bCs/>
          <w:spacing w:val="-4"/>
          <w:kern w:val="2050"/>
          <w:sz w:val="28"/>
          <w:szCs w:val="28"/>
          <w:rtl/>
        </w:rPr>
        <w:t>شدن‌</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1- اين‌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بايد شش‌ ماه‌ پس‌ از توديع‌ هر يك‌ از دو سند تصويب‌ يا الحاق‌ لازم‌الاجرا</w:t>
      </w:r>
      <w:r w:rsidR="00AB189C">
        <w:rPr>
          <w:rFonts w:ascii="Helvetica" w:hAnsi="Helvetica" w:cs="B Lotus" w:hint="cs"/>
          <w:b/>
          <w:spacing w:val="-4"/>
          <w:kern w:val="2050"/>
          <w:sz w:val="28"/>
          <w:szCs w:val="28"/>
          <w:rtl/>
        </w:rPr>
        <w:t>ء</w:t>
      </w:r>
      <w:r w:rsidRPr="009131BC">
        <w:rPr>
          <w:rFonts w:ascii="Helvetica" w:hAnsi="Helvetica" w:cs="B Lotus"/>
          <w:b/>
          <w:spacing w:val="-4"/>
          <w:kern w:val="2050"/>
          <w:sz w:val="28"/>
          <w:szCs w:val="28"/>
          <w:rtl/>
        </w:rPr>
        <w:t xml:space="preserve"> گردد.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براي‌ هر طرف‌ اين‌ كنوانسيون‌ كه‌ از اين‌ پس‌، اين‌ </w:t>
      </w:r>
      <w:r w:rsidR="00452359">
        <w:rPr>
          <w:rFonts w:ascii="Helvetica" w:hAnsi="Helvetica" w:cs="B Lotus"/>
          <w:spacing w:val="-4"/>
          <w:kern w:val="2050"/>
          <w:sz w:val="28"/>
          <w:szCs w:val="28"/>
          <w:rtl/>
        </w:rPr>
        <w:t>تشريفات (پروتكل)</w:t>
      </w:r>
      <w:r w:rsidRPr="009131BC">
        <w:rPr>
          <w:rFonts w:ascii="Helvetica" w:hAnsi="Helvetica" w:cs="B Lotus"/>
          <w:spacing w:val="-4"/>
          <w:kern w:val="2050"/>
          <w:sz w:val="28"/>
          <w:szCs w:val="28"/>
          <w:rtl/>
        </w:rPr>
        <w:t xml:space="preserve">‌ را تصويب‌ نموده‌ يا به‌ آن‌ ملحق‌ مي‌شود، </w:t>
      </w:r>
      <w:r w:rsidR="00452359">
        <w:rPr>
          <w:rFonts w:ascii="Helvetica" w:hAnsi="Helvetica" w:cs="B Lotus"/>
          <w:spacing w:val="-4"/>
          <w:kern w:val="2050"/>
          <w:sz w:val="28"/>
          <w:szCs w:val="28"/>
          <w:rtl/>
        </w:rPr>
        <w:t>تشريفات (پروتكل)</w:t>
      </w:r>
      <w:r w:rsidRPr="009131BC">
        <w:rPr>
          <w:rFonts w:ascii="Helvetica" w:hAnsi="Helvetica" w:cs="B Lotus"/>
          <w:spacing w:val="-4"/>
          <w:kern w:val="2050"/>
          <w:sz w:val="28"/>
          <w:szCs w:val="28"/>
          <w:rtl/>
        </w:rPr>
        <w:t>‌ ظرف‌ شش‌ ماه‌ بعد از توديع‌ اسناد تصويب‌ يا الحاق‌ توسط‌ چنين‌ عضوي‌ لازم‌الاجرا</w:t>
      </w:r>
      <w:r w:rsidR="00AB189C">
        <w:rPr>
          <w:rFonts w:ascii="Helvetica" w:hAnsi="Helvetica" w:cs="B Lotus" w:hint="cs"/>
          <w:spacing w:val="-4"/>
          <w:kern w:val="2050"/>
          <w:sz w:val="28"/>
          <w:szCs w:val="28"/>
          <w:rtl/>
        </w:rPr>
        <w:t>ء</w:t>
      </w:r>
      <w:r w:rsidRPr="009131BC">
        <w:rPr>
          <w:rFonts w:ascii="Helvetica" w:hAnsi="Helvetica" w:cs="B Lotus"/>
          <w:spacing w:val="-4"/>
          <w:kern w:val="2050"/>
          <w:sz w:val="28"/>
          <w:szCs w:val="28"/>
          <w:rtl/>
        </w:rPr>
        <w:t xml:space="preserve"> مي‌شود.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spacing w:val="-4"/>
          <w:kern w:val="2050"/>
          <w:sz w:val="28"/>
          <w:szCs w:val="28"/>
          <w:rtl/>
        </w:rPr>
        <w:t xml:space="preserve"> </w:t>
      </w:r>
      <w:r w:rsidRPr="009131BC">
        <w:rPr>
          <w:rFonts w:ascii="Helvetica" w:hAnsi="Helvetica" w:cs="B Lotus"/>
          <w:bCs/>
          <w:spacing w:val="-4"/>
          <w:kern w:val="2050"/>
          <w:sz w:val="28"/>
          <w:szCs w:val="28"/>
          <w:rtl/>
        </w:rPr>
        <w:t>ماده‌ 24 - اصلاح‌</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1- هر يك‌ از طرفهاي‌ معظم‌ متعاهد ممكن‌ است‌ اصلاحاتي‌ را نسبت‌ به‌ اين‌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پيشنهاد نمايد. متن‌ هر يك‌ از اصلاحات‌ پيشنهادي‌ بايد به‌ امين‌ سپرده‌ شود. امين‌ بعد از مشورت‌ با همه‌ طرفهاي‌ معظم‌ متعاهد و كميته‌ بين‌المللي‌ صليب‌ سرخ‌ در صورت‌ اقتضاء تصميم‌ خواهد گرفت‌ كه‌ يك‌ كنفرانس‌ براي‌ رسيدگي‌ به‌ اصلاحيه‌ پيشنهادي‌ برگزار شود.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امين‌ بايد همه‌ طرفهاي‌ معظم‌ متعاهد را به‌ همراه‌ اعضاي‌ </w:t>
      </w:r>
      <w:r w:rsidR="00636683">
        <w:rPr>
          <w:rFonts w:ascii="Helvetica" w:hAnsi="Helvetica" w:cs="B Lotus"/>
          <w:spacing w:val="-4"/>
          <w:kern w:val="2050"/>
          <w:sz w:val="28"/>
          <w:szCs w:val="28"/>
          <w:rtl/>
        </w:rPr>
        <w:t>كنوانسيون‌ها</w:t>
      </w:r>
      <w:r w:rsidRPr="009131BC">
        <w:rPr>
          <w:rFonts w:ascii="Helvetica" w:hAnsi="Helvetica" w:cs="B Lotus"/>
          <w:spacing w:val="-4"/>
          <w:kern w:val="2050"/>
          <w:sz w:val="28"/>
          <w:szCs w:val="28"/>
          <w:rtl/>
        </w:rPr>
        <w:t xml:space="preserve"> به‌ اين‌ </w:t>
      </w:r>
      <w:r w:rsidR="00AB189C">
        <w:rPr>
          <w:rFonts w:ascii="Helvetica" w:hAnsi="Helvetica" w:cs="B Lotus"/>
          <w:spacing w:val="-4"/>
          <w:kern w:val="2050"/>
          <w:sz w:val="28"/>
          <w:szCs w:val="28"/>
          <w:rtl/>
        </w:rPr>
        <w:t>كنفرانس‌ دعوت‌ كند اعم‌ از اين</w:t>
      </w:r>
      <w:r w:rsidRPr="009131BC">
        <w:rPr>
          <w:rFonts w:ascii="Helvetica" w:hAnsi="Helvetica" w:cs="B Lotus"/>
          <w:spacing w:val="-4"/>
          <w:kern w:val="2050"/>
          <w:sz w:val="28"/>
          <w:szCs w:val="28"/>
          <w:rtl/>
        </w:rPr>
        <w:t xml:space="preserve">كه‌ اين‌ </w:t>
      </w:r>
      <w:r w:rsidR="00452359">
        <w:rPr>
          <w:rFonts w:ascii="Helvetica" w:hAnsi="Helvetica" w:cs="B Lotus"/>
          <w:spacing w:val="-4"/>
          <w:kern w:val="2050"/>
          <w:sz w:val="28"/>
          <w:szCs w:val="28"/>
          <w:rtl/>
        </w:rPr>
        <w:t>تشريفات (پروتكل)</w:t>
      </w:r>
      <w:r w:rsidRPr="009131BC">
        <w:rPr>
          <w:rFonts w:ascii="Helvetica" w:hAnsi="Helvetica" w:cs="B Lotus"/>
          <w:spacing w:val="-4"/>
          <w:kern w:val="2050"/>
          <w:sz w:val="28"/>
          <w:szCs w:val="28"/>
          <w:rtl/>
        </w:rPr>
        <w:t>‌ را امضاء كرده‌ يا نكرده‌ باشند.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ماده‌ 25 - انصراف‌</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Cs/>
          <w:spacing w:val="-4"/>
          <w:kern w:val="2050"/>
          <w:sz w:val="28"/>
          <w:szCs w:val="28"/>
          <w:rtl/>
        </w:rPr>
        <w:tab/>
      </w:r>
      <w:r w:rsidRPr="009131BC">
        <w:rPr>
          <w:rFonts w:ascii="Helvetica" w:hAnsi="Helvetica" w:cs="B Lotus"/>
          <w:b/>
          <w:spacing w:val="-4"/>
          <w:kern w:val="2050"/>
          <w:sz w:val="28"/>
          <w:szCs w:val="28"/>
          <w:rtl/>
        </w:rPr>
        <w:t xml:space="preserve"> 1- در هر مورد كه‌ يكي‌ از طرفهاي‌ معظم‌ متعاهد بايد از اين‌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xml:space="preserve">‌ انصراف‌ دهد اين‌ انصراف‌ تنها تا شش‌ ماه‌ بعد از دريافت‌ سند انصراف‌ مؤثر واقع‌ مي‌شود. به‌ هرحال‌ اگر در انقضاي‌ مدت‌ شش‌ ماه‌ دولت‌ انصراف‌ دهنده‌، در وضعيت‌ مندرج‌ در ماده‌ (1) اين‌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xml:space="preserve">‌ قرار گيرد اعلام‌ انصراف‌ قبل‌ از پايان‌ مخاصمه‌ مسلحانه‌ موثر نخواهد بود. با اين‌ وجود اشخاصي‌ كه‌ به‌ دلايل‌ مربوط‌ به‌ مخاصمه‌ از آزادي‌ محروم‌ شده‌ يا آزادي‌ آنها محدود شده‌ باشد تا آزادي‌ نهايي‌ از مقررات‌ اين‌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بهره‌مند خواهند بود.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2- انصراف‌ بايد </w:t>
      </w:r>
      <w:r w:rsidR="00C17CB2">
        <w:rPr>
          <w:rFonts w:ascii="Helvetica" w:hAnsi="Helvetica" w:cs="B Lotus"/>
          <w:spacing w:val="-4"/>
          <w:kern w:val="2050"/>
          <w:sz w:val="28"/>
          <w:szCs w:val="28"/>
          <w:rtl/>
        </w:rPr>
        <w:t>به‌طور</w:t>
      </w:r>
      <w:r w:rsidRPr="009131BC">
        <w:rPr>
          <w:rFonts w:ascii="Helvetica" w:hAnsi="Helvetica" w:cs="B Lotus"/>
          <w:spacing w:val="-4"/>
          <w:kern w:val="2050"/>
          <w:sz w:val="28"/>
          <w:szCs w:val="28"/>
          <w:rtl/>
        </w:rPr>
        <w:t xml:space="preserve"> كتبي‌، به‌ امين‌ رسماً اعلام‌ شود تا امين‌ هم‌ مورد را به‌ كليه‌ طرفهاي‌ معظم‌ متعاهد منتقل‌ نمايد.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ماده‌ 26 - اعلام‌ رسمي‌</w:t>
      </w:r>
    </w:p>
    <w:p w:rsidR="00DD03DA" w:rsidRPr="009131BC" w:rsidRDefault="00DD03DA" w:rsidP="000B2C65">
      <w:pPr>
        <w:widowControl w:val="0"/>
        <w:spacing w:line="192" w:lineRule="auto"/>
        <w:ind w:firstLine="567"/>
        <w:jc w:val="both"/>
        <w:rPr>
          <w:rFonts w:ascii="Helvetica" w:hAnsi="Helvetica" w:cs="B Lotus"/>
          <w:b/>
          <w:spacing w:val="-4"/>
          <w:kern w:val="2050"/>
          <w:sz w:val="28"/>
          <w:szCs w:val="28"/>
          <w:rtl/>
        </w:rPr>
      </w:pPr>
      <w:r w:rsidRPr="009131BC">
        <w:rPr>
          <w:rFonts w:ascii="Helvetica" w:hAnsi="Helvetica" w:cs="B Lotus"/>
          <w:b/>
          <w:spacing w:val="-4"/>
          <w:kern w:val="2050"/>
          <w:sz w:val="28"/>
          <w:szCs w:val="28"/>
          <w:rtl/>
        </w:rPr>
        <w:tab/>
        <w:t xml:space="preserve"> امين‌ بايد طرفهاي‌ معظم‌ متعاهد و نيز اعضاي‌ كنوانسيون‌ را اعم‌ از اين‌ كه‌ اين‌ </w:t>
      </w:r>
      <w:r w:rsidR="00452359">
        <w:rPr>
          <w:rFonts w:ascii="Helvetica" w:hAnsi="Helvetica" w:cs="B Lotus"/>
          <w:b/>
          <w:spacing w:val="-4"/>
          <w:kern w:val="2050"/>
          <w:sz w:val="28"/>
          <w:szCs w:val="28"/>
          <w:rtl/>
        </w:rPr>
        <w:t>تشريفات (پروتكل)</w:t>
      </w:r>
      <w:r w:rsidRPr="009131BC">
        <w:rPr>
          <w:rFonts w:ascii="Helvetica" w:hAnsi="Helvetica" w:cs="B Lotus"/>
          <w:b/>
          <w:spacing w:val="-4"/>
          <w:kern w:val="2050"/>
          <w:sz w:val="28"/>
          <w:szCs w:val="28"/>
          <w:rtl/>
        </w:rPr>
        <w:t>‌ را امضاء كرده‌ يا نكرده‌ باشند از موارد ذيل‌ مطلع‌ نمايد</w:t>
      </w:r>
      <w:r w:rsidR="002401EF">
        <w:rPr>
          <w:rFonts w:ascii="Helvetica" w:hAnsi="Helvetica" w:cs="B Lotus"/>
          <w:b/>
          <w:spacing w:val="-4"/>
          <w:kern w:val="2050"/>
          <w:sz w:val="28"/>
          <w:szCs w:val="28"/>
          <w:rtl/>
        </w:rPr>
        <w:t>:</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الف‌ - امضاء اين‌ </w:t>
      </w:r>
      <w:r w:rsidR="00452359">
        <w:rPr>
          <w:rFonts w:ascii="Helvetica" w:hAnsi="Helvetica" w:cs="B Lotus"/>
          <w:spacing w:val="-4"/>
          <w:kern w:val="2050"/>
          <w:sz w:val="28"/>
          <w:szCs w:val="28"/>
          <w:rtl/>
        </w:rPr>
        <w:t>تشريفات (پروتكل)</w:t>
      </w:r>
      <w:r w:rsidRPr="009131BC">
        <w:rPr>
          <w:rFonts w:ascii="Helvetica" w:hAnsi="Helvetica" w:cs="B Lotus"/>
          <w:spacing w:val="-4"/>
          <w:kern w:val="2050"/>
          <w:sz w:val="28"/>
          <w:szCs w:val="28"/>
          <w:rtl/>
        </w:rPr>
        <w:t xml:space="preserve">‌ و توديع‌ آن‌ در نزد امين‌ و توديع‌ اسناد تصويب‌ و </w:t>
      </w:r>
      <w:r>
        <w:rPr>
          <w:rFonts w:ascii="Helvetica" w:hAnsi="Helvetica" w:cs="B Lotus"/>
          <w:spacing w:val="-4"/>
          <w:kern w:val="2050"/>
          <w:sz w:val="28"/>
          <w:szCs w:val="28"/>
          <w:rtl/>
        </w:rPr>
        <w:t>الحاق‌ مواد (21) و (22)</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ب‌ - تاريخ‌ لازم‌الاجراءشد</w:t>
      </w:r>
      <w:r>
        <w:rPr>
          <w:rFonts w:ascii="Helvetica" w:hAnsi="Helvetica" w:cs="B Lotus"/>
          <w:spacing w:val="-4"/>
          <w:kern w:val="2050"/>
          <w:sz w:val="28"/>
          <w:szCs w:val="28"/>
          <w:rtl/>
        </w:rPr>
        <w:t xml:space="preserve">ن‌ اين‌ </w:t>
      </w:r>
      <w:r w:rsidR="00452359">
        <w:rPr>
          <w:rFonts w:ascii="Helvetica" w:hAnsi="Helvetica" w:cs="B Lotus"/>
          <w:spacing w:val="-4"/>
          <w:kern w:val="2050"/>
          <w:sz w:val="28"/>
          <w:szCs w:val="28"/>
          <w:rtl/>
        </w:rPr>
        <w:t>تشريفات (پروتكل)</w:t>
      </w:r>
      <w:r>
        <w:rPr>
          <w:rFonts w:ascii="Helvetica" w:hAnsi="Helvetica" w:cs="B Lotus"/>
          <w:spacing w:val="-4"/>
          <w:kern w:val="2050"/>
          <w:sz w:val="28"/>
          <w:szCs w:val="28"/>
          <w:rtl/>
        </w:rPr>
        <w:t>‌ طبق‌ ماده‌ (23)</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 ج‌ - مكاتبات‌ و بيا</w:t>
      </w:r>
      <w:r>
        <w:rPr>
          <w:rFonts w:ascii="Helvetica" w:hAnsi="Helvetica" w:cs="B Lotus"/>
          <w:spacing w:val="-4"/>
          <w:kern w:val="2050"/>
          <w:sz w:val="28"/>
          <w:szCs w:val="28"/>
          <w:rtl/>
        </w:rPr>
        <w:t>نيه‌هاي‌ واصله‌ طبق‌ ماده‌ (24)</w:t>
      </w:r>
    </w:p>
    <w:p w:rsidR="00AB189C" w:rsidRDefault="00AB189C" w:rsidP="000B2C65">
      <w:pPr>
        <w:widowControl w:val="0"/>
        <w:spacing w:line="192" w:lineRule="auto"/>
        <w:ind w:firstLine="567"/>
        <w:jc w:val="both"/>
        <w:rPr>
          <w:rFonts w:ascii="Helvetica" w:hAnsi="Helvetica" w:cs="B Lotus"/>
          <w:bCs/>
          <w:spacing w:val="-4"/>
          <w:kern w:val="2050"/>
          <w:sz w:val="28"/>
          <w:szCs w:val="28"/>
          <w:rtl/>
        </w:rPr>
      </w:pP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lastRenderedPageBreak/>
        <w:t>ماده‌ 27 - ثبت‌</w:t>
      </w:r>
    </w:p>
    <w:p w:rsidR="00DD03DA" w:rsidRPr="009131BC" w:rsidRDefault="00DD03DA" w:rsidP="000B2C65">
      <w:pPr>
        <w:widowControl w:val="0"/>
        <w:spacing w:line="192" w:lineRule="auto"/>
        <w:ind w:firstLine="567"/>
        <w:jc w:val="both"/>
        <w:rPr>
          <w:rFonts w:ascii="Helvetica" w:hAnsi="Helvetica" w:cs="B Lotus"/>
          <w:b/>
          <w:spacing w:val="-6"/>
          <w:kern w:val="2050"/>
          <w:sz w:val="28"/>
          <w:szCs w:val="28"/>
          <w:rtl/>
        </w:rPr>
      </w:pPr>
      <w:r w:rsidRPr="009131BC">
        <w:rPr>
          <w:rFonts w:ascii="Helvetica" w:hAnsi="Helvetica" w:cs="B Lotus"/>
          <w:b/>
          <w:spacing w:val="-6"/>
          <w:kern w:val="2050"/>
          <w:sz w:val="28"/>
          <w:szCs w:val="28"/>
          <w:rtl/>
        </w:rPr>
        <w:tab/>
        <w:t xml:space="preserve"> 1- اين‌ </w:t>
      </w:r>
      <w:r w:rsidR="00452359">
        <w:rPr>
          <w:rFonts w:ascii="Helvetica" w:hAnsi="Helvetica" w:cs="B Lotus"/>
          <w:b/>
          <w:spacing w:val="-6"/>
          <w:kern w:val="2050"/>
          <w:sz w:val="28"/>
          <w:szCs w:val="28"/>
          <w:rtl/>
        </w:rPr>
        <w:t>تشريفات (پروتكل)</w:t>
      </w:r>
      <w:r w:rsidRPr="009131BC">
        <w:rPr>
          <w:rFonts w:ascii="Helvetica" w:hAnsi="Helvetica" w:cs="B Lotus"/>
          <w:b/>
          <w:spacing w:val="-6"/>
          <w:kern w:val="2050"/>
          <w:sz w:val="28"/>
          <w:szCs w:val="28"/>
          <w:rtl/>
        </w:rPr>
        <w:t>‌ بايد بعد از لازم‌الاجراءشدن‌ توسط‌ امين‌ براي‌ ثبت‌ و انتشار طبق‌ ماده‌ (102) منشور ملل‌ متحد به‌ دبيرخانه‌ سازمان‌ ملل‌ متحد تحويل‌ داده‌ شود.</w:t>
      </w:r>
    </w:p>
    <w:p w:rsidR="00DD03DA" w:rsidRPr="009131BC" w:rsidRDefault="00DD03DA" w:rsidP="000B2C65">
      <w:pPr>
        <w:widowControl w:val="0"/>
        <w:spacing w:line="192" w:lineRule="auto"/>
        <w:ind w:firstLine="567"/>
        <w:jc w:val="both"/>
        <w:rPr>
          <w:rFonts w:ascii="Helvetica" w:hAnsi="Helvetica" w:cs="B Lotus"/>
          <w:spacing w:val="-4"/>
          <w:kern w:val="2050"/>
          <w:sz w:val="28"/>
          <w:szCs w:val="28"/>
          <w:rtl/>
        </w:rPr>
      </w:pPr>
      <w:r w:rsidRPr="009131BC">
        <w:rPr>
          <w:rFonts w:ascii="Helvetica" w:hAnsi="Helvetica" w:cs="B Lotus"/>
          <w:spacing w:val="-4"/>
          <w:kern w:val="2050"/>
          <w:sz w:val="28"/>
          <w:szCs w:val="28"/>
          <w:rtl/>
        </w:rPr>
        <w:tab/>
        <w:t xml:space="preserve">2- امين‌ همچنين‌ بايد كليه‌ تصويب‌ها و الحاق‌ها و تأييدهاي‌ واصله‌ در رابطه‌ با اين‌ </w:t>
      </w:r>
      <w:r w:rsidR="00452359">
        <w:rPr>
          <w:rFonts w:ascii="Helvetica" w:hAnsi="Helvetica" w:cs="B Lotus"/>
          <w:spacing w:val="-4"/>
          <w:kern w:val="2050"/>
          <w:sz w:val="28"/>
          <w:szCs w:val="28"/>
          <w:rtl/>
        </w:rPr>
        <w:t>تشريفات (پروتكل)</w:t>
      </w:r>
      <w:r w:rsidRPr="009131BC">
        <w:rPr>
          <w:rFonts w:ascii="Helvetica" w:hAnsi="Helvetica" w:cs="B Lotus"/>
          <w:spacing w:val="-4"/>
          <w:kern w:val="2050"/>
          <w:sz w:val="28"/>
          <w:szCs w:val="28"/>
          <w:rtl/>
        </w:rPr>
        <w:t>‌ را به‌ دبيرخانه‌ سازمان‌ ملل‌ متحد اطلاع‌ دهد.</w:t>
      </w:r>
    </w:p>
    <w:p w:rsidR="00DD03DA" w:rsidRPr="009131BC" w:rsidRDefault="00DD03DA" w:rsidP="000B2C65">
      <w:pPr>
        <w:widowControl w:val="0"/>
        <w:spacing w:line="192" w:lineRule="auto"/>
        <w:ind w:firstLine="567"/>
        <w:jc w:val="both"/>
        <w:rPr>
          <w:rFonts w:ascii="Helvetica" w:hAnsi="Helvetica" w:cs="B Lotus"/>
          <w:bCs/>
          <w:spacing w:val="-4"/>
          <w:kern w:val="2050"/>
          <w:sz w:val="28"/>
          <w:szCs w:val="28"/>
          <w:rtl/>
        </w:rPr>
      </w:pPr>
      <w:r w:rsidRPr="009131BC">
        <w:rPr>
          <w:rFonts w:ascii="Helvetica" w:hAnsi="Helvetica" w:cs="B Lotus"/>
          <w:bCs/>
          <w:spacing w:val="-4"/>
          <w:kern w:val="2050"/>
          <w:sz w:val="28"/>
          <w:szCs w:val="28"/>
          <w:rtl/>
        </w:rPr>
        <w:t>ماده‌ 28 - متون‌ اصلي‌</w:t>
      </w:r>
    </w:p>
    <w:p w:rsidR="00DD03DA" w:rsidRPr="009131BC" w:rsidRDefault="00DD03DA" w:rsidP="000B2C65">
      <w:pPr>
        <w:widowControl w:val="0"/>
        <w:spacing w:line="192" w:lineRule="auto"/>
        <w:ind w:firstLine="567"/>
        <w:jc w:val="both"/>
        <w:rPr>
          <w:rFonts w:ascii="Helvetica" w:hAnsi="Helvetica" w:cs="B Lotus"/>
          <w:b/>
          <w:spacing w:val="-6"/>
          <w:kern w:val="2050"/>
          <w:sz w:val="28"/>
          <w:szCs w:val="28"/>
          <w:rtl/>
        </w:rPr>
      </w:pPr>
      <w:r w:rsidRPr="009131BC">
        <w:rPr>
          <w:rFonts w:ascii="Helvetica" w:hAnsi="Helvetica" w:cs="B Lotus"/>
          <w:b/>
          <w:spacing w:val="-4"/>
          <w:kern w:val="2050"/>
          <w:sz w:val="28"/>
          <w:szCs w:val="28"/>
          <w:rtl/>
        </w:rPr>
        <w:tab/>
      </w:r>
      <w:r w:rsidRPr="009131BC">
        <w:rPr>
          <w:rFonts w:ascii="Helvetica" w:hAnsi="Helvetica" w:cs="B Lotus"/>
          <w:b/>
          <w:spacing w:val="-6"/>
          <w:kern w:val="2050"/>
          <w:sz w:val="28"/>
          <w:szCs w:val="28"/>
          <w:rtl/>
        </w:rPr>
        <w:t xml:space="preserve">هر يك‌ از متون‌ اصلي‌ اين‌ </w:t>
      </w:r>
      <w:r w:rsidR="00452359">
        <w:rPr>
          <w:rFonts w:ascii="Helvetica" w:hAnsi="Helvetica" w:cs="B Lotus"/>
          <w:b/>
          <w:spacing w:val="-6"/>
          <w:kern w:val="2050"/>
          <w:sz w:val="28"/>
          <w:szCs w:val="28"/>
          <w:rtl/>
        </w:rPr>
        <w:t>تشريفات (پروتكل)</w:t>
      </w:r>
      <w:r w:rsidRPr="009131BC">
        <w:rPr>
          <w:rFonts w:ascii="Helvetica" w:hAnsi="Helvetica" w:cs="B Lotus"/>
          <w:b/>
          <w:spacing w:val="-6"/>
          <w:kern w:val="2050"/>
          <w:sz w:val="28"/>
          <w:szCs w:val="28"/>
          <w:rtl/>
        </w:rPr>
        <w:t xml:space="preserve">‌ به‌ زبان‌ عربي‌، چيني‌، انگليسي‌، فرانسوي‌، روسي‌ و اسپانيولي‌ مي‌باشد. كليه‌ متون‌ از اعتبار يكسان‌ برخوردار </w:t>
      </w:r>
      <w:r w:rsidRPr="009131BC">
        <w:rPr>
          <w:rFonts w:ascii="Helvetica" w:hAnsi="Helvetica" w:cs="B Lotus" w:hint="cs"/>
          <w:b/>
          <w:spacing w:val="-6"/>
          <w:kern w:val="2050"/>
          <w:sz w:val="28"/>
          <w:szCs w:val="28"/>
          <w:rtl/>
        </w:rPr>
        <w:t>است</w:t>
      </w:r>
      <w:r w:rsidRPr="009131BC">
        <w:rPr>
          <w:rFonts w:ascii="Helvetica" w:hAnsi="Helvetica" w:cs="B Lotus"/>
          <w:b/>
          <w:spacing w:val="-6"/>
          <w:kern w:val="2050"/>
          <w:sz w:val="28"/>
          <w:szCs w:val="28"/>
          <w:rtl/>
        </w:rPr>
        <w:t xml:space="preserve"> و بايد نزد امين‌ توديع‌ و تصوير مصدق‌ آنها براي‌ همه‌ طرفين‌ </w:t>
      </w:r>
      <w:r w:rsidR="00636683">
        <w:rPr>
          <w:rFonts w:ascii="Helvetica" w:hAnsi="Helvetica" w:cs="B Lotus"/>
          <w:b/>
          <w:spacing w:val="-6"/>
          <w:kern w:val="2050"/>
          <w:sz w:val="28"/>
          <w:szCs w:val="28"/>
          <w:rtl/>
        </w:rPr>
        <w:t>كنوانسيون‌ها</w:t>
      </w:r>
      <w:r w:rsidRPr="009131BC">
        <w:rPr>
          <w:rFonts w:ascii="Helvetica" w:hAnsi="Helvetica" w:cs="B Lotus"/>
          <w:b/>
          <w:spacing w:val="-6"/>
          <w:kern w:val="2050"/>
          <w:sz w:val="28"/>
          <w:szCs w:val="28"/>
          <w:rtl/>
        </w:rPr>
        <w:t xml:space="preserve"> فرستاده‌ شود.</w:t>
      </w:r>
    </w:p>
    <w:p w:rsidR="00DD03DA" w:rsidRDefault="00DD03DA" w:rsidP="00421644">
      <w:pPr>
        <w:spacing w:line="360" w:lineRule="auto"/>
        <w:rPr>
          <w:rFonts w:cs="Zar"/>
          <w:b/>
          <w:bCs/>
          <w:spacing w:val="-4"/>
          <w:sz w:val="26"/>
          <w:szCs w:val="26"/>
          <w:rtl/>
        </w:rPr>
      </w:pPr>
    </w:p>
    <w:p w:rsidR="00DD03DA" w:rsidRDefault="00DD03DA" w:rsidP="00421644">
      <w:pPr>
        <w:spacing w:line="360" w:lineRule="auto"/>
        <w:rPr>
          <w:rFonts w:cs="Zar"/>
          <w:b/>
          <w:bCs/>
          <w:spacing w:val="-4"/>
          <w:sz w:val="26"/>
          <w:szCs w:val="26"/>
          <w:rtl/>
        </w:rPr>
      </w:pPr>
    </w:p>
    <w:p w:rsidR="00AB189C" w:rsidRDefault="00AB189C" w:rsidP="00421644">
      <w:pPr>
        <w:spacing w:line="360" w:lineRule="auto"/>
        <w:rPr>
          <w:rFonts w:cs="Zar"/>
          <w:b/>
          <w:bCs/>
          <w:spacing w:val="-4"/>
          <w:sz w:val="26"/>
          <w:szCs w:val="26"/>
          <w:rtl/>
        </w:rPr>
      </w:pPr>
    </w:p>
    <w:p w:rsidR="00AB189C" w:rsidRDefault="00AB189C" w:rsidP="00421644">
      <w:pPr>
        <w:spacing w:line="360" w:lineRule="auto"/>
        <w:rPr>
          <w:rFonts w:cs="Zar"/>
          <w:b/>
          <w:bCs/>
          <w:spacing w:val="-4"/>
          <w:sz w:val="26"/>
          <w:szCs w:val="26"/>
          <w:rtl/>
        </w:rPr>
      </w:pPr>
    </w:p>
    <w:p w:rsidR="00AB189C" w:rsidRDefault="00AB189C" w:rsidP="00421644">
      <w:pPr>
        <w:spacing w:line="360" w:lineRule="auto"/>
        <w:rPr>
          <w:rFonts w:cs="Zar"/>
          <w:b/>
          <w:bCs/>
          <w:spacing w:val="-4"/>
          <w:sz w:val="26"/>
          <w:szCs w:val="26"/>
          <w:rtl/>
        </w:rPr>
      </w:pPr>
    </w:p>
    <w:p w:rsidR="00AB189C" w:rsidRDefault="00AB189C" w:rsidP="00421644">
      <w:pPr>
        <w:spacing w:line="360" w:lineRule="auto"/>
        <w:rPr>
          <w:rFonts w:cs="Zar"/>
          <w:b/>
          <w:bCs/>
          <w:spacing w:val="-4"/>
          <w:sz w:val="26"/>
          <w:szCs w:val="26"/>
          <w:rtl/>
        </w:rPr>
      </w:pPr>
    </w:p>
    <w:p w:rsidR="00AB189C" w:rsidRDefault="00AB189C" w:rsidP="00421644">
      <w:pPr>
        <w:spacing w:line="360" w:lineRule="auto"/>
        <w:rPr>
          <w:rFonts w:cs="Zar"/>
          <w:b/>
          <w:bCs/>
          <w:spacing w:val="-4"/>
          <w:sz w:val="26"/>
          <w:szCs w:val="26"/>
          <w:rtl/>
        </w:rPr>
      </w:pPr>
    </w:p>
    <w:p w:rsidR="00AB189C" w:rsidRDefault="00AB189C" w:rsidP="00421644">
      <w:pPr>
        <w:spacing w:line="360" w:lineRule="auto"/>
        <w:rPr>
          <w:rFonts w:cs="Zar"/>
          <w:b/>
          <w:bCs/>
          <w:spacing w:val="-4"/>
          <w:sz w:val="26"/>
          <w:szCs w:val="26"/>
          <w:rtl/>
        </w:rPr>
      </w:pPr>
    </w:p>
    <w:p w:rsidR="00AB189C" w:rsidRDefault="00AB189C" w:rsidP="00421644">
      <w:pPr>
        <w:spacing w:line="360" w:lineRule="auto"/>
        <w:rPr>
          <w:rFonts w:cs="Zar"/>
          <w:b/>
          <w:bCs/>
          <w:spacing w:val="-4"/>
          <w:sz w:val="26"/>
          <w:szCs w:val="26"/>
          <w:rtl/>
        </w:rPr>
      </w:pPr>
    </w:p>
    <w:p w:rsidR="00AB189C" w:rsidRDefault="00AB189C" w:rsidP="00421644">
      <w:pPr>
        <w:spacing w:line="360" w:lineRule="auto"/>
        <w:rPr>
          <w:rFonts w:cs="Zar"/>
          <w:b/>
          <w:bCs/>
          <w:spacing w:val="-4"/>
          <w:sz w:val="26"/>
          <w:szCs w:val="26"/>
          <w:rtl/>
        </w:rPr>
      </w:pPr>
    </w:p>
    <w:p w:rsidR="00AB189C" w:rsidRDefault="00AB189C" w:rsidP="00421644">
      <w:pPr>
        <w:spacing w:line="360" w:lineRule="auto"/>
        <w:rPr>
          <w:rFonts w:cs="Zar"/>
          <w:b/>
          <w:bCs/>
          <w:spacing w:val="-4"/>
          <w:sz w:val="26"/>
          <w:szCs w:val="26"/>
          <w:rtl/>
        </w:rPr>
      </w:pPr>
    </w:p>
    <w:p w:rsidR="00AB189C" w:rsidRDefault="00AB189C" w:rsidP="00421644">
      <w:pPr>
        <w:spacing w:line="360" w:lineRule="auto"/>
        <w:rPr>
          <w:rFonts w:cs="Zar"/>
          <w:b/>
          <w:bCs/>
          <w:spacing w:val="-4"/>
          <w:sz w:val="26"/>
          <w:szCs w:val="26"/>
          <w:rtl/>
        </w:rPr>
      </w:pPr>
    </w:p>
    <w:p w:rsidR="00AB189C" w:rsidRDefault="00AB189C" w:rsidP="00421644">
      <w:pPr>
        <w:spacing w:line="360" w:lineRule="auto"/>
        <w:rPr>
          <w:rFonts w:cs="Zar"/>
          <w:b/>
          <w:bCs/>
          <w:spacing w:val="-4"/>
          <w:sz w:val="26"/>
          <w:szCs w:val="26"/>
          <w:rtl/>
        </w:rPr>
      </w:pPr>
    </w:p>
    <w:p w:rsidR="00AB189C" w:rsidRDefault="00AB189C" w:rsidP="00421644">
      <w:pPr>
        <w:spacing w:line="360" w:lineRule="auto"/>
        <w:rPr>
          <w:rFonts w:cs="Zar"/>
          <w:b/>
          <w:bCs/>
          <w:spacing w:val="-4"/>
          <w:sz w:val="26"/>
          <w:szCs w:val="26"/>
          <w:rtl/>
        </w:rPr>
      </w:pPr>
    </w:p>
    <w:p w:rsidR="00AB189C" w:rsidRDefault="00AB189C" w:rsidP="00421644">
      <w:pPr>
        <w:spacing w:line="360" w:lineRule="auto"/>
        <w:rPr>
          <w:rFonts w:cs="Zar"/>
          <w:b/>
          <w:bCs/>
          <w:spacing w:val="-4"/>
          <w:sz w:val="26"/>
          <w:szCs w:val="26"/>
          <w:rtl/>
        </w:rPr>
      </w:pPr>
    </w:p>
    <w:p w:rsidR="00AB189C" w:rsidRDefault="00AB189C" w:rsidP="00421644">
      <w:pPr>
        <w:spacing w:line="360" w:lineRule="auto"/>
        <w:rPr>
          <w:rFonts w:cs="Zar"/>
          <w:b/>
          <w:bCs/>
          <w:spacing w:val="-4"/>
          <w:sz w:val="26"/>
          <w:szCs w:val="26"/>
          <w:rtl/>
        </w:rPr>
      </w:pPr>
    </w:p>
    <w:p w:rsidR="00AB189C" w:rsidRDefault="00AB189C" w:rsidP="00421644">
      <w:pPr>
        <w:spacing w:line="360" w:lineRule="auto"/>
        <w:rPr>
          <w:rFonts w:cs="Zar"/>
          <w:b/>
          <w:bCs/>
          <w:spacing w:val="-4"/>
          <w:sz w:val="26"/>
          <w:szCs w:val="26"/>
          <w:rtl/>
        </w:rPr>
      </w:pPr>
    </w:p>
    <w:p w:rsidR="00AB189C" w:rsidRDefault="00AB189C" w:rsidP="00421644">
      <w:pPr>
        <w:spacing w:line="360" w:lineRule="auto"/>
        <w:rPr>
          <w:rFonts w:cs="Zar"/>
          <w:b/>
          <w:bCs/>
          <w:spacing w:val="-4"/>
          <w:sz w:val="26"/>
          <w:szCs w:val="26"/>
          <w:rtl/>
        </w:rPr>
      </w:pPr>
    </w:p>
    <w:p w:rsidR="00421644" w:rsidRPr="007F2B0F" w:rsidRDefault="00421644" w:rsidP="00421644">
      <w:pPr>
        <w:spacing w:line="360"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421644" w:rsidRPr="00E728AA" w:rsidRDefault="00421644" w:rsidP="00AB189C">
      <w:pPr>
        <w:widowControl w:val="0"/>
        <w:autoSpaceDE w:val="0"/>
        <w:autoSpaceDN w:val="0"/>
        <w:adjustRightInd w:val="0"/>
        <w:spacing w:line="360" w:lineRule="auto"/>
        <w:ind w:firstLine="567"/>
        <w:jc w:val="lowKashida"/>
        <w:rPr>
          <w:rFonts w:cs="B Titr"/>
          <w:b/>
          <w:bCs/>
          <w:spacing w:val="-4"/>
          <w:sz w:val="40"/>
          <w:szCs w:val="40"/>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hint="cs"/>
          <w:spacing w:val="-4"/>
          <w:sz w:val="28"/>
          <w:szCs w:val="28"/>
          <w:rtl/>
        </w:rPr>
        <w:t>قانون تدوين</w:t>
      </w:r>
      <w:r w:rsidR="00E728AA">
        <w:rPr>
          <w:rFonts w:cs="B Lotus" w:hint="cs"/>
          <w:spacing w:val="-4"/>
          <w:sz w:val="28"/>
          <w:szCs w:val="28"/>
          <w:rtl/>
        </w:rPr>
        <w:t xml:space="preserve"> </w:t>
      </w:r>
      <w:r>
        <w:rPr>
          <w:rFonts w:cs="B Lotus" w:hint="cs"/>
          <w:spacing w:val="-4"/>
          <w:sz w:val="28"/>
          <w:szCs w:val="28"/>
          <w:rtl/>
        </w:rPr>
        <w:t>‌وتنقيح قوانين</w:t>
      </w:r>
      <w:r w:rsidR="00E728AA">
        <w:rPr>
          <w:rFonts w:cs="B Lotus" w:hint="cs"/>
          <w:spacing w:val="-4"/>
          <w:sz w:val="28"/>
          <w:szCs w:val="28"/>
          <w:rtl/>
        </w:rPr>
        <w:t xml:space="preserve"> </w:t>
      </w:r>
      <w:r>
        <w:rPr>
          <w:rFonts w:cs="B Lotus" w:hint="cs"/>
          <w:spacing w:val="-4"/>
          <w:sz w:val="28"/>
          <w:szCs w:val="28"/>
          <w:rtl/>
        </w:rPr>
        <w:t>‌و</w:t>
      </w:r>
      <w:r w:rsidRPr="003B6DDF">
        <w:rPr>
          <w:rFonts w:cs="B Lotus" w:hint="cs"/>
          <w:spacing w:val="-4"/>
          <w:sz w:val="28"/>
          <w:szCs w:val="28"/>
          <w:rtl/>
        </w:rPr>
        <w:t>مقررات</w:t>
      </w:r>
      <w:r>
        <w:rPr>
          <w:rFonts w:cs="B Lotus" w:hint="cs"/>
          <w:spacing w:val="-4"/>
          <w:sz w:val="28"/>
          <w:szCs w:val="28"/>
          <w:rtl/>
        </w:rPr>
        <w:t xml:space="preserve"> كشور مصوب 25/3/1389 نظر معاونت </w:t>
      </w:r>
      <w:r w:rsidRPr="003B6DDF">
        <w:rPr>
          <w:rFonts w:cs="B Lotus" w:hint="cs"/>
          <w:spacing w:val="-4"/>
          <w:sz w:val="28"/>
          <w:szCs w:val="28"/>
          <w:rtl/>
        </w:rPr>
        <w:t xml:space="preserve">قوانين </w:t>
      </w:r>
      <w:r>
        <w:rPr>
          <w:rFonts w:cs="B Lotus" w:hint="cs"/>
          <w:spacing w:val="-4"/>
          <w:sz w:val="28"/>
          <w:szCs w:val="28"/>
          <w:rtl/>
        </w:rPr>
        <w:t xml:space="preserve">درمورد </w:t>
      </w:r>
      <w:r w:rsidRPr="00ED3B5A">
        <w:rPr>
          <w:rFonts w:cs="B Lotus" w:hint="cs"/>
          <w:b/>
          <w:bCs/>
          <w:spacing w:val="-4"/>
          <w:sz w:val="28"/>
          <w:szCs w:val="28"/>
          <w:rtl/>
        </w:rPr>
        <w:t>لايحه</w:t>
      </w:r>
      <w:r w:rsidR="00ED3B5A" w:rsidRPr="00ED3B5A">
        <w:rPr>
          <w:rFonts w:cs="B Lotus" w:hint="cs"/>
          <w:b/>
          <w:bCs/>
          <w:spacing w:val="-4"/>
          <w:sz w:val="28"/>
          <w:szCs w:val="28"/>
          <w:rtl/>
        </w:rPr>
        <w:t xml:space="preserve"> </w:t>
      </w:r>
      <w:r w:rsidR="00E728AA" w:rsidRPr="00E728AA">
        <w:rPr>
          <w:rFonts w:cs="B Lotus"/>
          <w:b/>
          <w:bCs/>
          <w:spacing w:val="-4"/>
          <w:sz w:val="28"/>
          <w:szCs w:val="28"/>
          <w:rtl/>
        </w:rPr>
        <w:t xml:space="preserve">الحاق دولت جمهوري اسلامي ايران به </w:t>
      </w:r>
      <w:r w:rsidR="00C17CB2">
        <w:rPr>
          <w:rFonts w:cs="B Lotus"/>
          <w:b/>
          <w:bCs/>
          <w:spacing w:val="-4"/>
          <w:sz w:val="28"/>
          <w:szCs w:val="28"/>
          <w:rtl/>
        </w:rPr>
        <w:t>تشريفات (پروتكلهاي)</w:t>
      </w:r>
      <w:r w:rsidR="00E728AA" w:rsidRPr="00E728AA">
        <w:rPr>
          <w:rFonts w:cs="B Lotus"/>
          <w:b/>
          <w:bCs/>
          <w:spacing w:val="-4"/>
          <w:sz w:val="28"/>
          <w:szCs w:val="28"/>
          <w:rtl/>
        </w:rPr>
        <w:t xml:space="preserve"> اول و دوم الحاقي به</w:t>
      </w:r>
      <w:r w:rsidR="00E728AA" w:rsidRPr="00E728AA">
        <w:rPr>
          <w:rFonts w:cs="B Lotus" w:hint="cs"/>
          <w:b/>
          <w:bCs/>
          <w:spacing w:val="-4"/>
          <w:sz w:val="28"/>
          <w:szCs w:val="28"/>
          <w:rtl/>
        </w:rPr>
        <w:t xml:space="preserve"> </w:t>
      </w:r>
      <w:r w:rsidR="00636683">
        <w:rPr>
          <w:rFonts w:cs="B Lotus"/>
          <w:b/>
          <w:bCs/>
          <w:spacing w:val="-4"/>
          <w:sz w:val="28"/>
          <w:szCs w:val="28"/>
          <w:rtl/>
        </w:rPr>
        <w:t>كنوانسيون‌ها</w:t>
      </w:r>
      <w:r w:rsidR="00E728AA" w:rsidRPr="00E728AA">
        <w:rPr>
          <w:rFonts w:cs="B Lotus"/>
          <w:b/>
          <w:bCs/>
          <w:spacing w:val="-4"/>
          <w:sz w:val="28"/>
          <w:szCs w:val="28"/>
          <w:rtl/>
        </w:rPr>
        <w:t>ي ژنو مصوب 1977</w:t>
      </w:r>
      <w:r w:rsidR="00E728AA">
        <w:rPr>
          <w:rFonts w:cs="B Titr" w:hint="cs"/>
          <w:b/>
          <w:bCs/>
          <w:spacing w:val="-4"/>
          <w:sz w:val="40"/>
          <w:szCs w:val="40"/>
          <w:rtl/>
        </w:rPr>
        <w:t xml:space="preserve"> </w:t>
      </w:r>
      <w:r w:rsidRPr="003B6DDF">
        <w:rPr>
          <w:rFonts w:cs="B Lotus" w:hint="cs"/>
          <w:spacing w:val="-4"/>
          <w:sz w:val="28"/>
          <w:szCs w:val="28"/>
          <w:rtl/>
        </w:rPr>
        <w:t>تقديم مي‌گردد.</w:t>
      </w:r>
    </w:p>
    <w:p w:rsidR="00421644" w:rsidRDefault="00421644" w:rsidP="00AB189C">
      <w:pPr>
        <w:spacing w:line="360" w:lineRule="auto"/>
        <w:ind w:left="3600"/>
        <w:jc w:val="right"/>
        <w:rPr>
          <w:rFonts w:cs="Zar"/>
          <w:b/>
          <w:bCs/>
          <w:spacing w:val="-4"/>
          <w:sz w:val="28"/>
          <w:szCs w:val="28"/>
        </w:rPr>
      </w:pPr>
      <w:r w:rsidRPr="00E3168E">
        <w:rPr>
          <w:rFonts w:cs="B Zar" w:hint="cs"/>
          <w:b/>
          <w:bCs/>
          <w:spacing w:val="-4"/>
          <w:sz w:val="26"/>
          <w:szCs w:val="26"/>
          <w:rtl/>
        </w:rPr>
        <w:t>معاون قوانين</w:t>
      </w:r>
    </w:p>
    <w:p w:rsidR="00421644" w:rsidRDefault="00421644" w:rsidP="00421644">
      <w:pPr>
        <w:rPr>
          <w:rFonts w:cs="Zar"/>
          <w:b/>
          <w:bCs/>
          <w:spacing w:val="-4"/>
          <w:sz w:val="28"/>
          <w:szCs w:val="28"/>
          <w:rtl/>
        </w:rPr>
      </w:pPr>
      <w:r>
        <w:rPr>
          <w:rFonts w:cs="Zar"/>
          <w:b/>
          <w:bCs/>
          <w:spacing w:val="-4"/>
          <w:sz w:val="28"/>
          <w:szCs w:val="28"/>
          <w:rtl/>
        </w:rPr>
        <w:br w:type="page"/>
      </w:r>
    </w:p>
    <w:p w:rsidR="00D02641" w:rsidRPr="00D02641" w:rsidRDefault="00D02641" w:rsidP="00D02641">
      <w:pPr>
        <w:ind w:firstLine="567"/>
        <w:jc w:val="center"/>
        <w:rPr>
          <w:rFonts w:cs="B Titr"/>
          <w:b/>
          <w:bCs/>
          <w:spacing w:val="-4"/>
          <w:sz w:val="28"/>
          <w:szCs w:val="28"/>
          <w:rtl/>
        </w:rPr>
      </w:pPr>
      <w:r w:rsidRPr="00D02641">
        <w:rPr>
          <w:rFonts w:cs="B Titr" w:hint="cs"/>
          <w:b/>
          <w:bCs/>
          <w:spacing w:val="-4"/>
          <w:sz w:val="28"/>
          <w:szCs w:val="28"/>
          <w:rtl/>
        </w:rPr>
        <w:lastRenderedPageBreak/>
        <w:t>نظر اداره‌كل تدوين قوانين</w:t>
      </w:r>
    </w:p>
    <w:p w:rsidR="00D02641" w:rsidRPr="00D02641" w:rsidRDefault="00D02641" w:rsidP="00D02641">
      <w:pPr>
        <w:ind w:firstLine="567"/>
        <w:jc w:val="lowKashida"/>
        <w:rPr>
          <w:rFonts w:cs="B Lotus"/>
          <w:b/>
          <w:bCs/>
          <w:spacing w:val="-4"/>
          <w:sz w:val="28"/>
          <w:szCs w:val="28"/>
          <w:rtl/>
        </w:rPr>
      </w:pPr>
      <w:r w:rsidRPr="00D02641">
        <w:rPr>
          <w:rFonts w:cs="B Lotus" w:hint="cs"/>
          <w:b/>
          <w:bCs/>
          <w:spacing w:val="-4"/>
          <w:sz w:val="28"/>
          <w:szCs w:val="28"/>
          <w:rtl/>
        </w:rPr>
        <w:t>معاون محترم قوانين</w:t>
      </w:r>
    </w:p>
    <w:p w:rsidR="00D02641" w:rsidRPr="00D02641" w:rsidRDefault="00D02641" w:rsidP="00D02641">
      <w:pPr>
        <w:ind w:firstLine="567"/>
        <w:jc w:val="lowKashida"/>
        <w:rPr>
          <w:rFonts w:cs="B Lotus"/>
          <w:b/>
          <w:bCs/>
          <w:spacing w:val="-4"/>
          <w:sz w:val="28"/>
          <w:szCs w:val="28"/>
          <w:rtl/>
        </w:rPr>
      </w:pPr>
      <w:r w:rsidRPr="00D02641">
        <w:rPr>
          <w:rFonts w:cs="B Lotus" w:hint="cs"/>
          <w:b/>
          <w:bCs/>
          <w:spacing w:val="-4"/>
          <w:sz w:val="28"/>
          <w:szCs w:val="28"/>
          <w:rtl/>
        </w:rPr>
        <w:t>احتراما در اجراي بندهاي (2) و (4) ماده (4) قانون تدوين و تنقيح قوانين و مقررات كشور مصوب 25/3/1389 نظر اين اداره‌كل به شرح زير تقديم مي‌گردد:</w:t>
      </w:r>
    </w:p>
    <w:p w:rsidR="00D02641" w:rsidRPr="00D02641" w:rsidRDefault="00D02641" w:rsidP="00D02641">
      <w:pPr>
        <w:spacing w:line="300" w:lineRule="auto"/>
        <w:ind w:firstLine="567"/>
        <w:jc w:val="lowKashida"/>
        <w:rPr>
          <w:rFonts w:cs="B Lotus"/>
          <w:b/>
          <w:bCs/>
          <w:spacing w:val="-4"/>
          <w:sz w:val="28"/>
          <w:szCs w:val="28"/>
          <w:rtl/>
        </w:rPr>
      </w:pPr>
      <w:r w:rsidRPr="00D02641">
        <w:rPr>
          <w:rFonts w:cs="B Lotus" w:hint="cs"/>
          <w:b/>
          <w:bCs/>
          <w:spacing w:val="-4"/>
          <w:sz w:val="28"/>
          <w:szCs w:val="28"/>
          <w:rtl/>
        </w:rPr>
        <w:t>1- سابقه تقديم:</w:t>
      </w:r>
    </w:p>
    <w:p w:rsidR="00D02641" w:rsidRPr="00D02641" w:rsidRDefault="00D02641" w:rsidP="00D02641">
      <w:pPr>
        <w:spacing w:line="300" w:lineRule="auto"/>
        <w:ind w:firstLine="567"/>
        <w:jc w:val="lowKashida"/>
        <w:rPr>
          <w:rFonts w:cs="B Lotus"/>
          <w:spacing w:val="-4"/>
          <w:sz w:val="28"/>
          <w:szCs w:val="28"/>
          <w:rtl/>
        </w:rPr>
      </w:pPr>
      <w:r w:rsidRPr="00D02641">
        <w:rPr>
          <w:rFonts w:cs="B Lotus" w:hint="cs"/>
          <w:b/>
          <w:bCs/>
          <w:spacing w:val="-4"/>
          <w:sz w:val="28"/>
          <w:szCs w:val="28"/>
          <w:rtl/>
        </w:rPr>
        <w:t xml:space="preserve">ماده 134 - </w:t>
      </w:r>
      <w:r>
        <w:rPr>
          <w:rFonts w:cs="B Lotus" w:hint="cs"/>
          <w:spacing w:val="-4"/>
          <w:sz w:val="28"/>
          <w:szCs w:val="28"/>
        </w:rPr>
        <w:sym w:font="Wingdings 2" w:char="F0A2"/>
      </w:r>
      <w:r w:rsidRPr="00D02641">
        <w:rPr>
          <w:rFonts w:cs="B Lotus" w:hint="cs"/>
          <w:spacing w:val="-4"/>
          <w:sz w:val="28"/>
          <w:szCs w:val="28"/>
          <w:rtl/>
        </w:rPr>
        <w:t xml:space="preserve"> قبلاً تقديم نگرديده است</w:t>
      </w:r>
    </w:p>
    <w:p w:rsidR="00D02641" w:rsidRPr="00D02641" w:rsidRDefault="00D02641" w:rsidP="00D02641">
      <w:pPr>
        <w:spacing w:line="300" w:lineRule="auto"/>
        <w:ind w:left="720" w:firstLine="720"/>
        <w:jc w:val="lowKashida"/>
        <w:rPr>
          <w:rFonts w:cs="B Lotus"/>
          <w:spacing w:val="-4"/>
          <w:sz w:val="28"/>
          <w:szCs w:val="28"/>
          <w:rtl/>
        </w:rPr>
      </w:pPr>
      <w:r w:rsidRPr="00D02641">
        <w:rPr>
          <w:rFonts w:cs="B Lotus" w:hint="cs"/>
          <w:spacing w:val="-4"/>
          <w:sz w:val="28"/>
          <w:szCs w:val="28"/>
          <w:rtl/>
        </w:rPr>
        <w:t xml:space="preserve">- </w:t>
      </w:r>
      <w:r w:rsidRPr="00D02641">
        <w:rPr>
          <w:rFonts w:cs="B Lotus" w:hint="cs"/>
          <w:spacing w:val="-4"/>
          <w:sz w:val="28"/>
          <w:szCs w:val="28"/>
        </w:rPr>
        <w:sym w:font="Wingdings 2" w:char="F0A3"/>
      </w:r>
      <w:r w:rsidRPr="00D02641">
        <w:rPr>
          <w:rFonts w:cs="B Lotus" w:hint="cs"/>
          <w:spacing w:val="-4"/>
          <w:sz w:val="28"/>
          <w:szCs w:val="28"/>
          <w:rtl/>
        </w:rPr>
        <w:t xml:space="preserve"> قبلاً در جلسه علني شماره      مورخ         تقديم و در تاريخ      در </w:t>
      </w:r>
      <w:r w:rsidRPr="00D02641">
        <w:rPr>
          <w:rFonts w:cs="B Lotus" w:hint="cs"/>
          <w:spacing w:val="-4"/>
          <w:sz w:val="28"/>
          <w:szCs w:val="28"/>
        </w:rPr>
        <w:sym w:font="Wingdings 2" w:char="F0A3"/>
      </w:r>
      <w:r w:rsidRPr="00D02641">
        <w:rPr>
          <w:rFonts w:cs="B Lotus" w:hint="cs"/>
          <w:spacing w:val="-4"/>
          <w:sz w:val="28"/>
          <w:szCs w:val="28"/>
          <w:rtl/>
        </w:rPr>
        <w:t xml:space="preserve"> مجلس/ </w:t>
      </w:r>
      <w:r w:rsidRPr="00D02641">
        <w:rPr>
          <w:rFonts w:cs="B Lotus" w:hint="cs"/>
          <w:spacing w:val="-4"/>
          <w:sz w:val="28"/>
          <w:szCs w:val="28"/>
        </w:rPr>
        <w:sym w:font="Wingdings 2" w:char="F0A3"/>
      </w:r>
      <w:r w:rsidRPr="00D02641">
        <w:rPr>
          <w:rFonts w:cs="B Lotus" w:hint="cs"/>
          <w:spacing w:val="-4"/>
          <w:sz w:val="28"/>
          <w:szCs w:val="28"/>
          <w:rtl/>
        </w:rPr>
        <w:t xml:space="preserve"> كميسيون  </w:t>
      </w:r>
    </w:p>
    <w:p w:rsidR="00D02641" w:rsidRPr="00D02641" w:rsidRDefault="00D02641" w:rsidP="00D02641">
      <w:pPr>
        <w:spacing w:line="300" w:lineRule="auto"/>
        <w:ind w:left="720" w:firstLine="720"/>
        <w:jc w:val="lowKashida"/>
        <w:rPr>
          <w:rFonts w:cs="B Lotus"/>
          <w:spacing w:val="-4"/>
          <w:sz w:val="28"/>
          <w:szCs w:val="28"/>
          <w:rtl/>
        </w:rPr>
      </w:pPr>
      <w:r w:rsidRPr="00D02641">
        <w:rPr>
          <w:rFonts w:cs="B Lotus" w:hint="cs"/>
          <w:spacing w:val="-4"/>
          <w:sz w:val="28"/>
          <w:szCs w:val="28"/>
          <w:rtl/>
        </w:rPr>
        <w:t>(موضوع اصل 85 قانون اساسي) رد شده و اينك:</w:t>
      </w:r>
    </w:p>
    <w:p w:rsidR="00D02641" w:rsidRPr="00D02641" w:rsidRDefault="001269FA" w:rsidP="00D02641">
      <w:pPr>
        <w:spacing w:line="324" w:lineRule="auto"/>
        <w:ind w:firstLine="567"/>
        <w:jc w:val="lowKashida"/>
        <w:rPr>
          <w:rFonts w:cs="B Lotus"/>
          <w:spacing w:val="-4"/>
          <w:sz w:val="28"/>
          <w:szCs w:val="28"/>
          <w:rtl/>
        </w:rPr>
      </w:pPr>
      <w:r>
        <w:rPr>
          <w:rFonts w:cs="B Lotus"/>
          <w:spacing w:val="-4"/>
          <w:sz w:val="28"/>
          <w:szCs w:val="28"/>
          <w:rtl/>
        </w:rPr>
        <w:pict>
          <v:shape id="_x0000_s1190" type="#_x0000_t202" style="position:absolute;left:0;text-align:left;margin-left:72.35pt;margin-top:16.5pt;width:293pt;height:63.7pt;z-index:251746304" strokecolor="white">
            <v:textbox style="mso-next-textbox:#_x0000_s1190">
              <w:txbxContent>
                <w:p w:rsidR="00FE46CC" w:rsidRPr="003C21E5" w:rsidRDefault="00FE46CC" w:rsidP="00D02641">
                  <w:pPr>
                    <w:ind w:left="-142"/>
                    <w:rPr>
                      <w:rFonts w:cs="B Zar"/>
                      <w:u w:val="single"/>
                      <w:rtl/>
                    </w:rPr>
                  </w:pPr>
                  <w:r w:rsidRPr="003C21E5">
                    <w:rPr>
                      <w:rFonts w:cs="B Zar" w:hint="cs"/>
                      <w:u w:val="single"/>
                    </w:rPr>
                    <w:sym w:font="Wingdings 2" w:char="F0A3"/>
                  </w:r>
                  <w:r w:rsidRPr="003C21E5">
                    <w:rPr>
                      <w:rFonts w:cs="B Zar" w:hint="cs"/>
                      <w:u w:val="single"/>
                      <w:rtl/>
                    </w:rPr>
                    <w:t xml:space="preserve"> با تقاضاي كتبي 50 نفر از نمايندگان (مشروط به تصويب مجلس)</w:t>
                  </w:r>
                </w:p>
                <w:p w:rsidR="00FE46CC" w:rsidRPr="003C21E5" w:rsidRDefault="00FE46CC" w:rsidP="00D02641">
                  <w:pPr>
                    <w:ind w:left="-142"/>
                    <w:rPr>
                      <w:rFonts w:cs="B Zar"/>
                      <w:u w:val="single"/>
                      <w:rtl/>
                    </w:rPr>
                  </w:pPr>
                  <w:r w:rsidRPr="003C21E5">
                    <w:rPr>
                      <w:rFonts w:cs="B Zar" w:hint="cs"/>
                      <w:u w:val="single"/>
                    </w:rPr>
                    <w:sym w:font="Wingdings 2" w:char="F0A3"/>
                  </w:r>
                  <w:r w:rsidRPr="003C21E5">
                    <w:rPr>
                      <w:rFonts w:cs="B Zar" w:hint="cs"/>
                      <w:u w:val="single"/>
                      <w:rtl/>
                    </w:rPr>
                    <w:t xml:space="preserve"> بدون تغيير اساسي</w:t>
                  </w:r>
                </w:p>
                <w:p w:rsidR="00FE46CC" w:rsidRPr="003C21E5" w:rsidRDefault="00FE46CC" w:rsidP="00D02641">
                  <w:pPr>
                    <w:ind w:left="-142"/>
                    <w:rPr>
                      <w:rFonts w:cs="B Zar"/>
                    </w:rPr>
                  </w:pPr>
                  <w:r w:rsidRPr="003C21E5">
                    <w:rPr>
                      <w:rFonts w:cs="B Zar" w:hint="cs"/>
                    </w:rPr>
                    <w:sym w:font="Wingdings 2" w:char="F0A3"/>
                  </w:r>
                  <w:r w:rsidRPr="003C21E5">
                    <w:rPr>
                      <w:rFonts w:cs="B Zar" w:hint="cs"/>
                      <w:rtl/>
                    </w:rPr>
                    <w:t xml:space="preserve"> با تقاضاي كتبي كمتر از 50 نفر از نمايندگان</w:t>
                  </w:r>
                </w:p>
              </w:txbxContent>
            </v:textbox>
            <w10:wrap anchorx="page"/>
          </v:shape>
        </w:pict>
      </w:r>
      <w:r w:rsidR="00D02641" w:rsidRPr="00D02641">
        <w:rPr>
          <w:rFonts w:cs="B Lotus" w:hint="cs"/>
          <w:spacing w:val="-4"/>
          <w:sz w:val="28"/>
          <w:szCs w:val="28"/>
        </w:rPr>
        <w:sym w:font="Wingdings 2" w:char="F0A3"/>
      </w:r>
      <w:r w:rsidR="00D02641" w:rsidRPr="00D02641">
        <w:rPr>
          <w:rFonts w:cs="B Lotus" w:hint="cs"/>
          <w:spacing w:val="-4"/>
          <w:sz w:val="28"/>
          <w:szCs w:val="28"/>
          <w:rtl/>
        </w:rPr>
        <w:t xml:space="preserve"> با تغيير اساسي</w:t>
      </w:r>
    </w:p>
    <w:p w:rsidR="00D02641" w:rsidRPr="00D02641" w:rsidRDefault="00D02641" w:rsidP="00D02641">
      <w:pPr>
        <w:spacing w:line="324" w:lineRule="auto"/>
        <w:ind w:firstLine="567"/>
        <w:jc w:val="lowKashida"/>
        <w:rPr>
          <w:rFonts w:cs="B Lotus"/>
          <w:spacing w:val="-4"/>
          <w:sz w:val="4"/>
          <w:szCs w:val="4"/>
          <w:rtl/>
        </w:rPr>
      </w:pPr>
    </w:p>
    <w:p w:rsidR="00D02641" w:rsidRPr="00D02641" w:rsidRDefault="00D02641" w:rsidP="00D02641">
      <w:pPr>
        <w:spacing w:line="324" w:lineRule="auto"/>
        <w:ind w:firstLine="567"/>
        <w:jc w:val="lowKashida"/>
        <w:rPr>
          <w:rFonts w:cs="B Lotus"/>
          <w:spacing w:val="-4"/>
          <w:sz w:val="28"/>
          <w:szCs w:val="28"/>
          <w:rtl/>
        </w:rPr>
      </w:pPr>
      <w:r w:rsidRPr="00D02641">
        <w:rPr>
          <w:rFonts w:cs="B Lotus" w:hint="cs"/>
          <w:spacing w:val="-4"/>
          <w:sz w:val="28"/>
          <w:szCs w:val="28"/>
        </w:rPr>
        <w:sym w:font="Wingdings 2" w:char="F0A3"/>
      </w:r>
      <w:r w:rsidRPr="00D02641">
        <w:rPr>
          <w:rFonts w:cs="B Lotus" w:hint="cs"/>
          <w:spacing w:val="-4"/>
          <w:sz w:val="28"/>
          <w:szCs w:val="28"/>
          <w:rtl/>
        </w:rPr>
        <w:t xml:space="preserve"> پيش از انقضاء شش ماه </w:t>
      </w:r>
    </w:p>
    <w:p w:rsidR="00D02641" w:rsidRPr="00D02641" w:rsidRDefault="00D02641" w:rsidP="00D02641">
      <w:pPr>
        <w:spacing w:line="324" w:lineRule="auto"/>
        <w:ind w:firstLine="567"/>
        <w:jc w:val="lowKashida"/>
        <w:rPr>
          <w:rFonts w:cs="B Lotus"/>
          <w:spacing w:val="-4"/>
          <w:sz w:val="4"/>
          <w:szCs w:val="4"/>
          <w:rtl/>
        </w:rPr>
      </w:pPr>
    </w:p>
    <w:p w:rsidR="00D02641" w:rsidRPr="00D02641" w:rsidRDefault="001269FA" w:rsidP="00D02641">
      <w:pPr>
        <w:spacing w:line="324" w:lineRule="auto"/>
        <w:ind w:firstLine="567"/>
        <w:jc w:val="lowKashida"/>
        <w:rPr>
          <w:rFonts w:cs="B Lotus"/>
          <w:spacing w:val="-4"/>
          <w:sz w:val="28"/>
          <w:szCs w:val="28"/>
          <w:rtl/>
        </w:rPr>
      </w:pPr>
      <w:r>
        <w:rPr>
          <w:rFonts w:cs="B Lotus"/>
          <w:spacing w:val="-4"/>
          <w:sz w:val="28"/>
          <w:szCs w:val="28"/>
          <w:rtl/>
        </w:rPr>
        <w:pict>
          <v:shape id="_x0000_s1191" type="#_x0000_t202" style="position:absolute;left:0;text-align:left;margin-left:296.95pt;margin-top:29.9pt;width:56.8pt;height:45.95pt;z-index:251747328" strokecolor="white">
            <v:textbox style="mso-next-textbox:#_x0000_s1191">
              <w:txbxContent>
                <w:p w:rsidR="00FE46CC" w:rsidRPr="003C21E5" w:rsidRDefault="00FE46CC" w:rsidP="00D02641">
                  <w:pPr>
                    <w:ind w:left="-136"/>
                    <w:rPr>
                      <w:u w:val="single"/>
                      <w:rtl/>
                    </w:rPr>
                  </w:pPr>
                  <w:r w:rsidRPr="003C21E5">
                    <w:rPr>
                      <w:rFonts w:hint="cs"/>
                      <w:u w:val="single"/>
                    </w:rPr>
                    <w:sym w:font="Wingdings 2" w:char="F0A3"/>
                  </w:r>
                  <w:r w:rsidRPr="003C21E5">
                    <w:rPr>
                      <w:rFonts w:hint="cs"/>
                      <w:u w:val="single"/>
                      <w:rtl/>
                    </w:rPr>
                    <w:t xml:space="preserve"> مي‌باشد.</w:t>
                  </w:r>
                </w:p>
                <w:p w:rsidR="00FE46CC" w:rsidRPr="003C21E5" w:rsidRDefault="00FE46CC" w:rsidP="00D02641">
                  <w:pPr>
                    <w:ind w:left="-136"/>
                  </w:pPr>
                  <w:r w:rsidRPr="003C21E5">
                    <w:rPr>
                      <w:rFonts w:hint="cs"/>
                    </w:rPr>
                    <w:sym w:font="Wingdings 2" w:char="F0A3"/>
                  </w:r>
                  <w:r w:rsidRPr="003C21E5">
                    <w:rPr>
                      <w:rFonts w:hint="cs"/>
                      <w:rtl/>
                    </w:rPr>
                    <w:t xml:space="preserve"> نمي‌باشد.</w:t>
                  </w:r>
                </w:p>
              </w:txbxContent>
            </v:textbox>
            <w10:wrap anchorx="page"/>
          </v:shape>
        </w:pict>
      </w:r>
      <w:r w:rsidR="00D02641" w:rsidRPr="00D02641">
        <w:rPr>
          <w:rFonts w:cs="B Lotus" w:hint="cs"/>
          <w:spacing w:val="-4"/>
          <w:sz w:val="28"/>
          <w:szCs w:val="28"/>
        </w:rPr>
        <w:sym w:font="Wingdings 2" w:char="F0A3"/>
      </w:r>
      <w:r w:rsidR="00D02641" w:rsidRPr="00D02641">
        <w:rPr>
          <w:rFonts w:cs="B Lotus" w:hint="cs"/>
          <w:spacing w:val="-4"/>
          <w:sz w:val="28"/>
          <w:szCs w:val="28"/>
          <w:rtl/>
        </w:rPr>
        <w:t xml:space="preserve"> با انقضاء شش ماه</w:t>
      </w:r>
    </w:p>
    <w:p w:rsidR="00D02641" w:rsidRPr="00D02641" w:rsidRDefault="00D02641" w:rsidP="00D02641">
      <w:pPr>
        <w:spacing w:line="324" w:lineRule="auto"/>
        <w:ind w:firstLine="567"/>
        <w:jc w:val="lowKashida"/>
        <w:rPr>
          <w:rFonts w:cs="B Lotus"/>
          <w:spacing w:val="-4"/>
          <w:sz w:val="4"/>
          <w:szCs w:val="4"/>
          <w:rtl/>
        </w:rPr>
      </w:pPr>
    </w:p>
    <w:p w:rsidR="00D02641" w:rsidRPr="00D02641" w:rsidRDefault="00D02641" w:rsidP="00D02641">
      <w:pPr>
        <w:spacing w:line="324" w:lineRule="auto"/>
        <w:ind w:firstLine="567"/>
        <w:jc w:val="lowKashida"/>
        <w:rPr>
          <w:rFonts w:cs="B Lotus"/>
          <w:b/>
          <w:bCs/>
          <w:spacing w:val="-4"/>
          <w:sz w:val="28"/>
          <w:szCs w:val="28"/>
          <w:rtl/>
        </w:rPr>
      </w:pPr>
      <w:r w:rsidRPr="00D02641">
        <w:rPr>
          <w:rFonts w:cs="B Lotus" w:hint="cs"/>
          <w:spacing w:val="-4"/>
          <w:sz w:val="28"/>
          <w:szCs w:val="28"/>
          <w:rtl/>
        </w:rPr>
        <w:t xml:space="preserve"> مجدداً قابل پيشنهاد به مجلس</w:t>
      </w:r>
    </w:p>
    <w:p w:rsidR="00D02641" w:rsidRPr="00D02641" w:rsidRDefault="00D02641" w:rsidP="00D02641">
      <w:pPr>
        <w:spacing w:line="324" w:lineRule="auto"/>
        <w:ind w:firstLine="567"/>
        <w:jc w:val="lowKashida"/>
        <w:rPr>
          <w:rFonts w:cs="B Lotus"/>
          <w:b/>
          <w:bCs/>
          <w:spacing w:val="-4"/>
          <w:sz w:val="10"/>
          <w:szCs w:val="10"/>
          <w:rtl/>
        </w:rPr>
      </w:pPr>
    </w:p>
    <w:p w:rsidR="00D02641" w:rsidRPr="00D02641" w:rsidRDefault="001269FA" w:rsidP="00D02641">
      <w:pPr>
        <w:spacing w:line="324" w:lineRule="auto"/>
        <w:ind w:firstLine="567"/>
        <w:jc w:val="lowKashida"/>
        <w:rPr>
          <w:rFonts w:cs="B Lotus"/>
          <w:b/>
          <w:bCs/>
          <w:spacing w:val="-4"/>
          <w:sz w:val="28"/>
          <w:szCs w:val="28"/>
        </w:rPr>
      </w:pPr>
      <w:r w:rsidRPr="001269FA">
        <w:rPr>
          <w:rFonts w:cs="B Lotus"/>
          <w:spacing w:val="-4"/>
          <w:sz w:val="28"/>
          <w:szCs w:val="28"/>
        </w:rPr>
        <w:pict>
          <v:shape id="_x0000_s1192" type="#_x0000_t202" style="position:absolute;left:0;text-align:left;margin-left:30.35pt;margin-top:27.05pt;width:227.6pt;height:71.75pt;z-index:-251568128" strokecolor="white">
            <v:textbox style="mso-next-textbox:#_x0000_s1192">
              <w:txbxContent>
                <w:p w:rsidR="00FE46CC" w:rsidRPr="003C21E5" w:rsidRDefault="00FE46CC" w:rsidP="00D02641">
                  <w:pPr>
                    <w:ind w:left="-142"/>
                    <w:rPr>
                      <w:rFonts w:cs="B Zar"/>
                      <w:u w:val="single"/>
                      <w:rtl/>
                    </w:rPr>
                  </w:pPr>
                  <w:r w:rsidRPr="003C21E5">
                    <w:rPr>
                      <w:rFonts w:cs="B Zar" w:hint="cs"/>
                      <w:u w:val="single"/>
                    </w:rPr>
                    <w:sym w:font="Wingdings 2" w:char="F0A2"/>
                  </w:r>
                  <w:r w:rsidRPr="003C21E5">
                    <w:rPr>
                      <w:rFonts w:cs="B Zar" w:hint="cs"/>
                      <w:u w:val="single"/>
                      <w:rtl/>
                    </w:rPr>
                    <w:t xml:space="preserve"> رعايت شده‌است.</w:t>
                  </w:r>
                </w:p>
                <w:p w:rsidR="00FE46CC" w:rsidRPr="003C21E5" w:rsidRDefault="00FE46CC" w:rsidP="00D02641">
                  <w:pPr>
                    <w:ind w:left="-142"/>
                    <w:rPr>
                      <w:rFonts w:cs="B Zar"/>
                      <w:u w:val="single"/>
                      <w:rtl/>
                    </w:rPr>
                  </w:pPr>
                  <w:r w:rsidRPr="003C21E5">
                    <w:rPr>
                      <w:rFonts w:cs="B Zar" w:hint="cs"/>
                      <w:u w:val="single"/>
                    </w:rPr>
                    <w:sym w:font="Wingdings 2" w:char="F0A3"/>
                  </w:r>
                  <w:r w:rsidRPr="003C21E5">
                    <w:rPr>
                      <w:rFonts w:cs="B Zar" w:hint="cs"/>
                      <w:u w:val="single"/>
                      <w:rtl/>
                    </w:rPr>
                    <w:t xml:space="preserve"> رعايت شده‌است. (با نظر كارشناسي)</w:t>
                  </w:r>
                </w:p>
                <w:p w:rsidR="00FE46CC" w:rsidRPr="003C21E5" w:rsidRDefault="00FE46CC" w:rsidP="00D02641">
                  <w:pPr>
                    <w:ind w:left="-142"/>
                    <w:rPr>
                      <w:rFonts w:cs="B Zar"/>
                    </w:rPr>
                  </w:pPr>
                  <w:r w:rsidRPr="003C21E5">
                    <w:rPr>
                      <w:rFonts w:cs="B Zar" w:hint="cs"/>
                    </w:rPr>
                    <w:sym w:font="Wingdings 2" w:char="F0A3"/>
                  </w:r>
                  <w:r w:rsidRPr="003C21E5">
                    <w:rPr>
                      <w:rFonts w:cs="B Zar" w:hint="cs"/>
                      <w:rtl/>
                    </w:rPr>
                    <w:t xml:space="preserve"> رعايت نشده‌است، دلايل مغايرت به ضميمه تقديم مي‌شود.</w:t>
                  </w:r>
                </w:p>
              </w:txbxContent>
            </v:textbox>
            <w10:wrap anchorx="page"/>
          </v:shape>
        </w:pict>
      </w:r>
      <w:r w:rsidR="00D02641" w:rsidRPr="00D02641">
        <w:rPr>
          <w:rFonts w:cs="B Lotus" w:hint="cs"/>
          <w:b/>
          <w:bCs/>
          <w:spacing w:val="-4"/>
          <w:sz w:val="28"/>
          <w:szCs w:val="28"/>
          <w:rtl/>
        </w:rPr>
        <w:t xml:space="preserve">2- در اجراي بند (2) ماده (4) قانون تدوين و تنقيح قوانين و مقررات كشور: </w:t>
      </w:r>
    </w:p>
    <w:p w:rsidR="00D02641" w:rsidRPr="00D02641" w:rsidRDefault="00D02641" w:rsidP="00D02641">
      <w:pPr>
        <w:spacing w:line="324" w:lineRule="auto"/>
        <w:ind w:firstLine="567"/>
        <w:jc w:val="lowKashida"/>
        <w:rPr>
          <w:rFonts w:cs="B Lotus"/>
          <w:spacing w:val="-4"/>
          <w:sz w:val="10"/>
          <w:szCs w:val="10"/>
          <w:rtl/>
        </w:rPr>
      </w:pPr>
    </w:p>
    <w:p w:rsidR="00D02641" w:rsidRPr="00D02641" w:rsidRDefault="00D02641" w:rsidP="00D02641">
      <w:pPr>
        <w:spacing w:line="324" w:lineRule="auto"/>
        <w:ind w:firstLine="567"/>
        <w:jc w:val="lowKashida"/>
        <w:rPr>
          <w:rFonts w:cs="B Lotus"/>
          <w:spacing w:val="-4"/>
          <w:sz w:val="28"/>
          <w:szCs w:val="28"/>
          <w:rtl/>
        </w:rPr>
      </w:pPr>
      <w:r w:rsidRPr="00D02641">
        <w:rPr>
          <w:rFonts w:cs="B Lotus" w:hint="cs"/>
          <w:spacing w:val="-4"/>
          <w:sz w:val="28"/>
          <w:szCs w:val="28"/>
          <w:rtl/>
        </w:rPr>
        <w:t>در لايحه تقديمي آيين‌نگارش قانوني و ويرايش ادبي</w:t>
      </w:r>
    </w:p>
    <w:p w:rsidR="00D02641" w:rsidRPr="00D02641" w:rsidRDefault="00D02641" w:rsidP="00D02641">
      <w:pPr>
        <w:spacing w:line="324" w:lineRule="auto"/>
        <w:ind w:firstLine="567"/>
        <w:jc w:val="lowKashida"/>
        <w:rPr>
          <w:rFonts w:cs="B Lotus"/>
          <w:spacing w:val="-4"/>
          <w:sz w:val="10"/>
          <w:szCs w:val="10"/>
          <w:rtl/>
        </w:rPr>
      </w:pPr>
    </w:p>
    <w:p w:rsidR="00D02641" w:rsidRPr="00D02641" w:rsidRDefault="00D02641" w:rsidP="00D02641">
      <w:pPr>
        <w:spacing w:line="324" w:lineRule="auto"/>
        <w:ind w:firstLine="567"/>
        <w:jc w:val="lowKashida"/>
        <w:rPr>
          <w:rFonts w:cs="B Lotus"/>
          <w:b/>
          <w:bCs/>
          <w:spacing w:val="-4"/>
          <w:sz w:val="28"/>
          <w:szCs w:val="28"/>
          <w:rtl/>
        </w:rPr>
      </w:pPr>
      <w:r w:rsidRPr="00D02641">
        <w:rPr>
          <w:rFonts w:cs="B Lotus" w:hint="cs"/>
          <w:b/>
          <w:bCs/>
          <w:spacing w:val="-4"/>
          <w:sz w:val="28"/>
          <w:szCs w:val="28"/>
          <w:rtl/>
        </w:rPr>
        <w:t>3- از نظر آيين‌نامه داخلي مجلس (شكلي):</w:t>
      </w:r>
    </w:p>
    <w:p w:rsidR="00D02641" w:rsidRPr="00D02641" w:rsidRDefault="001269FA" w:rsidP="00D02641">
      <w:pPr>
        <w:spacing w:line="324" w:lineRule="auto"/>
        <w:ind w:firstLine="567"/>
        <w:jc w:val="lowKashida"/>
        <w:rPr>
          <w:rFonts w:cs="B Lotus"/>
          <w:spacing w:val="-4"/>
          <w:sz w:val="28"/>
          <w:szCs w:val="28"/>
          <w:rtl/>
        </w:rPr>
      </w:pPr>
      <w:r>
        <w:rPr>
          <w:rFonts w:cs="B Lotus"/>
          <w:spacing w:val="-4"/>
          <w:sz w:val="28"/>
          <w:szCs w:val="28"/>
          <w:rtl/>
        </w:rPr>
        <w:pict>
          <v:shape id="_x0000_s1197" type="#_x0000_t202" style="position:absolute;left:0;text-align:left;margin-left:300.65pt;margin-top:29.85pt;width:46.35pt;height:35.45pt;z-index:-251563008" strokecolor="white">
            <v:textbox style="mso-next-textbox:#_x0000_s1197">
              <w:txbxContent>
                <w:p w:rsidR="00FE46CC" w:rsidRPr="00752607" w:rsidRDefault="00FE46CC" w:rsidP="00D02641">
                  <w:pPr>
                    <w:tabs>
                      <w:tab w:val="left" w:pos="0"/>
                    </w:tabs>
                    <w:ind w:left="-91"/>
                    <w:jc w:val="both"/>
                    <w:rPr>
                      <w:rFonts w:cs="Zar"/>
                      <w:sz w:val="20"/>
                      <w:szCs w:val="20"/>
                      <w:u w:val="single"/>
                      <w:rtl/>
                    </w:rPr>
                  </w:pPr>
                  <w:r w:rsidRPr="00752607">
                    <w:rPr>
                      <w:rFonts w:cs="Zar"/>
                      <w:sz w:val="20"/>
                      <w:szCs w:val="20"/>
                      <w:u w:val="single"/>
                    </w:rPr>
                    <w:t xml:space="preserve"> </w:t>
                  </w:r>
                  <w:r w:rsidRPr="00752607">
                    <w:rPr>
                      <w:rFonts w:cs="Zar" w:hint="cs"/>
                      <w:sz w:val="20"/>
                      <w:szCs w:val="20"/>
                      <w:u w:val="single"/>
                    </w:rPr>
                    <w:sym w:font="Wingdings 2" w:char="F0A2"/>
                  </w:r>
                  <w:r w:rsidRPr="00752607">
                    <w:rPr>
                      <w:rFonts w:cs="Zar" w:hint="cs"/>
                      <w:sz w:val="20"/>
                      <w:szCs w:val="20"/>
                      <w:u w:val="single"/>
                      <w:rtl/>
                    </w:rPr>
                    <w:t>دارد</w:t>
                  </w:r>
                </w:p>
                <w:p w:rsidR="00FE46CC" w:rsidRPr="00752607" w:rsidRDefault="00FE46CC" w:rsidP="00D02641">
                  <w:pPr>
                    <w:tabs>
                      <w:tab w:val="left" w:pos="0"/>
                    </w:tabs>
                    <w:ind w:left="-91"/>
                    <w:jc w:val="both"/>
                    <w:rPr>
                      <w:rFonts w:cs="Zar"/>
                      <w:sz w:val="20"/>
                      <w:szCs w:val="20"/>
                    </w:rPr>
                  </w:pPr>
                  <w:r w:rsidRPr="00752607">
                    <w:rPr>
                      <w:rFonts w:cs="Zar" w:hint="cs"/>
                      <w:sz w:val="20"/>
                      <w:szCs w:val="20"/>
                    </w:rPr>
                    <w:sym w:font="Wingdings 2" w:char="F0A3"/>
                  </w:r>
                  <w:r w:rsidRPr="00752607">
                    <w:rPr>
                      <w:rFonts w:cs="Zar" w:hint="cs"/>
                      <w:sz w:val="20"/>
                      <w:szCs w:val="20"/>
                      <w:rtl/>
                    </w:rPr>
                    <w:t xml:space="preserve"> ندارد</w:t>
                  </w:r>
                </w:p>
              </w:txbxContent>
            </v:textbox>
            <w10:wrap anchorx="page"/>
          </v:shape>
        </w:pict>
      </w:r>
      <w:r w:rsidR="00D02641" w:rsidRPr="00D02641">
        <w:rPr>
          <w:rFonts w:cs="B Lotus" w:hint="cs"/>
          <w:b/>
          <w:bCs/>
          <w:spacing w:val="-4"/>
          <w:sz w:val="28"/>
          <w:szCs w:val="28"/>
          <w:rtl/>
        </w:rPr>
        <w:t>الف- ماده 131-</w:t>
      </w:r>
    </w:p>
    <w:p w:rsidR="00D02641" w:rsidRPr="00D02641" w:rsidRDefault="001269FA" w:rsidP="00D02641">
      <w:pPr>
        <w:spacing w:line="324" w:lineRule="auto"/>
        <w:ind w:firstLine="567"/>
        <w:jc w:val="lowKashida"/>
        <w:rPr>
          <w:rFonts w:cs="B Lotus"/>
          <w:spacing w:val="-4"/>
          <w:sz w:val="28"/>
          <w:szCs w:val="28"/>
          <w:u w:val="single"/>
          <w:rtl/>
        </w:rPr>
      </w:pPr>
      <w:r w:rsidRPr="001269FA">
        <w:rPr>
          <w:rFonts w:cs="B Lotus"/>
          <w:spacing w:val="-4"/>
          <w:sz w:val="28"/>
          <w:szCs w:val="28"/>
          <w:rtl/>
        </w:rPr>
        <w:pict>
          <v:shape id="_x0000_s1199" type="#_x0000_t202" style="position:absolute;left:0;text-align:left;margin-left:259.2pt;margin-top:33.15pt;width:46.35pt;height:35.45pt;z-index:-251560960" strokecolor="white">
            <v:textbox style="mso-next-textbox:#_x0000_s1199">
              <w:txbxContent>
                <w:p w:rsidR="00FE46CC" w:rsidRPr="00752607" w:rsidRDefault="00FE46CC" w:rsidP="00D02641">
                  <w:pPr>
                    <w:tabs>
                      <w:tab w:val="left" w:pos="0"/>
                    </w:tabs>
                    <w:ind w:left="-91"/>
                    <w:jc w:val="both"/>
                    <w:rPr>
                      <w:rFonts w:cs="Zar"/>
                      <w:sz w:val="20"/>
                      <w:szCs w:val="20"/>
                      <w:u w:val="single"/>
                      <w:rtl/>
                    </w:rPr>
                  </w:pPr>
                  <w:r w:rsidRPr="00752607">
                    <w:rPr>
                      <w:rFonts w:cs="Zar"/>
                      <w:sz w:val="20"/>
                      <w:szCs w:val="20"/>
                      <w:u w:val="single"/>
                    </w:rPr>
                    <w:t xml:space="preserve"> </w:t>
                  </w:r>
                  <w:r w:rsidRPr="00752607">
                    <w:rPr>
                      <w:rFonts w:cs="Zar" w:hint="cs"/>
                      <w:sz w:val="20"/>
                      <w:szCs w:val="20"/>
                      <w:u w:val="single"/>
                    </w:rPr>
                    <w:sym w:font="Wingdings 2" w:char="F0A2"/>
                  </w:r>
                  <w:r w:rsidRPr="00752607">
                    <w:rPr>
                      <w:rFonts w:cs="Zar" w:hint="cs"/>
                      <w:sz w:val="20"/>
                      <w:szCs w:val="20"/>
                      <w:u w:val="single"/>
                      <w:rtl/>
                    </w:rPr>
                    <w:t>دارد</w:t>
                  </w:r>
                </w:p>
                <w:p w:rsidR="00FE46CC" w:rsidRPr="00752607" w:rsidRDefault="00FE46CC" w:rsidP="00D02641">
                  <w:pPr>
                    <w:tabs>
                      <w:tab w:val="left" w:pos="0"/>
                    </w:tabs>
                    <w:ind w:left="-91"/>
                    <w:jc w:val="both"/>
                    <w:rPr>
                      <w:rFonts w:cs="Zar"/>
                      <w:sz w:val="20"/>
                      <w:szCs w:val="20"/>
                    </w:rPr>
                  </w:pPr>
                  <w:r w:rsidRPr="00752607">
                    <w:rPr>
                      <w:rFonts w:cs="Zar" w:hint="cs"/>
                      <w:sz w:val="20"/>
                      <w:szCs w:val="20"/>
                    </w:rPr>
                    <w:sym w:font="Wingdings 2" w:char="F0A3"/>
                  </w:r>
                  <w:r w:rsidRPr="00752607">
                    <w:rPr>
                      <w:rFonts w:cs="Zar" w:hint="cs"/>
                      <w:sz w:val="20"/>
                      <w:szCs w:val="20"/>
                      <w:rtl/>
                    </w:rPr>
                    <w:t xml:space="preserve"> ندارد</w:t>
                  </w:r>
                </w:p>
              </w:txbxContent>
            </v:textbox>
            <w10:wrap anchorx="page"/>
          </v:shape>
        </w:pict>
      </w:r>
      <w:r w:rsidR="00D02641" w:rsidRPr="00D02641">
        <w:rPr>
          <w:rFonts w:cs="B Lotus" w:hint="cs"/>
          <w:spacing w:val="-4"/>
          <w:sz w:val="28"/>
          <w:szCs w:val="28"/>
          <w:rtl/>
        </w:rPr>
        <w:t>اول</w:t>
      </w:r>
      <w:r w:rsidR="00D02641" w:rsidRPr="00D02641">
        <w:rPr>
          <w:rFonts w:cs="B Lotus" w:hint="cs"/>
          <w:b/>
          <w:bCs/>
          <w:spacing w:val="-4"/>
          <w:sz w:val="28"/>
          <w:szCs w:val="28"/>
          <w:rtl/>
        </w:rPr>
        <w:t>-</w:t>
      </w:r>
      <w:r w:rsidR="00D02641" w:rsidRPr="00D02641">
        <w:rPr>
          <w:rFonts w:cs="B Lotus" w:hint="cs"/>
          <w:spacing w:val="-4"/>
          <w:sz w:val="28"/>
          <w:szCs w:val="28"/>
          <w:rtl/>
        </w:rPr>
        <w:t xml:space="preserve"> موضوع و عنوان مشخص</w:t>
      </w:r>
    </w:p>
    <w:p w:rsidR="00D02641" w:rsidRPr="00D02641" w:rsidRDefault="00D02641" w:rsidP="00D02641">
      <w:pPr>
        <w:spacing w:line="324" w:lineRule="auto"/>
        <w:ind w:firstLine="567"/>
        <w:jc w:val="lowKashida"/>
        <w:rPr>
          <w:rFonts w:cs="B Lotus"/>
          <w:spacing w:val="-4"/>
          <w:sz w:val="4"/>
          <w:szCs w:val="4"/>
          <w:rtl/>
        </w:rPr>
      </w:pPr>
    </w:p>
    <w:p w:rsidR="00D02641" w:rsidRPr="00D02641" w:rsidRDefault="00D02641" w:rsidP="00D02641">
      <w:pPr>
        <w:spacing w:line="324" w:lineRule="auto"/>
        <w:ind w:firstLine="567"/>
        <w:jc w:val="lowKashida"/>
        <w:rPr>
          <w:rFonts w:cs="B Lotus"/>
          <w:spacing w:val="-4"/>
          <w:sz w:val="28"/>
          <w:szCs w:val="28"/>
        </w:rPr>
      </w:pPr>
      <w:r w:rsidRPr="00D02641">
        <w:rPr>
          <w:rFonts w:cs="B Lotus" w:hint="cs"/>
          <w:spacing w:val="-4"/>
          <w:sz w:val="28"/>
          <w:szCs w:val="28"/>
          <w:rtl/>
        </w:rPr>
        <w:t>دوم</w:t>
      </w:r>
      <w:r w:rsidRPr="00D02641">
        <w:rPr>
          <w:rFonts w:cs="B Lotus" w:hint="cs"/>
          <w:b/>
          <w:bCs/>
          <w:spacing w:val="-4"/>
          <w:sz w:val="28"/>
          <w:szCs w:val="28"/>
          <w:rtl/>
        </w:rPr>
        <w:t>-</w:t>
      </w:r>
      <w:r w:rsidRPr="00D02641">
        <w:rPr>
          <w:rFonts w:cs="B Lotus" w:hint="cs"/>
          <w:spacing w:val="-4"/>
          <w:sz w:val="28"/>
          <w:szCs w:val="28"/>
          <w:rtl/>
        </w:rPr>
        <w:t xml:space="preserve"> دلايل لزوم تهيه و پيشنهاد در مقدمه        </w:t>
      </w:r>
    </w:p>
    <w:p w:rsidR="00D02641" w:rsidRPr="00D02641" w:rsidRDefault="001269FA" w:rsidP="00D02641">
      <w:pPr>
        <w:spacing w:line="324" w:lineRule="auto"/>
        <w:ind w:firstLine="567"/>
        <w:jc w:val="lowKashida"/>
        <w:rPr>
          <w:rFonts w:cs="B Lotus"/>
          <w:spacing w:val="-4"/>
          <w:sz w:val="4"/>
          <w:szCs w:val="4"/>
          <w:rtl/>
        </w:rPr>
      </w:pPr>
      <w:r w:rsidRPr="001269FA">
        <w:rPr>
          <w:rFonts w:cs="B Lotus"/>
          <w:spacing w:val="-4"/>
          <w:sz w:val="28"/>
          <w:szCs w:val="28"/>
          <w:rtl/>
        </w:rPr>
        <w:pict>
          <v:shape id="_x0000_s1198" type="#_x0000_t202" style="position:absolute;left:0;text-align:left;margin-left:236.05pt;margin-top:-.4pt;width:53.15pt;height:39.7pt;z-index:-251561984" strokecolor="white">
            <v:textbox style="mso-next-textbox:#_x0000_s1198">
              <w:txbxContent>
                <w:p w:rsidR="00FE46CC" w:rsidRPr="00752607" w:rsidRDefault="00FE46CC" w:rsidP="00D02641">
                  <w:pPr>
                    <w:tabs>
                      <w:tab w:val="left" w:pos="0"/>
                    </w:tabs>
                    <w:ind w:left="-91"/>
                    <w:jc w:val="both"/>
                    <w:rPr>
                      <w:rFonts w:cs="Zar"/>
                      <w:sz w:val="20"/>
                      <w:szCs w:val="20"/>
                      <w:u w:val="single"/>
                      <w:rtl/>
                    </w:rPr>
                  </w:pPr>
                  <w:r w:rsidRPr="00752607">
                    <w:rPr>
                      <w:rFonts w:cs="Zar"/>
                      <w:sz w:val="20"/>
                      <w:szCs w:val="20"/>
                      <w:u w:val="single"/>
                    </w:rPr>
                    <w:t xml:space="preserve"> </w:t>
                  </w:r>
                  <w:r w:rsidRPr="00752607">
                    <w:rPr>
                      <w:rFonts w:cs="Zar" w:hint="cs"/>
                      <w:sz w:val="20"/>
                      <w:szCs w:val="20"/>
                      <w:u w:val="single"/>
                    </w:rPr>
                    <w:sym w:font="Wingdings 2" w:char="F0A2"/>
                  </w:r>
                  <w:r w:rsidRPr="00752607">
                    <w:rPr>
                      <w:rFonts w:cs="Zar" w:hint="cs"/>
                      <w:sz w:val="20"/>
                      <w:szCs w:val="20"/>
                      <w:u w:val="single"/>
                      <w:rtl/>
                    </w:rPr>
                    <w:t>دارد</w:t>
                  </w:r>
                </w:p>
                <w:p w:rsidR="00FE46CC" w:rsidRPr="00752607" w:rsidRDefault="00FE46CC" w:rsidP="00D02641">
                  <w:pPr>
                    <w:tabs>
                      <w:tab w:val="left" w:pos="0"/>
                    </w:tabs>
                    <w:ind w:left="-91"/>
                    <w:jc w:val="both"/>
                    <w:rPr>
                      <w:rFonts w:cs="Zar"/>
                      <w:sz w:val="20"/>
                      <w:szCs w:val="20"/>
                    </w:rPr>
                  </w:pPr>
                  <w:r w:rsidRPr="00752607">
                    <w:rPr>
                      <w:rFonts w:cs="Zar" w:hint="cs"/>
                      <w:sz w:val="20"/>
                      <w:szCs w:val="20"/>
                    </w:rPr>
                    <w:sym w:font="Wingdings 2" w:char="F0A3"/>
                  </w:r>
                  <w:r w:rsidRPr="00752607">
                    <w:rPr>
                      <w:rFonts w:cs="Zar" w:hint="cs"/>
                      <w:sz w:val="20"/>
                      <w:szCs w:val="20"/>
                      <w:rtl/>
                    </w:rPr>
                    <w:t xml:space="preserve"> ندارد</w:t>
                  </w:r>
                </w:p>
              </w:txbxContent>
            </v:textbox>
            <w10:wrap anchorx="page"/>
          </v:shape>
        </w:pict>
      </w:r>
    </w:p>
    <w:p w:rsidR="00D02641" w:rsidRPr="00D02641" w:rsidRDefault="00D02641" w:rsidP="00D02641">
      <w:pPr>
        <w:spacing w:line="324" w:lineRule="auto"/>
        <w:ind w:firstLine="567"/>
        <w:jc w:val="lowKashida"/>
        <w:rPr>
          <w:rFonts w:cs="B Lotus"/>
          <w:spacing w:val="-4"/>
          <w:sz w:val="28"/>
          <w:szCs w:val="28"/>
          <w:rtl/>
        </w:rPr>
      </w:pPr>
      <w:r w:rsidRPr="00D02641">
        <w:rPr>
          <w:rFonts w:cs="B Lotus" w:hint="cs"/>
          <w:spacing w:val="-4"/>
          <w:sz w:val="28"/>
          <w:szCs w:val="28"/>
          <w:rtl/>
        </w:rPr>
        <w:t xml:space="preserve">سوم- موادي متناسب با اصل موضوع و عنوان     </w:t>
      </w:r>
    </w:p>
    <w:p w:rsidR="00D02641" w:rsidRPr="00D02641" w:rsidRDefault="001269FA" w:rsidP="00D02641">
      <w:pPr>
        <w:spacing w:line="324" w:lineRule="auto"/>
        <w:ind w:firstLine="567"/>
        <w:jc w:val="lowKashida"/>
        <w:rPr>
          <w:rFonts w:cs="B Lotus"/>
          <w:b/>
          <w:bCs/>
          <w:spacing w:val="-4"/>
          <w:sz w:val="4"/>
          <w:szCs w:val="4"/>
          <w:rtl/>
        </w:rPr>
      </w:pPr>
      <w:r w:rsidRPr="001269FA">
        <w:rPr>
          <w:rFonts w:cs="B Lotus"/>
          <w:spacing w:val="-4"/>
          <w:sz w:val="28"/>
          <w:szCs w:val="28"/>
          <w:rtl/>
        </w:rPr>
        <w:pict>
          <v:shape id="_x0000_s1196" type="#_x0000_t202" style="position:absolute;left:0;text-align:left;margin-left:255.85pt;margin-top:2.15pt;width:49.7pt;height:36.85pt;z-index:-251564032" strokecolor="white">
            <v:textbox style="mso-next-textbox:#_x0000_s1196">
              <w:txbxContent>
                <w:p w:rsidR="00FE46CC" w:rsidRPr="00752607" w:rsidRDefault="00FE46CC" w:rsidP="00D02641">
                  <w:pPr>
                    <w:tabs>
                      <w:tab w:val="left" w:pos="0"/>
                    </w:tabs>
                    <w:ind w:left="-91"/>
                    <w:jc w:val="both"/>
                    <w:rPr>
                      <w:rFonts w:cs="Zar"/>
                      <w:sz w:val="20"/>
                      <w:szCs w:val="20"/>
                      <w:u w:val="single"/>
                      <w:rtl/>
                    </w:rPr>
                  </w:pPr>
                  <w:r w:rsidRPr="00752607">
                    <w:rPr>
                      <w:rFonts w:cs="Zar" w:hint="cs"/>
                      <w:sz w:val="20"/>
                      <w:szCs w:val="20"/>
                      <w:u w:val="single"/>
                    </w:rPr>
                    <w:sym w:font="Wingdings 2" w:char="F0A2"/>
                  </w:r>
                  <w:r w:rsidRPr="00752607">
                    <w:rPr>
                      <w:rFonts w:cs="Zar" w:hint="cs"/>
                      <w:sz w:val="20"/>
                      <w:szCs w:val="20"/>
                      <w:u w:val="single"/>
                      <w:rtl/>
                    </w:rPr>
                    <w:t>دارد</w:t>
                  </w:r>
                </w:p>
                <w:p w:rsidR="00FE46CC" w:rsidRPr="00752607" w:rsidRDefault="00FE46CC" w:rsidP="00D02641">
                  <w:pPr>
                    <w:tabs>
                      <w:tab w:val="left" w:pos="0"/>
                    </w:tabs>
                    <w:ind w:left="-91"/>
                    <w:jc w:val="both"/>
                    <w:rPr>
                      <w:rFonts w:cs="Zar"/>
                      <w:sz w:val="20"/>
                      <w:szCs w:val="20"/>
                    </w:rPr>
                  </w:pPr>
                  <w:r w:rsidRPr="00752607">
                    <w:rPr>
                      <w:rFonts w:cs="Zar" w:hint="cs"/>
                      <w:sz w:val="20"/>
                      <w:szCs w:val="20"/>
                    </w:rPr>
                    <w:sym w:font="Wingdings 2" w:char="F0A3"/>
                  </w:r>
                  <w:r w:rsidRPr="00752607">
                    <w:rPr>
                      <w:rFonts w:cs="Zar" w:hint="cs"/>
                      <w:sz w:val="20"/>
                      <w:szCs w:val="20"/>
                      <w:rtl/>
                    </w:rPr>
                    <w:t xml:space="preserve"> ندارد</w:t>
                  </w:r>
                </w:p>
              </w:txbxContent>
            </v:textbox>
            <w10:wrap anchorx="page"/>
          </v:shape>
        </w:pict>
      </w:r>
    </w:p>
    <w:p w:rsidR="00D02641" w:rsidRPr="00D02641" w:rsidRDefault="001269FA" w:rsidP="00D02641">
      <w:pPr>
        <w:spacing w:line="324" w:lineRule="auto"/>
        <w:ind w:firstLine="567"/>
        <w:jc w:val="lowKashida"/>
        <w:rPr>
          <w:rFonts w:cs="B Lotus"/>
          <w:spacing w:val="-4"/>
          <w:sz w:val="28"/>
          <w:szCs w:val="28"/>
          <w:rtl/>
        </w:rPr>
      </w:pPr>
      <w:r w:rsidRPr="001269FA">
        <w:rPr>
          <w:rFonts w:cs="B Lotus"/>
          <w:b/>
          <w:bCs/>
          <w:spacing w:val="-4"/>
          <w:sz w:val="28"/>
          <w:szCs w:val="28"/>
          <w:rtl/>
        </w:rPr>
        <w:pict>
          <v:shape id="_x0000_s1195" type="#_x0000_t202" style="position:absolute;left:0;text-align:left;margin-left:77.7pt;margin-top:32.8pt;width:67.7pt;height:35.8pt;z-index:251751424" filled="f" strokecolor="white">
            <v:textbox style="mso-next-textbox:#_x0000_s1195">
              <w:txbxContent>
                <w:p w:rsidR="00FE46CC" w:rsidRPr="006132B1" w:rsidRDefault="00FE46CC" w:rsidP="00D02641">
                  <w:pPr>
                    <w:ind w:left="-122" w:right="-142"/>
                    <w:rPr>
                      <w:sz w:val="20"/>
                      <w:szCs w:val="20"/>
                      <w:u w:val="single"/>
                      <w:rtl/>
                    </w:rPr>
                  </w:pPr>
                  <w:r>
                    <w:rPr>
                      <w:rFonts w:hint="cs"/>
                      <w:sz w:val="20"/>
                      <w:szCs w:val="20"/>
                      <w:u w:val="single"/>
                    </w:rPr>
                    <w:sym w:font="Wingdings 2" w:char="F0A2"/>
                  </w:r>
                  <w:r w:rsidRPr="006132B1">
                    <w:rPr>
                      <w:rFonts w:hint="cs"/>
                      <w:sz w:val="20"/>
                      <w:szCs w:val="20"/>
                      <w:u w:val="single"/>
                      <w:rtl/>
                    </w:rPr>
                    <w:t xml:space="preserve"> ماده واحده</w:t>
                  </w:r>
                </w:p>
                <w:p w:rsidR="00FE46CC" w:rsidRPr="006132B1" w:rsidRDefault="00FE46CC" w:rsidP="00D02641">
                  <w:pPr>
                    <w:ind w:left="-122" w:right="-142"/>
                    <w:rPr>
                      <w:sz w:val="20"/>
                      <w:szCs w:val="20"/>
                    </w:rPr>
                  </w:pPr>
                  <w:r>
                    <w:rPr>
                      <w:rFonts w:hint="cs"/>
                      <w:sz w:val="20"/>
                      <w:szCs w:val="20"/>
                    </w:rPr>
                    <w:sym w:font="Wingdings 2" w:char="F0A3"/>
                  </w:r>
                  <w:r w:rsidRPr="006132B1">
                    <w:rPr>
                      <w:rFonts w:hint="cs"/>
                      <w:sz w:val="20"/>
                      <w:szCs w:val="20"/>
                      <w:rtl/>
                    </w:rPr>
                    <w:t xml:space="preserve"> مواد متعدد</w:t>
                  </w:r>
                </w:p>
              </w:txbxContent>
            </v:textbox>
            <w10:wrap anchorx="page"/>
          </v:shape>
        </w:pict>
      </w:r>
      <w:r w:rsidRPr="001269FA">
        <w:rPr>
          <w:rFonts w:cs="B Lotus"/>
          <w:b/>
          <w:bCs/>
          <w:spacing w:val="-4"/>
          <w:sz w:val="28"/>
          <w:szCs w:val="28"/>
          <w:rtl/>
        </w:rPr>
        <w:pict>
          <v:shape id="_x0000_s1194" type="#_x0000_t202" style="position:absolute;left:0;text-align:left;margin-left:-30.3pt;margin-top:31.9pt;width:68.25pt;height:37.4pt;z-index:251750400" filled="f" strokecolor="white">
            <v:textbox style="mso-next-textbox:#_x0000_s1194">
              <w:txbxContent>
                <w:p w:rsidR="00FE46CC" w:rsidRPr="006132B1" w:rsidRDefault="00FE46CC" w:rsidP="00D02641">
                  <w:pPr>
                    <w:ind w:left="-122"/>
                    <w:rPr>
                      <w:sz w:val="20"/>
                      <w:szCs w:val="20"/>
                      <w:u w:val="single"/>
                      <w:rtl/>
                    </w:rPr>
                  </w:pPr>
                  <w:r w:rsidRPr="006132B1">
                    <w:rPr>
                      <w:rFonts w:hint="cs"/>
                      <w:sz w:val="20"/>
                      <w:szCs w:val="20"/>
                      <w:u w:val="single"/>
                    </w:rPr>
                    <w:sym w:font="Wingdings 2" w:char="F0A2"/>
                  </w:r>
                  <w:r w:rsidRPr="006132B1">
                    <w:rPr>
                      <w:rFonts w:hint="cs"/>
                      <w:sz w:val="20"/>
                      <w:szCs w:val="20"/>
                      <w:u w:val="single"/>
                      <w:rtl/>
                    </w:rPr>
                    <w:t xml:space="preserve"> نمي‌باشد.</w:t>
                  </w:r>
                </w:p>
                <w:p w:rsidR="00FE46CC" w:rsidRPr="006132B1" w:rsidRDefault="00FE46CC" w:rsidP="00D02641">
                  <w:pPr>
                    <w:ind w:left="-122"/>
                    <w:rPr>
                      <w:sz w:val="20"/>
                      <w:szCs w:val="20"/>
                    </w:rPr>
                  </w:pPr>
                  <w:r w:rsidRPr="006132B1">
                    <w:rPr>
                      <w:rFonts w:hint="cs"/>
                      <w:sz w:val="20"/>
                      <w:szCs w:val="20"/>
                    </w:rPr>
                    <w:sym w:font="Wingdings 2" w:char="F0A3"/>
                  </w:r>
                  <w:r w:rsidRPr="006132B1">
                    <w:rPr>
                      <w:rFonts w:hint="cs"/>
                      <w:sz w:val="20"/>
                      <w:szCs w:val="20"/>
                      <w:rtl/>
                    </w:rPr>
                    <w:t xml:space="preserve"> مي‌باشد.</w:t>
                  </w:r>
                </w:p>
              </w:txbxContent>
            </v:textbox>
            <w10:wrap anchorx="page"/>
          </v:shape>
        </w:pict>
      </w:r>
      <w:r w:rsidR="00D02641" w:rsidRPr="00D02641">
        <w:rPr>
          <w:rFonts w:cs="B Lotus" w:hint="cs"/>
          <w:b/>
          <w:bCs/>
          <w:spacing w:val="-4"/>
          <w:sz w:val="28"/>
          <w:szCs w:val="28"/>
          <w:rtl/>
        </w:rPr>
        <w:t>ب- ماده 136-</w:t>
      </w:r>
      <w:r w:rsidR="00D02641" w:rsidRPr="00D02641">
        <w:rPr>
          <w:rFonts w:cs="B Lotus" w:hint="cs"/>
          <w:spacing w:val="-4"/>
          <w:sz w:val="28"/>
          <w:szCs w:val="28"/>
          <w:rtl/>
        </w:rPr>
        <w:t xml:space="preserve"> امضاء مقامات مسؤول را   </w:t>
      </w:r>
    </w:p>
    <w:p w:rsidR="00D02641" w:rsidRPr="00D02641" w:rsidRDefault="001269FA" w:rsidP="00D02641">
      <w:pPr>
        <w:spacing w:line="324" w:lineRule="auto"/>
        <w:ind w:firstLine="567"/>
        <w:jc w:val="lowKashida"/>
        <w:rPr>
          <w:rFonts w:cs="B Lotus"/>
          <w:b/>
          <w:bCs/>
          <w:spacing w:val="-4"/>
          <w:sz w:val="4"/>
          <w:szCs w:val="4"/>
          <w:rtl/>
        </w:rPr>
      </w:pPr>
      <w:r w:rsidRPr="001269FA">
        <w:rPr>
          <w:rFonts w:cs="B Lotus"/>
          <w:b/>
          <w:bCs/>
          <w:spacing w:val="-4"/>
          <w:sz w:val="28"/>
          <w:szCs w:val="28"/>
          <w:rtl/>
        </w:rPr>
        <w:pict>
          <v:shape id="_x0000_s1193" type="#_x0000_t202" style="position:absolute;left:0;text-align:left;margin-left:241.95pt;margin-top:.65pt;width:111.4pt;height:38.55pt;z-index:251749376" filled="f" strokecolor="white">
            <v:textbox style="mso-next-textbox:#_x0000_s1193">
              <w:txbxContent>
                <w:p w:rsidR="00FE46CC" w:rsidRPr="006132B1" w:rsidRDefault="00FE46CC" w:rsidP="00D02641">
                  <w:pPr>
                    <w:ind w:left="-132" w:right="-284"/>
                    <w:jc w:val="center"/>
                    <w:rPr>
                      <w:spacing w:val="-4"/>
                      <w:sz w:val="20"/>
                      <w:szCs w:val="20"/>
                      <w:rtl/>
                    </w:rPr>
                  </w:pPr>
                  <w:r w:rsidRPr="006132B1">
                    <w:rPr>
                      <w:rFonts w:hint="cs"/>
                      <w:sz w:val="20"/>
                      <w:szCs w:val="20"/>
                      <w:u w:val="single"/>
                    </w:rPr>
                    <w:sym w:font="Wingdings 2" w:char="F0A2"/>
                  </w:r>
                  <w:r w:rsidRPr="006132B1">
                    <w:rPr>
                      <w:rFonts w:hint="cs"/>
                      <w:sz w:val="20"/>
                      <w:szCs w:val="20"/>
                      <w:u w:val="single"/>
                      <w:rtl/>
                    </w:rPr>
                    <w:t xml:space="preserve"> يك‌موضوع       </w:t>
                  </w:r>
                  <w:r w:rsidRPr="006132B1">
                    <w:rPr>
                      <w:rFonts w:hint="cs"/>
                      <w:color w:val="FFFFFF"/>
                      <w:sz w:val="20"/>
                      <w:szCs w:val="20"/>
                      <w:u w:val="single"/>
                      <w:rtl/>
                    </w:rPr>
                    <w:t xml:space="preserve"> ا</w:t>
                  </w:r>
                </w:p>
                <w:p w:rsidR="00FE46CC" w:rsidRPr="006132B1" w:rsidRDefault="00FE46CC" w:rsidP="00D02641">
                  <w:pPr>
                    <w:ind w:left="-132" w:right="-284"/>
                    <w:jc w:val="center"/>
                    <w:rPr>
                      <w:sz w:val="20"/>
                      <w:szCs w:val="20"/>
                    </w:rPr>
                  </w:pPr>
                  <w:r w:rsidRPr="006132B1">
                    <w:rPr>
                      <w:rFonts w:hint="cs"/>
                      <w:sz w:val="20"/>
                      <w:szCs w:val="20"/>
                    </w:rPr>
                    <w:sym w:font="Wingdings 2" w:char="F0A3"/>
                  </w:r>
                  <w:r w:rsidRPr="006132B1">
                    <w:rPr>
                      <w:rFonts w:hint="cs"/>
                      <w:sz w:val="20"/>
                      <w:szCs w:val="20"/>
                      <w:rtl/>
                    </w:rPr>
                    <w:t xml:space="preserve"> بيش‌از‌يك‌موضوع</w:t>
                  </w:r>
                </w:p>
              </w:txbxContent>
            </v:textbox>
            <w10:wrap anchorx="page"/>
          </v:shape>
        </w:pict>
      </w:r>
    </w:p>
    <w:p w:rsidR="00D02641" w:rsidRPr="00D02641" w:rsidRDefault="00D02641" w:rsidP="005F18C8">
      <w:pPr>
        <w:spacing w:line="324" w:lineRule="auto"/>
        <w:ind w:firstLine="567"/>
        <w:rPr>
          <w:rFonts w:cs="B Lotus"/>
          <w:spacing w:val="-4"/>
          <w:sz w:val="28"/>
          <w:szCs w:val="28"/>
          <w:rtl/>
        </w:rPr>
      </w:pPr>
      <w:r w:rsidRPr="00D02641">
        <w:rPr>
          <w:rFonts w:cs="B Lotus" w:hint="cs"/>
          <w:b/>
          <w:bCs/>
          <w:spacing w:val="-4"/>
          <w:sz w:val="28"/>
          <w:szCs w:val="28"/>
          <w:rtl/>
        </w:rPr>
        <w:t>ج- ماده 142-</w:t>
      </w:r>
      <w:r w:rsidRPr="00D02641">
        <w:rPr>
          <w:rFonts w:cs="B Lotus" w:hint="cs"/>
          <w:spacing w:val="-4"/>
          <w:sz w:val="28"/>
          <w:szCs w:val="28"/>
          <w:rtl/>
        </w:rPr>
        <w:t xml:space="preserve"> لايحه تقديمي داراي</w:t>
      </w:r>
      <w:r w:rsidRPr="00D02641">
        <w:rPr>
          <w:rFonts w:cs="B Lotus" w:hint="cs"/>
          <w:spacing w:val="-4"/>
          <w:sz w:val="28"/>
          <w:szCs w:val="28"/>
          <w:rtl/>
        </w:rPr>
        <w:tab/>
        <w:t xml:space="preserve">                      است و پيشنهاد آن </w:t>
      </w:r>
      <w:r w:rsidR="00C17CB2">
        <w:rPr>
          <w:rFonts w:cs="B Lotus" w:hint="cs"/>
          <w:spacing w:val="-4"/>
          <w:sz w:val="28"/>
          <w:szCs w:val="28"/>
          <w:rtl/>
        </w:rPr>
        <w:t>به‌عنوان</w:t>
      </w:r>
      <w:r w:rsidRPr="00D02641">
        <w:rPr>
          <w:rFonts w:cs="B Lotus" w:hint="cs"/>
          <w:spacing w:val="-4"/>
          <w:sz w:val="28"/>
          <w:szCs w:val="28"/>
          <w:rtl/>
        </w:rPr>
        <w:t xml:space="preserve">                </w:t>
      </w:r>
      <w:r w:rsidR="003573F4">
        <w:rPr>
          <w:rFonts w:cs="B Lotus" w:hint="cs"/>
          <w:spacing w:val="-4"/>
          <w:sz w:val="28"/>
          <w:szCs w:val="28"/>
          <w:rtl/>
        </w:rPr>
        <w:t xml:space="preserve"> </w:t>
      </w:r>
      <w:r w:rsidRPr="00D02641">
        <w:rPr>
          <w:rFonts w:cs="B Lotus" w:hint="cs"/>
          <w:spacing w:val="-4"/>
          <w:sz w:val="28"/>
          <w:szCs w:val="28"/>
          <w:rtl/>
        </w:rPr>
        <w:t>مواجه با ايراد</w:t>
      </w:r>
    </w:p>
    <w:p w:rsidR="00D02641" w:rsidRPr="00D02641" w:rsidRDefault="00D02641" w:rsidP="00D02641">
      <w:pPr>
        <w:spacing w:line="300" w:lineRule="auto"/>
        <w:ind w:firstLine="567"/>
        <w:jc w:val="lowKashida"/>
        <w:rPr>
          <w:rFonts w:cs="B Lotus"/>
          <w:b/>
          <w:bCs/>
          <w:spacing w:val="-4"/>
          <w:sz w:val="28"/>
          <w:szCs w:val="28"/>
        </w:rPr>
      </w:pPr>
      <w:r w:rsidRPr="00D02641">
        <w:rPr>
          <w:rFonts w:cs="B Lotus" w:hint="cs"/>
          <w:b/>
          <w:bCs/>
          <w:spacing w:val="-4"/>
          <w:sz w:val="28"/>
          <w:szCs w:val="28"/>
          <w:rtl/>
        </w:rPr>
        <w:lastRenderedPageBreak/>
        <w:t>4- در اجراي بند(4) ماده(4) قانون تدوين و تنقيح قوانين و مقررات كشور مصوب 25/3/1389:</w:t>
      </w:r>
    </w:p>
    <w:p w:rsidR="00D02641" w:rsidRPr="00D02641" w:rsidRDefault="001269FA" w:rsidP="00D02641">
      <w:pPr>
        <w:spacing w:line="300" w:lineRule="auto"/>
        <w:ind w:firstLine="567"/>
        <w:jc w:val="lowKashida"/>
        <w:rPr>
          <w:rFonts w:cs="B Lotus"/>
          <w:b/>
          <w:bCs/>
          <w:spacing w:val="-4"/>
          <w:sz w:val="28"/>
          <w:szCs w:val="28"/>
          <w:rtl/>
        </w:rPr>
      </w:pPr>
      <w:r>
        <w:rPr>
          <w:rFonts w:cs="B Lotus"/>
          <w:b/>
          <w:bCs/>
          <w:spacing w:val="-4"/>
          <w:sz w:val="28"/>
          <w:szCs w:val="28"/>
          <w:rtl/>
        </w:rPr>
        <w:pict>
          <v:shape id="_x0000_s1183" type="#_x0000_t202" style="position:absolute;left:0;text-align:left;margin-left:-30.65pt;margin-top:25.95pt;width:281.45pt;height:38.75pt;z-index:-251577344" strokecolor="white">
            <v:textbox style="mso-next-textbox:#_x0000_s1183">
              <w:txbxContent>
                <w:p w:rsidR="00FE46CC" w:rsidRPr="00296B42" w:rsidRDefault="00FE46CC" w:rsidP="00D02641">
                  <w:pPr>
                    <w:spacing w:line="266" w:lineRule="auto"/>
                    <w:ind w:left="-113" w:right="-113"/>
                    <w:rPr>
                      <w:sz w:val="20"/>
                      <w:szCs w:val="20"/>
                      <w:u w:val="single"/>
                    </w:rPr>
                  </w:pPr>
                  <w:r w:rsidRPr="00296B42">
                    <w:rPr>
                      <w:rFonts w:hint="cs"/>
                      <w:sz w:val="20"/>
                      <w:szCs w:val="20"/>
                      <w:u w:val="single"/>
                    </w:rPr>
                    <w:sym w:font="Wingdings 2" w:char="F0A2"/>
                  </w:r>
                  <w:r w:rsidRPr="00296B42">
                    <w:rPr>
                      <w:rFonts w:cs="Zar" w:hint="cs"/>
                      <w:sz w:val="20"/>
                      <w:szCs w:val="20"/>
                      <w:u w:val="single"/>
                      <w:rtl/>
                    </w:rPr>
                    <w:t xml:space="preserve"> ندارد.</w:t>
                  </w:r>
                </w:p>
                <w:p w:rsidR="00FE46CC" w:rsidRPr="00296B42" w:rsidRDefault="00FE46CC" w:rsidP="00D02641">
                  <w:pPr>
                    <w:spacing w:line="266" w:lineRule="auto"/>
                    <w:ind w:left="-113" w:right="-113"/>
                    <w:rPr>
                      <w:sz w:val="20"/>
                      <w:szCs w:val="20"/>
                    </w:rPr>
                  </w:pPr>
                  <w:r w:rsidRPr="00296B42">
                    <w:rPr>
                      <w:rFonts w:cs="Zar"/>
                      <w:sz w:val="20"/>
                      <w:szCs w:val="20"/>
                    </w:rPr>
                    <w:sym w:font="Wingdings 2" w:char="F0A3"/>
                  </w:r>
                  <w:r w:rsidRPr="00296B42">
                    <w:rPr>
                      <w:rFonts w:cs="Zar" w:hint="cs"/>
                      <w:sz w:val="20"/>
                      <w:szCs w:val="20"/>
                      <w:rtl/>
                    </w:rPr>
                    <w:t xml:space="preserve"> دارد. اصل/ اصول مغاير و دليل مغايرت به ضميمه تقديم مي‌گردد.</w:t>
                  </w:r>
                </w:p>
              </w:txbxContent>
            </v:textbox>
            <w10:wrap anchorx="page"/>
          </v:shape>
        </w:pict>
      </w:r>
      <w:r w:rsidR="00D02641" w:rsidRPr="00D02641">
        <w:rPr>
          <w:rFonts w:cs="B Lotus" w:hint="cs"/>
          <w:b/>
          <w:bCs/>
          <w:spacing w:val="-4"/>
          <w:sz w:val="28"/>
          <w:szCs w:val="28"/>
          <w:rtl/>
        </w:rPr>
        <w:t>اول: از نظر قانون اساسي؛</w:t>
      </w:r>
    </w:p>
    <w:p w:rsidR="00D02641" w:rsidRPr="005E2FD7" w:rsidRDefault="00D02641" w:rsidP="00D02641">
      <w:pPr>
        <w:spacing w:line="300" w:lineRule="auto"/>
        <w:ind w:firstLine="567"/>
        <w:jc w:val="lowKashida"/>
        <w:rPr>
          <w:rFonts w:cs="B Lotus"/>
          <w:spacing w:val="-4"/>
          <w:sz w:val="28"/>
          <w:szCs w:val="28"/>
          <w:rtl/>
        </w:rPr>
      </w:pPr>
      <w:r w:rsidRPr="005E2FD7">
        <w:rPr>
          <w:rFonts w:cs="B Lotus" w:hint="cs"/>
          <w:spacing w:val="-4"/>
          <w:sz w:val="28"/>
          <w:szCs w:val="28"/>
          <w:rtl/>
        </w:rPr>
        <w:tab/>
        <w:t>لايحه تقديمي با قانون اساسي بطوركلي مغايرت</w:t>
      </w:r>
    </w:p>
    <w:p w:rsidR="00D02641" w:rsidRPr="00D02641" w:rsidRDefault="00D02641" w:rsidP="00D02641">
      <w:pPr>
        <w:spacing w:line="300" w:lineRule="auto"/>
        <w:ind w:firstLine="567"/>
        <w:jc w:val="lowKashida"/>
        <w:rPr>
          <w:rFonts w:cs="B Lotus"/>
          <w:b/>
          <w:bCs/>
          <w:spacing w:val="-4"/>
          <w:sz w:val="14"/>
          <w:szCs w:val="14"/>
          <w:rtl/>
        </w:rPr>
      </w:pPr>
    </w:p>
    <w:p w:rsidR="00D02641" w:rsidRPr="00D02641" w:rsidRDefault="001269FA" w:rsidP="00D02641">
      <w:pPr>
        <w:spacing w:line="300" w:lineRule="auto"/>
        <w:ind w:firstLine="567"/>
        <w:jc w:val="lowKashida"/>
        <w:rPr>
          <w:rFonts w:cs="B Lotus"/>
          <w:b/>
          <w:bCs/>
          <w:spacing w:val="-4"/>
          <w:sz w:val="28"/>
          <w:szCs w:val="28"/>
          <w:rtl/>
        </w:rPr>
      </w:pPr>
      <w:r>
        <w:rPr>
          <w:rFonts w:cs="B Lotus"/>
          <w:b/>
          <w:bCs/>
          <w:spacing w:val="-4"/>
          <w:sz w:val="28"/>
          <w:szCs w:val="28"/>
          <w:rtl/>
        </w:rPr>
        <w:pict>
          <v:shape id="_x0000_s1182" type="#_x0000_t202" style="position:absolute;left:0;text-align:left;margin-left:.05pt;margin-top:26.75pt;width:175.95pt;height:45.2pt;z-index:-251578368" strokecolor="white">
            <v:textbox style="mso-next-textbox:#_x0000_s1182">
              <w:txbxContent>
                <w:p w:rsidR="00FE46CC" w:rsidRPr="00296B42" w:rsidRDefault="00FE46CC" w:rsidP="00D02641">
                  <w:pPr>
                    <w:spacing w:line="266" w:lineRule="auto"/>
                    <w:ind w:left="-113" w:right="-113"/>
                    <w:rPr>
                      <w:rFonts w:cs="Zar"/>
                      <w:sz w:val="20"/>
                      <w:szCs w:val="20"/>
                      <w:u w:val="single"/>
                      <w:rtl/>
                    </w:rPr>
                  </w:pPr>
                  <w:r w:rsidRPr="00296B42">
                    <w:rPr>
                      <w:rFonts w:cs="Zar" w:hint="cs"/>
                      <w:sz w:val="20"/>
                      <w:szCs w:val="20"/>
                      <w:u w:val="single"/>
                    </w:rPr>
                    <w:sym w:font="Wingdings 2" w:char="F0A2"/>
                  </w:r>
                  <w:r w:rsidRPr="00296B42">
                    <w:rPr>
                      <w:rFonts w:cs="Zar" w:hint="cs"/>
                      <w:sz w:val="20"/>
                      <w:szCs w:val="20"/>
                      <w:u w:val="single"/>
                      <w:rtl/>
                    </w:rPr>
                    <w:t xml:space="preserve"> ندارد. </w:t>
                  </w:r>
                </w:p>
                <w:p w:rsidR="00FE46CC" w:rsidRPr="00296B42" w:rsidRDefault="00FE46CC" w:rsidP="00D02641">
                  <w:pPr>
                    <w:spacing w:line="266" w:lineRule="auto"/>
                    <w:ind w:left="-113" w:right="-113"/>
                    <w:rPr>
                      <w:rFonts w:cs="Zar"/>
                      <w:sz w:val="20"/>
                      <w:szCs w:val="20"/>
                    </w:rPr>
                  </w:pPr>
                  <w:r w:rsidRPr="00296B42">
                    <w:rPr>
                      <w:rFonts w:cs="Zar" w:hint="cs"/>
                      <w:sz w:val="20"/>
                      <w:szCs w:val="20"/>
                    </w:rPr>
                    <w:sym w:font="Wingdings 2" w:char="F0A3"/>
                  </w:r>
                  <w:r w:rsidRPr="00296B42">
                    <w:rPr>
                      <w:rFonts w:cs="Zar" w:hint="cs"/>
                      <w:sz w:val="20"/>
                      <w:szCs w:val="20"/>
                      <w:rtl/>
                    </w:rPr>
                    <w:t xml:space="preserve"> دارد، دليل مغايرت به ضميمه تقديم مي‌شود.</w:t>
                  </w:r>
                </w:p>
              </w:txbxContent>
            </v:textbox>
            <w10:wrap anchorx="page"/>
          </v:shape>
        </w:pict>
      </w:r>
      <w:r w:rsidR="00D02641" w:rsidRPr="00D02641">
        <w:rPr>
          <w:rFonts w:cs="B Lotus" w:hint="cs"/>
          <w:b/>
          <w:bCs/>
          <w:spacing w:val="-4"/>
          <w:sz w:val="28"/>
          <w:szCs w:val="28"/>
          <w:rtl/>
        </w:rPr>
        <w:t>دوم: از نظر سياست‌هاي كلي نظام و سند چشم‌انداز؛</w:t>
      </w:r>
    </w:p>
    <w:p w:rsidR="00D02641" w:rsidRPr="002702F0" w:rsidRDefault="00D02641" w:rsidP="00D02641">
      <w:pPr>
        <w:spacing w:line="300" w:lineRule="auto"/>
        <w:ind w:firstLine="567"/>
        <w:jc w:val="lowKashida"/>
        <w:rPr>
          <w:rFonts w:cs="B Lotus"/>
          <w:spacing w:val="-4"/>
          <w:sz w:val="28"/>
          <w:szCs w:val="28"/>
          <w:rtl/>
        </w:rPr>
      </w:pPr>
      <w:r w:rsidRPr="00D02641">
        <w:rPr>
          <w:rFonts w:cs="B Lotus" w:hint="cs"/>
          <w:b/>
          <w:bCs/>
          <w:spacing w:val="-4"/>
          <w:sz w:val="28"/>
          <w:szCs w:val="28"/>
          <w:rtl/>
        </w:rPr>
        <w:tab/>
      </w:r>
      <w:r w:rsidRPr="002702F0">
        <w:rPr>
          <w:rFonts w:cs="B Lotus" w:hint="cs"/>
          <w:spacing w:val="-4"/>
          <w:sz w:val="28"/>
          <w:szCs w:val="28"/>
          <w:rtl/>
        </w:rPr>
        <w:t xml:space="preserve">لايحه تقديمي با سياست‌هاي كلي نظام و سند چشم‌انداز مغايرت   </w:t>
      </w:r>
    </w:p>
    <w:p w:rsidR="00D02641" w:rsidRPr="00D02641" w:rsidRDefault="00D02641" w:rsidP="00D02641">
      <w:pPr>
        <w:spacing w:line="300" w:lineRule="auto"/>
        <w:ind w:firstLine="567"/>
        <w:jc w:val="lowKashida"/>
        <w:rPr>
          <w:rFonts w:cs="B Lotus"/>
          <w:b/>
          <w:bCs/>
          <w:spacing w:val="-4"/>
          <w:sz w:val="14"/>
          <w:szCs w:val="14"/>
          <w:rtl/>
        </w:rPr>
      </w:pPr>
    </w:p>
    <w:p w:rsidR="00D02641" w:rsidRPr="00D02641" w:rsidRDefault="001269FA" w:rsidP="00D02641">
      <w:pPr>
        <w:spacing w:line="300" w:lineRule="auto"/>
        <w:ind w:firstLine="567"/>
        <w:jc w:val="lowKashida"/>
        <w:rPr>
          <w:rFonts w:cs="B Lotus"/>
          <w:b/>
          <w:bCs/>
          <w:spacing w:val="-4"/>
          <w:sz w:val="28"/>
          <w:szCs w:val="28"/>
          <w:rtl/>
        </w:rPr>
      </w:pPr>
      <w:r>
        <w:rPr>
          <w:rFonts w:cs="B Lotus"/>
          <w:b/>
          <w:bCs/>
          <w:spacing w:val="-4"/>
          <w:sz w:val="28"/>
          <w:szCs w:val="28"/>
          <w:rtl/>
        </w:rPr>
        <w:pict>
          <v:shape id="_x0000_s1184" type="#_x0000_t202" style="position:absolute;left:0;text-align:left;margin-left:123.45pt;margin-top:27.8pt;width:175.95pt;height:45.2pt;z-index:-251576320" strokecolor="white">
            <v:textbox style="mso-next-textbox:#_x0000_s1184">
              <w:txbxContent>
                <w:p w:rsidR="00FE46CC" w:rsidRPr="003774F7" w:rsidRDefault="00FE46CC" w:rsidP="00D02641">
                  <w:pPr>
                    <w:spacing w:line="266" w:lineRule="auto"/>
                    <w:ind w:left="-113" w:right="-113"/>
                    <w:rPr>
                      <w:rFonts w:cs="Zar"/>
                      <w:sz w:val="20"/>
                      <w:szCs w:val="20"/>
                      <w:u w:val="single"/>
                      <w:rtl/>
                    </w:rPr>
                  </w:pPr>
                  <w:r w:rsidRPr="003774F7">
                    <w:rPr>
                      <w:rFonts w:cs="Zar" w:hint="cs"/>
                      <w:sz w:val="20"/>
                      <w:szCs w:val="20"/>
                      <w:u w:val="single"/>
                    </w:rPr>
                    <w:sym w:font="Wingdings 2" w:char="F0A2"/>
                  </w:r>
                  <w:r w:rsidRPr="003774F7">
                    <w:rPr>
                      <w:rFonts w:cs="Zar" w:hint="cs"/>
                      <w:sz w:val="20"/>
                      <w:szCs w:val="20"/>
                      <w:u w:val="single"/>
                      <w:rtl/>
                    </w:rPr>
                    <w:t xml:space="preserve"> ندارد. </w:t>
                  </w:r>
                </w:p>
                <w:p w:rsidR="00FE46CC" w:rsidRPr="003774F7" w:rsidRDefault="00FE46CC" w:rsidP="00D02641">
                  <w:pPr>
                    <w:spacing w:line="266" w:lineRule="auto"/>
                    <w:ind w:left="-113" w:right="-113"/>
                    <w:rPr>
                      <w:rFonts w:cs="Zar"/>
                      <w:sz w:val="20"/>
                      <w:szCs w:val="20"/>
                    </w:rPr>
                  </w:pPr>
                  <w:r w:rsidRPr="003774F7">
                    <w:rPr>
                      <w:rFonts w:cs="Zar" w:hint="cs"/>
                      <w:sz w:val="20"/>
                      <w:szCs w:val="20"/>
                    </w:rPr>
                    <w:sym w:font="Wingdings 2" w:char="F0A3"/>
                  </w:r>
                  <w:r w:rsidRPr="003774F7">
                    <w:rPr>
                      <w:rFonts w:cs="Zar" w:hint="cs"/>
                      <w:sz w:val="20"/>
                      <w:szCs w:val="20"/>
                      <w:rtl/>
                    </w:rPr>
                    <w:t xml:space="preserve"> دارد، دليل مغايرت به ضميمه تقديم مي‌شود.</w:t>
                  </w:r>
                </w:p>
              </w:txbxContent>
            </v:textbox>
            <w10:wrap anchorx="page"/>
          </v:shape>
        </w:pict>
      </w:r>
      <w:r w:rsidR="00D02641" w:rsidRPr="00D02641">
        <w:rPr>
          <w:rFonts w:cs="B Lotus" w:hint="cs"/>
          <w:b/>
          <w:bCs/>
          <w:spacing w:val="-4"/>
          <w:sz w:val="28"/>
          <w:szCs w:val="28"/>
          <w:rtl/>
        </w:rPr>
        <w:t>سوم: از نظر قانون برنامه؛</w:t>
      </w:r>
    </w:p>
    <w:p w:rsidR="00D02641" w:rsidRPr="002702F0" w:rsidRDefault="00D02641" w:rsidP="00D02641">
      <w:pPr>
        <w:spacing w:line="300" w:lineRule="auto"/>
        <w:ind w:firstLine="567"/>
        <w:jc w:val="lowKashida"/>
        <w:rPr>
          <w:rFonts w:cs="B Lotus"/>
          <w:spacing w:val="-4"/>
          <w:sz w:val="28"/>
          <w:szCs w:val="28"/>
          <w:rtl/>
        </w:rPr>
      </w:pPr>
      <w:r w:rsidRPr="00D02641">
        <w:rPr>
          <w:rFonts w:cs="B Lotus" w:hint="cs"/>
          <w:b/>
          <w:bCs/>
          <w:spacing w:val="-4"/>
          <w:sz w:val="28"/>
          <w:szCs w:val="28"/>
          <w:rtl/>
        </w:rPr>
        <w:tab/>
      </w:r>
      <w:r w:rsidRPr="002702F0">
        <w:rPr>
          <w:rFonts w:cs="B Lotus" w:hint="cs"/>
          <w:spacing w:val="-4"/>
          <w:sz w:val="28"/>
          <w:szCs w:val="28"/>
          <w:rtl/>
        </w:rPr>
        <w:t>لايحه تقديمي با قانون برنامه مغايرت</w:t>
      </w:r>
    </w:p>
    <w:p w:rsidR="00D02641" w:rsidRPr="00D02641" w:rsidRDefault="00D02641" w:rsidP="00D02641">
      <w:pPr>
        <w:spacing w:line="300" w:lineRule="auto"/>
        <w:ind w:firstLine="567"/>
        <w:jc w:val="lowKashida"/>
        <w:rPr>
          <w:rFonts w:cs="B Lotus"/>
          <w:b/>
          <w:bCs/>
          <w:spacing w:val="-4"/>
          <w:sz w:val="14"/>
          <w:szCs w:val="14"/>
          <w:rtl/>
        </w:rPr>
      </w:pPr>
    </w:p>
    <w:p w:rsidR="00D02641" w:rsidRPr="00D02641" w:rsidRDefault="001269FA" w:rsidP="00D02641">
      <w:pPr>
        <w:spacing w:line="300" w:lineRule="auto"/>
        <w:ind w:firstLine="567"/>
        <w:jc w:val="lowKashida"/>
        <w:rPr>
          <w:rFonts w:cs="B Lotus"/>
          <w:b/>
          <w:bCs/>
          <w:spacing w:val="-4"/>
          <w:sz w:val="28"/>
          <w:szCs w:val="28"/>
          <w:rtl/>
        </w:rPr>
      </w:pPr>
      <w:r>
        <w:rPr>
          <w:rFonts w:cs="B Lotus"/>
          <w:b/>
          <w:bCs/>
          <w:spacing w:val="-4"/>
          <w:sz w:val="28"/>
          <w:szCs w:val="28"/>
          <w:rtl/>
        </w:rPr>
        <w:pict>
          <v:shape id="_x0000_s1185" type="#_x0000_t202" style="position:absolute;left:0;text-align:left;margin-left:31.55pt;margin-top:26.9pt;width:185.8pt;height:45.2pt;z-index:-251575296" strokecolor="white">
            <v:textbox style="mso-next-textbox:#_x0000_s1185">
              <w:txbxContent>
                <w:p w:rsidR="00FE46CC" w:rsidRPr="003774F7" w:rsidRDefault="00FE46CC" w:rsidP="00D02641">
                  <w:pPr>
                    <w:spacing w:line="266" w:lineRule="auto"/>
                    <w:ind w:left="-113" w:right="-113"/>
                    <w:rPr>
                      <w:rFonts w:cs="Zar"/>
                      <w:sz w:val="20"/>
                      <w:szCs w:val="20"/>
                      <w:u w:val="single"/>
                    </w:rPr>
                  </w:pPr>
                  <w:r w:rsidRPr="003774F7">
                    <w:rPr>
                      <w:rFonts w:cs="Zar" w:hint="cs"/>
                      <w:sz w:val="20"/>
                      <w:szCs w:val="20"/>
                      <w:u w:val="single"/>
                    </w:rPr>
                    <w:sym w:font="Wingdings 2" w:char="F0A3"/>
                  </w:r>
                  <w:r w:rsidRPr="003774F7">
                    <w:rPr>
                      <w:rFonts w:cs="Zar" w:hint="cs"/>
                      <w:sz w:val="20"/>
                      <w:szCs w:val="20"/>
                      <w:u w:val="single"/>
                      <w:rtl/>
                    </w:rPr>
                    <w:t xml:space="preserve"> ندارد. </w:t>
                  </w:r>
                </w:p>
                <w:p w:rsidR="00FE46CC" w:rsidRPr="003774F7" w:rsidRDefault="00FE46CC" w:rsidP="00D02641">
                  <w:pPr>
                    <w:spacing w:line="266" w:lineRule="auto"/>
                    <w:ind w:left="-113" w:right="-113"/>
                    <w:rPr>
                      <w:rFonts w:cs="Zar"/>
                      <w:sz w:val="20"/>
                      <w:szCs w:val="20"/>
                    </w:rPr>
                  </w:pPr>
                  <w:r w:rsidRPr="003774F7">
                    <w:rPr>
                      <w:rFonts w:cs="Zar" w:hint="cs"/>
                      <w:sz w:val="20"/>
                      <w:szCs w:val="20"/>
                    </w:rPr>
                    <w:sym w:font="Wingdings 2" w:char="F0A3"/>
                  </w:r>
                  <w:r w:rsidRPr="003774F7">
                    <w:rPr>
                      <w:rFonts w:cs="Zar" w:hint="cs"/>
                      <w:sz w:val="20"/>
                      <w:szCs w:val="20"/>
                      <w:rtl/>
                    </w:rPr>
                    <w:t xml:space="preserve"> دارد، دليل مغايرت به ضميمه تقديم مي‌شود.</w:t>
                  </w:r>
                </w:p>
              </w:txbxContent>
            </v:textbox>
            <w10:wrap anchorx="page"/>
          </v:shape>
        </w:pict>
      </w:r>
      <w:r w:rsidR="00D02641" w:rsidRPr="00D02641">
        <w:rPr>
          <w:rFonts w:cs="B Lotus" w:hint="cs"/>
          <w:b/>
          <w:bCs/>
          <w:spacing w:val="-4"/>
          <w:sz w:val="28"/>
          <w:szCs w:val="28"/>
          <w:rtl/>
        </w:rPr>
        <w:t>چهارم: از نظر آيين‌نامه داخلي مجلس (ماهوي)؛</w:t>
      </w:r>
    </w:p>
    <w:p w:rsidR="00D02641" w:rsidRPr="002702F0" w:rsidRDefault="00D02641" w:rsidP="00D02641">
      <w:pPr>
        <w:spacing w:line="300" w:lineRule="auto"/>
        <w:ind w:firstLine="567"/>
        <w:jc w:val="lowKashida"/>
        <w:rPr>
          <w:rFonts w:cs="B Lotus"/>
          <w:spacing w:val="-4"/>
          <w:sz w:val="28"/>
          <w:szCs w:val="28"/>
          <w:rtl/>
        </w:rPr>
      </w:pPr>
      <w:r w:rsidRPr="002702F0">
        <w:rPr>
          <w:rFonts w:cs="B Lotus" w:hint="cs"/>
          <w:spacing w:val="-4"/>
          <w:sz w:val="28"/>
          <w:szCs w:val="28"/>
          <w:rtl/>
        </w:rPr>
        <w:tab/>
        <w:t xml:space="preserve">الف- لايحه تقديمي با قانون آيين‌نامه داخلي مجلس مغايرت </w:t>
      </w:r>
    </w:p>
    <w:p w:rsidR="00D02641" w:rsidRPr="00D02641" w:rsidRDefault="001269FA" w:rsidP="00D02641">
      <w:pPr>
        <w:spacing w:line="300" w:lineRule="auto"/>
        <w:ind w:firstLine="567"/>
        <w:jc w:val="lowKashida"/>
        <w:rPr>
          <w:rFonts w:cs="B Lotus"/>
          <w:b/>
          <w:bCs/>
          <w:spacing w:val="-4"/>
          <w:sz w:val="14"/>
          <w:szCs w:val="14"/>
          <w:rtl/>
        </w:rPr>
      </w:pPr>
      <w:r w:rsidRPr="001269FA">
        <w:rPr>
          <w:rFonts w:cs="B Lotus"/>
          <w:b/>
          <w:bCs/>
          <w:spacing w:val="-4"/>
          <w:sz w:val="28"/>
          <w:szCs w:val="28"/>
          <w:rtl/>
        </w:rPr>
        <w:pict>
          <v:shape id="_x0000_s1186" type="#_x0000_t202" style="position:absolute;left:0;text-align:left;margin-left:23.15pt;margin-top:10.7pt;width:214.25pt;height:45.2pt;z-index:-251574272" strokecolor="white">
            <v:textbox style="mso-next-textbox:#_x0000_s1186">
              <w:txbxContent>
                <w:p w:rsidR="00FE46CC" w:rsidRPr="003774F7" w:rsidRDefault="00FE46CC" w:rsidP="00D02641">
                  <w:pPr>
                    <w:spacing w:line="266" w:lineRule="auto"/>
                    <w:ind w:left="-113" w:right="-113"/>
                    <w:rPr>
                      <w:rFonts w:cs="Zar"/>
                      <w:sz w:val="20"/>
                      <w:szCs w:val="20"/>
                      <w:u w:val="single"/>
                      <w:rtl/>
                    </w:rPr>
                  </w:pPr>
                  <w:r w:rsidRPr="003774F7">
                    <w:rPr>
                      <w:rFonts w:cs="Zar" w:hint="cs"/>
                      <w:sz w:val="20"/>
                      <w:szCs w:val="20"/>
                      <w:u w:val="single"/>
                    </w:rPr>
                    <w:sym w:font="Wingdings 2" w:char="F0A2"/>
                  </w:r>
                  <w:r w:rsidRPr="003774F7">
                    <w:rPr>
                      <w:rFonts w:cs="Zar" w:hint="cs"/>
                      <w:sz w:val="20"/>
                      <w:szCs w:val="20"/>
                      <w:u w:val="single"/>
                      <w:rtl/>
                    </w:rPr>
                    <w:t xml:space="preserve"> شده است. </w:t>
                  </w:r>
                </w:p>
                <w:p w:rsidR="00FE46CC" w:rsidRPr="003774F7" w:rsidRDefault="00FE46CC" w:rsidP="00D02641">
                  <w:pPr>
                    <w:spacing w:line="266" w:lineRule="auto"/>
                    <w:ind w:left="-113" w:right="-113"/>
                    <w:rPr>
                      <w:rFonts w:cs="Zar"/>
                      <w:sz w:val="20"/>
                      <w:szCs w:val="20"/>
                    </w:rPr>
                  </w:pPr>
                  <w:r w:rsidRPr="003774F7">
                    <w:rPr>
                      <w:rFonts w:cs="Zar" w:hint="cs"/>
                      <w:sz w:val="20"/>
                      <w:szCs w:val="20"/>
                    </w:rPr>
                    <w:sym w:font="Wingdings 2" w:char="F0A3"/>
                  </w:r>
                  <w:r w:rsidRPr="003774F7">
                    <w:rPr>
                      <w:rFonts w:cs="Zar" w:hint="cs"/>
                      <w:sz w:val="20"/>
                      <w:szCs w:val="20"/>
                      <w:rtl/>
                    </w:rPr>
                    <w:t xml:space="preserve"> نشده است، دليل مغايرت به ضميمه تقديم مي‌شود.</w:t>
                  </w:r>
                </w:p>
              </w:txbxContent>
            </v:textbox>
            <w10:wrap anchorx="page"/>
          </v:shape>
        </w:pict>
      </w:r>
    </w:p>
    <w:p w:rsidR="00D02641" w:rsidRPr="002702F0" w:rsidRDefault="00D02641" w:rsidP="00D02641">
      <w:pPr>
        <w:spacing w:line="300" w:lineRule="auto"/>
        <w:ind w:firstLine="567"/>
        <w:jc w:val="lowKashida"/>
        <w:rPr>
          <w:rFonts w:cs="B Lotus"/>
          <w:spacing w:val="-4"/>
          <w:sz w:val="28"/>
          <w:szCs w:val="28"/>
          <w:rtl/>
        </w:rPr>
      </w:pPr>
      <w:r w:rsidRPr="002702F0">
        <w:rPr>
          <w:rFonts w:cs="B Lotus" w:hint="cs"/>
          <w:spacing w:val="-4"/>
          <w:sz w:val="28"/>
          <w:szCs w:val="28"/>
          <w:rtl/>
        </w:rPr>
        <w:tab/>
        <w:t>ب- ماده 144- رعايت اصل هفتاد و پنجم قانون اساسي</w:t>
      </w:r>
    </w:p>
    <w:p w:rsidR="00D02641" w:rsidRPr="00D02641" w:rsidRDefault="001269FA" w:rsidP="00D02641">
      <w:pPr>
        <w:spacing w:line="300" w:lineRule="auto"/>
        <w:ind w:firstLine="567"/>
        <w:jc w:val="lowKashida"/>
        <w:rPr>
          <w:rFonts w:cs="B Lotus"/>
          <w:spacing w:val="-4"/>
          <w:sz w:val="14"/>
          <w:szCs w:val="14"/>
          <w:rtl/>
        </w:rPr>
      </w:pPr>
      <w:r w:rsidRPr="001269FA">
        <w:rPr>
          <w:rFonts w:cs="B Lotus"/>
          <w:b/>
          <w:bCs/>
          <w:spacing w:val="-4"/>
          <w:sz w:val="28"/>
          <w:szCs w:val="28"/>
          <w:rtl/>
        </w:rPr>
        <w:pict>
          <v:shape id="_x0000_s1188" type="#_x0000_t202" style="position:absolute;left:0;text-align:left;margin-left:51.55pt;margin-top:10.15pt;width:55.1pt;height:44.1pt;z-index:-251572224" strokecolor="white">
            <v:textbox style="mso-next-textbox:#_x0000_s1188">
              <w:txbxContent>
                <w:p w:rsidR="00FE46CC" w:rsidRPr="002702F0" w:rsidRDefault="00FE46CC" w:rsidP="00D02641">
                  <w:pPr>
                    <w:spacing w:line="266" w:lineRule="auto"/>
                    <w:ind w:left="-113" w:right="-113"/>
                    <w:rPr>
                      <w:rFonts w:cs="Zar"/>
                      <w:sz w:val="20"/>
                      <w:szCs w:val="20"/>
                      <w:u w:val="single"/>
                      <w:rtl/>
                    </w:rPr>
                  </w:pPr>
                  <w:r w:rsidRPr="002702F0">
                    <w:rPr>
                      <w:rFonts w:cs="Zar" w:hint="cs"/>
                      <w:sz w:val="20"/>
                      <w:szCs w:val="20"/>
                      <w:u w:val="single"/>
                    </w:rPr>
                    <w:sym w:font="Wingdings 2" w:char="F0A2"/>
                  </w:r>
                  <w:r w:rsidRPr="002702F0">
                    <w:rPr>
                      <w:rFonts w:cs="Zar" w:hint="cs"/>
                      <w:sz w:val="20"/>
                      <w:szCs w:val="20"/>
                      <w:u w:val="single"/>
                      <w:rtl/>
                    </w:rPr>
                    <w:t xml:space="preserve"> ندارد. </w:t>
                  </w:r>
                </w:p>
                <w:p w:rsidR="00FE46CC" w:rsidRPr="002702F0" w:rsidRDefault="00FE46CC" w:rsidP="00D02641">
                  <w:pPr>
                    <w:spacing w:line="266" w:lineRule="auto"/>
                    <w:ind w:left="-113" w:right="-113"/>
                    <w:rPr>
                      <w:rFonts w:cs="Zar"/>
                      <w:sz w:val="20"/>
                      <w:szCs w:val="20"/>
                    </w:rPr>
                  </w:pPr>
                  <w:r w:rsidRPr="002702F0">
                    <w:rPr>
                      <w:rFonts w:cs="Zar" w:hint="cs"/>
                      <w:sz w:val="20"/>
                      <w:szCs w:val="20"/>
                    </w:rPr>
                    <w:sym w:font="Wingdings 2" w:char="F0A3"/>
                  </w:r>
                  <w:r w:rsidRPr="002702F0">
                    <w:rPr>
                      <w:rFonts w:cs="Zar" w:hint="cs"/>
                      <w:sz w:val="20"/>
                      <w:szCs w:val="20"/>
                      <w:rtl/>
                    </w:rPr>
                    <w:t xml:space="preserve"> دارد.</w:t>
                  </w:r>
                </w:p>
              </w:txbxContent>
            </v:textbox>
            <w10:wrap anchorx="page"/>
          </v:shape>
        </w:pict>
      </w:r>
      <w:r w:rsidRPr="001269FA">
        <w:rPr>
          <w:rFonts w:cs="B Lotus"/>
          <w:b/>
          <w:bCs/>
          <w:spacing w:val="-4"/>
          <w:sz w:val="28"/>
          <w:szCs w:val="28"/>
          <w:rtl/>
          <w:lang w:bidi="ar-SA"/>
        </w:rPr>
        <w:pict>
          <v:shape id="_x0000_s1200" type="#_x0000_t202" style="position:absolute;left:0;text-align:left;margin-left:166.75pt;margin-top:4.7pt;width:11.8pt;height:44.5pt;z-index:251756544" strokecolor="white">
            <v:textbox style="mso-next-textbox:#_x0000_s1200">
              <w:txbxContent>
                <w:p w:rsidR="00FE46CC" w:rsidRPr="00D02641" w:rsidRDefault="00FE46CC" w:rsidP="00D02641">
                  <w:pPr>
                    <w:ind w:left="-107"/>
                    <w:rPr>
                      <w:sz w:val="28"/>
                      <w:szCs w:val="28"/>
                      <w:u w:val="single"/>
                      <w:rtl/>
                    </w:rPr>
                  </w:pPr>
                  <w:r w:rsidRPr="00D02641">
                    <w:rPr>
                      <w:rFonts w:hint="cs"/>
                      <w:sz w:val="28"/>
                      <w:szCs w:val="28"/>
                      <w:u w:val="single"/>
                      <w:rtl/>
                    </w:rPr>
                    <w:t>2</w:t>
                  </w:r>
                </w:p>
                <w:p w:rsidR="00FE46CC" w:rsidRPr="00D02641" w:rsidRDefault="00FE46CC" w:rsidP="00D02641">
                  <w:pPr>
                    <w:ind w:left="-107"/>
                    <w:rPr>
                      <w:sz w:val="28"/>
                      <w:szCs w:val="28"/>
                      <w:rtl/>
                    </w:rPr>
                  </w:pPr>
                  <w:r w:rsidRPr="00D02641">
                    <w:rPr>
                      <w:rFonts w:hint="cs"/>
                      <w:sz w:val="28"/>
                      <w:szCs w:val="28"/>
                      <w:rtl/>
                    </w:rPr>
                    <w:t>3</w:t>
                  </w:r>
                </w:p>
              </w:txbxContent>
            </v:textbox>
            <w10:wrap anchorx="page"/>
          </v:shape>
        </w:pict>
      </w:r>
      <w:r w:rsidRPr="001269FA">
        <w:rPr>
          <w:rFonts w:cs="B Lotus"/>
          <w:b/>
          <w:bCs/>
          <w:spacing w:val="-4"/>
          <w:sz w:val="28"/>
          <w:szCs w:val="28"/>
          <w:rtl/>
        </w:rPr>
        <w:pict>
          <v:shape id="_x0000_s1187" type="#_x0000_t202" style="position:absolute;left:0;text-align:left;margin-left:193.9pt;margin-top:11.35pt;width:70pt;height:51.55pt;z-index:-251573248" strokecolor="white">
            <v:textbox style="mso-next-textbox:#_x0000_s1187">
              <w:txbxContent>
                <w:p w:rsidR="00FE46CC" w:rsidRPr="003774F7" w:rsidRDefault="00FE46CC" w:rsidP="00D02641">
                  <w:pPr>
                    <w:spacing w:line="266" w:lineRule="auto"/>
                    <w:ind w:left="-113" w:right="-113"/>
                    <w:rPr>
                      <w:rFonts w:cs="Zar"/>
                      <w:sz w:val="20"/>
                      <w:szCs w:val="20"/>
                      <w:u w:val="single"/>
                      <w:rtl/>
                    </w:rPr>
                  </w:pPr>
                  <w:r w:rsidRPr="003774F7">
                    <w:rPr>
                      <w:rFonts w:hint="cs"/>
                      <w:sz w:val="20"/>
                      <w:szCs w:val="20"/>
                      <w:u w:val="single"/>
                    </w:rPr>
                    <w:sym w:font="Wingdings 2" w:char="F0A2"/>
                  </w:r>
                  <w:r w:rsidRPr="003774F7">
                    <w:rPr>
                      <w:rFonts w:cs="Zar" w:hint="cs"/>
                      <w:sz w:val="20"/>
                      <w:szCs w:val="20"/>
                      <w:u w:val="single"/>
                      <w:rtl/>
                    </w:rPr>
                    <w:t xml:space="preserve"> نمي‌شود</w:t>
                  </w:r>
                </w:p>
                <w:p w:rsidR="00FE46CC" w:rsidRPr="003774F7" w:rsidRDefault="00FE46CC" w:rsidP="00D02641">
                  <w:pPr>
                    <w:spacing w:line="266" w:lineRule="auto"/>
                    <w:ind w:left="-113" w:right="-113"/>
                    <w:rPr>
                      <w:rFonts w:cs="Zar"/>
                      <w:sz w:val="20"/>
                      <w:szCs w:val="20"/>
                    </w:rPr>
                  </w:pPr>
                  <w:r w:rsidRPr="003774F7">
                    <w:rPr>
                      <w:rFonts w:cs="Zar" w:hint="cs"/>
                      <w:sz w:val="20"/>
                      <w:szCs w:val="20"/>
                    </w:rPr>
                    <w:sym w:font="Wingdings 2" w:char="F0A3"/>
                  </w:r>
                  <w:r w:rsidRPr="003774F7">
                    <w:rPr>
                      <w:rFonts w:cs="Zar" w:hint="cs"/>
                      <w:sz w:val="20"/>
                      <w:szCs w:val="20"/>
                      <w:rtl/>
                    </w:rPr>
                    <w:t xml:space="preserve"> مي‌شود</w:t>
                  </w:r>
                </w:p>
              </w:txbxContent>
            </v:textbox>
            <w10:wrap anchorx="page"/>
          </v:shape>
        </w:pict>
      </w:r>
    </w:p>
    <w:p w:rsidR="00D02641" w:rsidRPr="002702F0" w:rsidRDefault="00D02641" w:rsidP="00516C49">
      <w:pPr>
        <w:spacing w:line="300" w:lineRule="auto"/>
        <w:ind w:firstLine="567"/>
        <w:rPr>
          <w:rFonts w:cs="B Lotus"/>
          <w:spacing w:val="-4"/>
          <w:sz w:val="28"/>
          <w:szCs w:val="28"/>
          <w:rtl/>
        </w:rPr>
      </w:pPr>
      <w:r w:rsidRPr="00D02641">
        <w:rPr>
          <w:rFonts w:cs="B Lotus" w:hint="cs"/>
          <w:b/>
          <w:bCs/>
          <w:spacing w:val="-4"/>
          <w:sz w:val="28"/>
          <w:szCs w:val="28"/>
          <w:rtl/>
        </w:rPr>
        <w:tab/>
      </w:r>
      <w:r w:rsidRPr="002702F0">
        <w:rPr>
          <w:rFonts w:cs="B Lotus" w:hint="cs"/>
          <w:spacing w:val="-4"/>
          <w:sz w:val="28"/>
          <w:szCs w:val="28"/>
          <w:rtl/>
        </w:rPr>
        <w:t>ج- ماده 185- موجب اصلاح يا تغيير برنامه مصوب</w:t>
      </w:r>
      <w:r w:rsidRPr="00D02641">
        <w:rPr>
          <w:rFonts w:cs="B Lotus" w:hint="cs"/>
          <w:b/>
          <w:bCs/>
          <w:spacing w:val="-4"/>
          <w:sz w:val="28"/>
          <w:szCs w:val="28"/>
          <w:rtl/>
        </w:rPr>
        <w:t xml:space="preserve"> </w:t>
      </w:r>
      <w:r w:rsidRPr="002702F0">
        <w:rPr>
          <w:rFonts w:cs="B Lotus" w:hint="cs"/>
          <w:spacing w:val="-4"/>
          <w:sz w:val="28"/>
          <w:szCs w:val="28"/>
          <w:rtl/>
        </w:rPr>
        <w:t xml:space="preserve">            </w:t>
      </w:r>
      <w:r w:rsidR="003774F7">
        <w:rPr>
          <w:rFonts w:cs="B Lotus" w:hint="cs"/>
          <w:spacing w:val="-4"/>
          <w:sz w:val="28"/>
          <w:szCs w:val="28"/>
          <w:rtl/>
        </w:rPr>
        <w:t xml:space="preserve"> </w:t>
      </w:r>
      <w:r w:rsidRPr="002702F0">
        <w:rPr>
          <w:rFonts w:cs="B Lotus" w:hint="cs"/>
          <w:spacing w:val="-4"/>
          <w:sz w:val="28"/>
          <w:szCs w:val="28"/>
          <w:rtl/>
        </w:rPr>
        <w:t xml:space="preserve">و </w:t>
      </w:r>
      <w:r w:rsidR="003774F7">
        <w:rPr>
          <w:rFonts w:cs="B Lotus" w:hint="cs"/>
          <w:spacing w:val="-4"/>
          <w:sz w:val="28"/>
          <w:szCs w:val="28"/>
          <w:rtl/>
        </w:rPr>
        <w:t xml:space="preserve"> </w:t>
      </w:r>
      <w:r w:rsidRPr="002702F0">
        <w:rPr>
          <w:rFonts w:cs="B Lotus" w:hint="cs"/>
          <w:spacing w:val="-4"/>
          <w:sz w:val="28"/>
          <w:szCs w:val="28"/>
          <w:rtl/>
        </w:rPr>
        <w:t>نياز</w:t>
      </w:r>
      <w:r w:rsidRPr="00D02641">
        <w:rPr>
          <w:rFonts w:cs="B Lotus" w:hint="cs"/>
          <w:b/>
          <w:bCs/>
          <w:spacing w:val="-4"/>
          <w:sz w:val="28"/>
          <w:szCs w:val="28"/>
          <w:rtl/>
        </w:rPr>
        <w:t xml:space="preserve"> به    رأي </w:t>
      </w:r>
      <w:r w:rsidRPr="002702F0">
        <w:rPr>
          <w:rFonts w:cs="B Lotus" w:hint="cs"/>
          <w:spacing w:val="-4"/>
          <w:sz w:val="28"/>
          <w:szCs w:val="28"/>
          <w:rtl/>
        </w:rPr>
        <w:t>نمايندگان</w:t>
      </w:r>
    </w:p>
    <w:p w:rsidR="00D02641" w:rsidRPr="00D02641" w:rsidRDefault="00D02641" w:rsidP="00D02641">
      <w:pPr>
        <w:spacing w:line="300" w:lineRule="auto"/>
        <w:ind w:firstLine="567"/>
        <w:jc w:val="lowKashida"/>
        <w:rPr>
          <w:rFonts w:cs="B Lotus"/>
          <w:b/>
          <w:bCs/>
          <w:spacing w:val="-4"/>
          <w:sz w:val="28"/>
          <w:szCs w:val="28"/>
          <w:rtl/>
        </w:rPr>
      </w:pPr>
    </w:p>
    <w:p w:rsidR="00D02641" w:rsidRPr="00D02641" w:rsidRDefault="00D02641" w:rsidP="00D02641">
      <w:pPr>
        <w:spacing w:line="300" w:lineRule="auto"/>
        <w:ind w:firstLine="567"/>
        <w:jc w:val="lowKashida"/>
        <w:rPr>
          <w:rFonts w:cs="B Lotus"/>
          <w:b/>
          <w:bCs/>
          <w:spacing w:val="-4"/>
          <w:sz w:val="28"/>
          <w:szCs w:val="28"/>
          <w:rtl/>
        </w:rPr>
      </w:pPr>
      <w:r w:rsidRPr="00D02641">
        <w:rPr>
          <w:rFonts w:cs="B Lotus" w:hint="cs"/>
          <w:spacing w:val="-4"/>
          <w:sz w:val="28"/>
          <w:szCs w:val="28"/>
          <w:rtl/>
        </w:rPr>
        <w:tab/>
      </w:r>
      <w:r w:rsidRPr="00D02641">
        <w:rPr>
          <w:rFonts w:cs="B Lotus" w:hint="cs"/>
          <w:b/>
          <w:bCs/>
          <w:spacing w:val="-4"/>
          <w:sz w:val="28"/>
          <w:szCs w:val="28"/>
          <w:rtl/>
        </w:rPr>
        <w:t xml:space="preserve">تعداد </w:t>
      </w:r>
      <w:r w:rsidRPr="00D02641">
        <w:rPr>
          <w:rFonts w:cs="B Lotus" w:hint="cs"/>
          <w:spacing w:val="-4"/>
          <w:sz w:val="28"/>
          <w:szCs w:val="28"/>
          <w:rtl/>
        </w:rPr>
        <w:t>..........</w:t>
      </w:r>
      <w:r w:rsidRPr="00D02641">
        <w:rPr>
          <w:rFonts w:cs="B Lotus" w:hint="cs"/>
          <w:b/>
          <w:bCs/>
          <w:spacing w:val="-4"/>
          <w:sz w:val="28"/>
          <w:szCs w:val="28"/>
          <w:rtl/>
        </w:rPr>
        <w:t xml:space="preserve"> برگ اظهارنظر به ضميمه تقديم مي‌شود.</w:t>
      </w:r>
    </w:p>
    <w:p w:rsidR="00D02641" w:rsidRPr="00D02641" w:rsidRDefault="00D02641" w:rsidP="00D02641">
      <w:pPr>
        <w:spacing w:line="300" w:lineRule="auto"/>
        <w:ind w:firstLine="567"/>
        <w:jc w:val="lowKashida"/>
        <w:rPr>
          <w:rFonts w:cs="B Lotus"/>
          <w:b/>
          <w:bCs/>
          <w:spacing w:val="-4"/>
          <w:sz w:val="28"/>
          <w:szCs w:val="28"/>
        </w:rPr>
      </w:pPr>
    </w:p>
    <w:p w:rsidR="00D02641" w:rsidRPr="00D02641" w:rsidRDefault="00D02641" w:rsidP="00D02641">
      <w:pPr>
        <w:spacing w:line="300" w:lineRule="auto"/>
        <w:ind w:firstLine="567"/>
        <w:jc w:val="right"/>
        <w:rPr>
          <w:rFonts w:cs="B Lotus"/>
          <w:b/>
          <w:bCs/>
          <w:spacing w:val="-4"/>
          <w:sz w:val="28"/>
          <w:szCs w:val="28"/>
        </w:rPr>
      </w:pPr>
      <w:r w:rsidRPr="00D02641">
        <w:rPr>
          <w:rFonts w:cs="B Lotus" w:hint="cs"/>
          <w:b/>
          <w:bCs/>
          <w:spacing w:val="-4"/>
          <w:sz w:val="28"/>
          <w:szCs w:val="28"/>
          <w:rtl/>
        </w:rPr>
        <w:t>مديركل تدوين قوانين</w:t>
      </w:r>
    </w:p>
    <w:p w:rsidR="00D02641" w:rsidRPr="00D02641" w:rsidRDefault="00D02641" w:rsidP="00D02641">
      <w:pPr>
        <w:spacing w:line="300" w:lineRule="auto"/>
        <w:ind w:firstLine="567"/>
        <w:jc w:val="lowKashida"/>
        <w:rPr>
          <w:rFonts w:cs="B Lotus"/>
          <w:b/>
          <w:bCs/>
          <w:spacing w:val="-4"/>
          <w:sz w:val="28"/>
          <w:szCs w:val="28"/>
        </w:rPr>
      </w:pPr>
    </w:p>
    <w:p w:rsidR="00D02641" w:rsidRPr="00D02641" w:rsidRDefault="00D02641" w:rsidP="00D02641">
      <w:pPr>
        <w:spacing w:line="300" w:lineRule="auto"/>
        <w:ind w:firstLine="567"/>
        <w:jc w:val="lowKashida"/>
        <w:rPr>
          <w:rFonts w:cs="B Lotus"/>
          <w:b/>
          <w:bCs/>
          <w:spacing w:val="-4"/>
          <w:sz w:val="28"/>
          <w:szCs w:val="28"/>
          <w:rtl/>
        </w:rPr>
      </w:pPr>
      <w:r w:rsidRPr="00D02641">
        <w:rPr>
          <w:rFonts w:cs="B Lotus" w:hint="cs"/>
          <w:b/>
          <w:spacing w:val="-4"/>
          <w:sz w:val="28"/>
          <w:szCs w:val="28"/>
          <w:rtl/>
        </w:rPr>
        <w:t>___________________________________________________</w:t>
      </w:r>
    </w:p>
    <w:p w:rsidR="00D02641" w:rsidRPr="00D02641" w:rsidRDefault="001269FA" w:rsidP="00D02641">
      <w:pPr>
        <w:spacing w:line="300" w:lineRule="auto"/>
        <w:ind w:firstLine="567"/>
        <w:jc w:val="lowKashida"/>
        <w:rPr>
          <w:rFonts w:cs="B Lotus"/>
          <w:b/>
          <w:bCs/>
          <w:spacing w:val="-4"/>
          <w:sz w:val="28"/>
          <w:szCs w:val="28"/>
          <w:rtl/>
        </w:rPr>
      </w:pPr>
      <w:r>
        <w:rPr>
          <w:rFonts w:cs="B Lotus"/>
          <w:b/>
          <w:bCs/>
          <w:spacing w:val="-4"/>
          <w:sz w:val="28"/>
          <w:szCs w:val="28"/>
          <w:rtl/>
        </w:rPr>
        <w:pict>
          <v:shape id="_x0000_s1189" type="#_x0000_t202" style="position:absolute;left:0;text-align:left;margin-left:3.95pt;margin-top:26.45pt;width:47.55pt;height:45.5pt;z-index:-251571200" strokecolor="white">
            <v:textbox style="mso-next-textbox:#_x0000_s1189">
              <w:txbxContent>
                <w:p w:rsidR="00FE46CC" w:rsidRPr="00184B86" w:rsidRDefault="00FE46CC" w:rsidP="00D02641">
                  <w:pPr>
                    <w:spacing w:line="266" w:lineRule="auto"/>
                    <w:ind w:left="-113" w:right="-113"/>
                    <w:rPr>
                      <w:rFonts w:cs="Zar"/>
                      <w:b/>
                      <w:bCs/>
                      <w:sz w:val="20"/>
                      <w:szCs w:val="20"/>
                      <w:u w:val="single"/>
                      <w:rtl/>
                    </w:rPr>
                  </w:pPr>
                  <w:r w:rsidRPr="00184B86">
                    <w:rPr>
                      <w:rFonts w:cs="Zar" w:hint="cs"/>
                      <w:b/>
                      <w:bCs/>
                      <w:sz w:val="20"/>
                      <w:szCs w:val="20"/>
                      <w:u w:val="single"/>
                    </w:rPr>
                    <w:sym w:font="Wingdings 2" w:char="F0A3"/>
                  </w:r>
                  <w:r w:rsidRPr="00184B86">
                    <w:rPr>
                      <w:rFonts w:cs="Zar" w:hint="cs"/>
                      <w:b/>
                      <w:bCs/>
                      <w:sz w:val="20"/>
                      <w:szCs w:val="20"/>
                      <w:u w:val="single"/>
                      <w:rtl/>
                    </w:rPr>
                    <w:t xml:space="preserve"> ندارد. </w:t>
                  </w:r>
                </w:p>
                <w:p w:rsidR="00FE46CC" w:rsidRPr="00184B86" w:rsidRDefault="00FE46CC" w:rsidP="00D02641">
                  <w:pPr>
                    <w:spacing w:line="266" w:lineRule="auto"/>
                    <w:ind w:left="-113" w:right="-113"/>
                    <w:rPr>
                      <w:rFonts w:cs="Zar"/>
                      <w:b/>
                      <w:bCs/>
                      <w:sz w:val="20"/>
                      <w:szCs w:val="20"/>
                    </w:rPr>
                  </w:pPr>
                  <w:r>
                    <w:rPr>
                      <w:rFonts w:cs="Zar" w:hint="cs"/>
                      <w:b/>
                      <w:bCs/>
                      <w:sz w:val="20"/>
                      <w:szCs w:val="20"/>
                    </w:rPr>
                    <w:sym w:font="Wingdings 2" w:char="F0A3"/>
                  </w:r>
                  <w:r w:rsidRPr="00184B86">
                    <w:rPr>
                      <w:rFonts w:cs="Zar" w:hint="cs"/>
                      <w:b/>
                      <w:bCs/>
                      <w:sz w:val="20"/>
                      <w:szCs w:val="20"/>
                      <w:rtl/>
                    </w:rPr>
                    <w:t xml:space="preserve"> دارد.</w:t>
                  </w:r>
                </w:p>
              </w:txbxContent>
            </v:textbox>
            <w10:wrap anchorx="page"/>
          </v:shape>
        </w:pict>
      </w:r>
    </w:p>
    <w:p w:rsidR="00D02641" w:rsidRPr="00D02641" w:rsidRDefault="00D02641" w:rsidP="00D02641">
      <w:pPr>
        <w:spacing w:line="300" w:lineRule="auto"/>
        <w:ind w:firstLine="567"/>
        <w:jc w:val="lowKashida"/>
        <w:rPr>
          <w:rFonts w:cs="B Lotus"/>
          <w:b/>
          <w:bCs/>
          <w:spacing w:val="-4"/>
          <w:sz w:val="28"/>
          <w:szCs w:val="28"/>
          <w:rtl/>
        </w:rPr>
      </w:pPr>
      <w:r w:rsidRPr="00D02641">
        <w:rPr>
          <w:rFonts w:cs="B Lotus" w:hint="cs"/>
          <w:b/>
          <w:bCs/>
          <w:spacing w:val="-4"/>
          <w:sz w:val="28"/>
          <w:szCs w:val="28"/>
          <w:rtl/>
        </w:rPr>
        <w:t>5- لايحه تقديمي از حيث پيشگيري از وقوع جرم با بند(5) اصل(156) قانون اساسي مغايرت</w:t>
      </w:r>
    </w:p>
    <w:p w:rsidR="00D02641" w:rsidRPr="00D02641" w:rsidRDefault="00D02641" w:rsidP="00D02641">
      <w:pPr>
        <w:spacing w:line="300" w:lineRule="auto"/>
        <w:ind w:firstLine="567"/>
        <w:jc w:val="right"/>
        <w:rPr>
          <w:rFonts w:cs="B Lotus"/>
          <w:b/>
          <w:bCs/>
          <w:spacing w:val="-4"/>
          <w:sz w:val="14"/>
          <w:szCs w:val="14"/>
          <w:rtl/>
        </w:rPr>
      </w:pPr>
    </w:p>
    <w:p w:rsidR="00D02641" w:rsidRPr="00D02641" w:rsidRDefault="00D02641" w:rsidP="00D02641">
      <w:pPr>
        <w:spacing w:line="300" w:lineRule="auto"/>
        <w:ind w:firstLine="567"/>
        <w:jc w:val="right"/>
        <w:rPr>
          <w:rFonts w:cs="B Lotus"/>
          <w:b/>
          <w:bCs/>
          <w:spacing w:val="-4"/>
          <w:sz w:val="28"/>
          <w:szCs w:val="28"/>
        </w:rPr>
      </w:pPr>
      <w:r w:rsidRPr="00D02641">
        <w:rPr>
          <w:rFonts w:cs="B Lotus" w:hint="cs"/>
          <w:b/>
          <w:bCs/>
          <w:spacing w:val="-4"/>
          <w:sz w:val="28"/>
          <w:szCs w:val="28"/>
          <w:rtl/>
        </w:rPr>
        <w:t>معاونت اجتماعي و پيشگيري از وقوع جرم قوه قضائيه</w:t>
      </w:r>
    </w:p>
    <w:p w:rsidR="00421644" w:rsidRDefault="00D02641" w:rsidP="007A6AA3">
      <w:pPr>
        <w:jc w:val="center"/>
        <w:rPr>
          <w:rFonts w:cs="Zar"/>
          <w:b/>
          <w:bCs/>
          <w:spacing w:val="-4"/>
          <w:sz w:val="28"/>
          <w:szCs w:val="28"/>
          <w:rtl/>
        </w:rPr>
      </w:pPr>
      <w:r w:rsidRPr="00D02641">
        <w:rPr>
          <w:rFonts w:cs="B Lotus"/>
          <w:b/>
          <w:bCs/>
          <w:spacing w:val="-4"/>
          <w:sz w:val="28"/>
          <w:szCs w:val="28"/>
          <w:rtl/>
        </w:rPr>
        <w:br w:type="page"/>
      </w:r>
    </w:p>
    <w:p w:rsidR="00EC2D9A" w:rsidRPr="00C30A5D" w:rsidRDefault="00EC2D9A" w:rsidP="00EC2D9A">
      <w:pPr>
        <w:jc w:val="center"/>
        <w:rPr>
          <w:rFonts w:cs="Zar"/>
          <w:b/>
          <w:bCs/>
          <w:spacing w:val="-4"/>
          <w:sz w:val="32"/>
          <w:szCs w:val="32"/>
          <w:rtl/>
        </w:rPr>
      </w:pPr>
      <w:r w:rsidRPr="00C30A5D">
        <w:rPr>
          <w:rFonts w:cs="Zar" w:hint="cs"/>
          <w:b/>
          <w:bCs/>
          <w:spacing w:val="-4"/>
          <w:sz w:val="32"/>
          <w:szCs w:val="32"/>
          <w:rtl/>
        </w:rPr>
        <w:lastRenderedPageBreak/>
        <w:t>نظر اداره‌كل اسناد و تنقيح قوانين</w:t>
      </w:r>
    </w:p>
    <w:p w:rsidR="001C2A02" w:rsidRPr="00C30A5D" w:rsidRDefault="001C2A02" w:rsidP="00EC2D9A">
      <w:pPr>
        <w:jc w:val="center"/>
        <w:rPr>
          <w:rFonts w:cs="Zar"/>
          <w:b/>
          <w:bCs/>
          <w:spacing w:val="-4"/>
          <w:sz w:val="30"/>
          <w:szCs w:val="30"/>
          <w:rtl/>
        </w:rPr>
      </w:pPr>
    </w:p>
    <w:p w:rsidR="001C2A02" w:rsidRPr="00C30A5D" w:rsidRDefault="001C2A02" w:rsidP="001C2A02">
      <w:pPr>
        <w:rPr>
          <w:rFonts w:cs="Zar"/>
          <w:b/>
          <w:bCs/>
          <w:spacing w:val="-4"/>
          <w:sz w:val="30"/>
          <w:szCs w:val="30"/>
          <w:rtl/>
        </w:rPr>
      </w:pPr>
      <w:r w:rsidRPr="00C30A5D">
        <w:rPr>
          <w:rFonts w:cs="Zar" w:hint="cs"/>
          <w:b/>
          <w:bCs/>
          <w:spacing w:val="-4"/>
          <w:sz w:val="30"/>
          <w:szCs w:val="30"/>
          <w:rtl/>
        </w:rPr>
        <w:t>معاون محترم قوانين</w:t>
      </w:r>
    </w:p>
    <w:p w:rsidR="00EC2D9A" w:rsidRPr="00C30A5D" w:rsidRDefault="001C2A02" w:rsidP="001C2A02">
      <w:pPr>
        <w:ind w:firstLine="567"/>
        <w:jc w:val="lowKashida"/>
        <w:rPr>
          <w:rFonts w:cs="Zar"/>
          <w:b/>
          <w:bCs/>
          <w:spacing w:val="-4"/>
          <w:sz w:val="30"/>
          <w:szCs w:val="30"/>
          <w:rtl/>
        </w:rPr>
      </w:pPr>
      <w:r w:rsidRPr="00C30A5D">
        <w:rPr>
          <w:rFonts w:cs="B Lotus" w:hint="cs"/>
          <w:spacing w:val="-4"/>
          <w:sz w:val="32"/>
          <w:szCs w:val="32"/>
          <w:rtl/>
        </w:rPr>
        <w:t>احتراما در اجراي بندهاي (1) و (3)  ماده (4) قانون تدوين و تنقيح قوانين و مقررات كشور مصوب 25/3/1389 نظر اين اداره‌كل به شرح زير تقديم مي‌گردد:</w:t>
      </w:r>
    </w:p>
    <w:p w:rsidR="00EC2D9A" w:rsidRPr="00C30A5D" w:rsidRDefault="00EC2D9A" w:rsidP="00EC2D9A">
      <w:pPr>
        <w:jc w:val="center"/>
        <w:rPr>
          <w:rFonts w:cs="Zar"/>
          <w:b/>
          <w:bCs/>
          <w:spacing w:val="-4"/>
          <w:sz w:val="30"/>
          <w:szCs w:val="30"/>
          <w:rtl/>
        </w:rPr>
      </w:pPr>
    </w:p>
    <w:p w:rsidR="00EC2D9A" w:rsidRPr="00C30A5D" w:rsidRDefault="001269FA" w:rsidP="00EC2D9A">
      <w:pPr>
        <w:numPr>
          <w:ilvl w:val="0"/>
          <w:numId w:val="1"/>
        </w:numPr>
        <w:tabs>
          <w:tab w:val="left" w:pos="0"/>
        </w:tabs>
        <w:jc w:val="both"/>
        <w:rPr>
          <w:rFonts w:cs="Zar"/>
          <w:b/>
          <w:bCs/>
          <w:sz w:val="28"/>
          <w:szCs w:val="28"/>
        </w:rPr>
      </w:pPr>
      <w:r w:rsidRPr="001269FA">
        <w:rPr>
          <w:rFonts w:cs="Zar"/>
          <w:sz w:val="28"/>
          <w:szCs w:val="28"/>
        </w:rPr>
        <w:pict>
          <v:shape id="_x0000_s1094" type="#_x0000_t202" style="position:absolute;left:0;text-align:left;margin-left:92.2pt;margin-top:19.6pt;width:191.25pt;height:54.75pt;z-index:-251582464" strokecolor="white">
            <v:textbox style="mso-next-textbox:#_x0000_s1094">
              <w:txbxContent>
                <w:p w:rsidR="00FE46CC" w:rsidRPr="00C30A5D" w:rsidRDefault="00FE46CC" w:rsidP="00EC2D9A">
                  <w:pPr>
                    <w:spacing w:line="288" w:lineRule="auto"/>
                    <w:ind w:left="-154"/>
                    <w:rPr>
                      <w:u w:val="single"/>
                      <w:rtl/>
                    </w:rPr>
                  </w:pPr>
                  <w:r w:rsidRPr="00C30A5D">
                    <w:rPr>
                      <w:rFonts w:hint="cs"/>
                      <w:u w:val="single"/>
                    </w:rPr>
                    <w:sym w:font="Wingdings 2" w:char="F0A2"/>
                  </w:r>
                  <w:r w:rsidRPr="00C30A5D">
                    <w:rPr>
                      <w:rFonts w:hint="cs"/>
                      <w:u w:val="single"/>
                      <w:rtl/>
                    </w:rPr>
                    <w:t xml:space="preserve"> وجود ندارد</w:t>
                  </w:r>
                </w:p>
                <w:p w:rsidR="00FE46CC" w:rsidRPr="00C30A5D" w:rsidRDefault="00FE46CC" w:rsidP="00EC2D9A">
                  <w:pPr>
                    <w:spacing w:line="288" w:lineRule="auto"/>
                    <w:ind w:left="-154"/>
                  </w:pPr>
                  <w:r w:rsidRPr="00C30A5D">
                    <w:rPr>
                      <w:rFonts w:hint="cs"/>
                    </w:rPr>
                    <w:sym w:font="Wingdings 2" w:char="F0A3"/>
                  </w:r>
                  <w:r w:rsidRPr="00C30A5D">
                    <w:rPr>
                      <w:rFonts w:hint="cs"/>
                      <w:rtl/>
                    </w:rPr>
                    <w:t xml:space="preserve"> وجود دارد كه به شرح ضميمه تقديم</w:t>
                  </w:r>
                  <w:r>
                    <w:rPr>
                      <w:rFonts w:hint="cs"/>
                      <w:rtl/>
                    </w:rPr>
                    <w:t xml:space="preserve"> مي‌شود.</w:t>
                  </w:r>
                  <w:r w:rsidRPr="00C30A5D">
                    <w:rPr>
                      <w:rFonts w:hint="cs"/>
                      <w:rtl/>
                    </w:rPr>
                    <w:t xml:space="preserve"> </w:t>
                  </w:r>
                  <w:r>
                    <w:rPr>
                      <w:rFonts w:hint="cs"/>
                      <w:rtl/>
                    </w:rPr>
                    <w:t>مي</w:t>
                  </w:r>
                  <w:r w:rsidRPr="00C30A5D">
                    <w:rPr>
                      <w:rFonts w:hint="cs"/>
                      <w:rtl/>
                    </w:rPr>
                    <w:t>مي‌شود.</w:t>
                  </w:r>
                </w:p>
              </w:txbxContent>
            </v:textbox>
            <w10:wrap anchorx="page"/>
          </v:shape>
        </w:pict>
      </w:r>
      <w:r w:rsidR="00EC2D9A" w:rsidRPr="00C30A5D">
        <w:rPr>
          <w:rFonts w:cs="Zar" w:hint="cs"/>
          <w:b/>
          <w:bCs/>
          <w:sz w:val="28"/>
          <w:szCs w:val="28"/>
          <w:rtl/>
        </w:rPr>
        <w:t xml:space="preserve">در اجراي بند (1):                    </w:t>
      </w:r>
    </w:p>
    <w:p w:rsidR="00EC2D9A" w:rsidRPr="00C30A5D" w:rsidRDefault="00EC2D9A" w:rsidP="001D655C">
      <w:pPr>
        <w:tabs>
          <w:tab w:val="left" w:pos="0"/>
        </w:tabs>
        <w:spacing w:line="228" w:lineRule="auto"/>
        <w:ind w:left="437"/>
        <w:jc w:val="both"/>
        <w:rPr>
          <w:rFonts w:cs="Zar"/>
          <w:sz w:val="28"/>
          <w:szCs w:val="28"/>
          <w:rtl/>
        </w:rPr>
      </w:pPr>
      <w:r w:rsidRPr="002702F0">
        <w:rPr>
          <w:rFonts w:cs="Zar" w:hint="cs"/>
          <w:sz w:val="28"/>
          <w:szCs w:val="28"/>
          <w:rtl/>
        </w:rPr>
        <w:t>الف-</w:t>
      </w:r>
      <w:r w:rsidRPr="00C30A5D">
        <w:rPr>
          <w:rFonts w:cs="Zar" w:hint="cs"/>
          <w:b/>
          <w:bCs/>
          <w:sz w:val="28"/>
          <w:szCs w:val="28"/>
          <w:rtl/>
        </w:rPr>
        <w:t xml:space="preserve"> </w:t>
      </w:r>
      <w:r w:rsidRPr="00C30A5D">
        <w:rPr>
          <w:rFonts w:cs="Zar" w:hint="cs"/>
          <w:sz w:val="28"/>
          <w:szCs w:val="28"/>
          <w:rtl/>
        </w:rPr>
        <w:t xml:space="preserve">درخصوص </w:t>
      </w:r>
      <w:r w:rsidR="001D655C" w:rsidRPr="00C30A5D">
        <w:rPr>
          <w:rFonts w:cs="Zar" w:hint="cs"/>
          <w:sz w:val="28"/>
          <w:szCs w:val="28"/>
          <w:rtl/>
        </w:rPr>
        <w:t>لايحه</w:t>
      </w:r>
      <w:r w:rsidRPr="00C30A5D">
        <w:rPr>
          <w:rFonts w:cs="Zar" w:hint="cs"/>
          <w:sz w:val="28"/>
          <w:szCs w:val="28"/>
          <w:rtl/>
        </w:rPr>
        <w:t xml:space="preserve"> تقديمي قوانين متعارض </w:t>
      </w:r>
    </w:p>
    <w:p w:rsidR="00EC2D9A" w:rsidRPr="00C30A5D" w:rsidRDefault="00EC2D9A" w:rsidP="00EC2D9A">
      <w:pPr>
        <w:tabs>
          <w:tab w:val="left" w:pos="0"/>
        </w:tabs>
        <w:spacing w:line="228" w:lineRule="auto"/>
        <w:ind w:left="437"/>
        <w:jc w:val="both"/>
        <w:rPr>
          <w:rFonts w:cs="Zar"/>
          <w:sz w:val="28"/>
          <w:szCs w:val="28"/>
          <w:rtl/>
        </w:rPr>
      </w:pPr>
      <w:r w:rsidRPr="00C30A5D">
        <w:rPr>
          <w:rFonts w:cs="Zar" w:hint="cs"/>
          <w:sz w:val="28"/>
          <w:szCs w:val="28"/>
          <w:rtl/>
        </w:rPr>
        <w:tab/>
      </w:r>
      <w:r w:rsidRPr="00C30A5D">
        <w:rPr>
          <w:rFonts w:cs="Zar" w:hint="cs"/>
          <w:sz w:val="28"/>
          <w:szCs w:val="28"/>
          <w:rtl/>
        </w:rPr>
        <w:tab/>
      </w:r>
      <w:r w:rsidRPr="00C30A5D">
        <w:rPr>
          <w:rFonts w:cs="Zar" w:hint="cs"/>
          <w:sz w:val="28"/>
          <w:szCs w:val="28"/>
          <w:rtl/>
        </w:rPr>
        <w:tab/>
      </w:r>
      <w:r w:rsidRPr="00C30A5D">
        <w:rPr>
          <w:rFonts w:cs="Zar" w:hint="cs"/>
          <w:sz w:val="28"/>
          <w:szCs w:val="28"/>
          <w:rtl/>
        </w:rPr>
        <w:tab/>
      </w:r>
      <w:r w:rsidRPr="00C30A5D">
        <w:rPr>
          <w:rFonts w:cs="Zar" w:hint="cs"/>
          <w:sz w:val="28"/>
          <w:szCs w:val="28"/>
          <w:rtl/>
        </w:rPr>
        <w:tab/>
      </w:r>
      <w:r w:rsidRPr="00C30A5D">
        <w:rPr>
          <w:rFonts w:cs="Zar" w:hint="cs"/>
          <w:sz w:val="28"/>
          <w:szCs w:val="28"/>
          <w:rtl/>
        </w:rPr>
        <w:tab/>
      </w:r>
      <w:r w:rsidRPr="00C30A5D">
        <w:rPr>
          <w:rFonts w:cs="Zar" w:hint="cs"/>
          <w:sz w:val="28"/>
          <w:szCs w:val="28"/>
          <w:rtl/>
        </w:rPr>
        <w:tab/>
        <w:t xml:space="preserve"> </w:t>
      </w:r>
    </w:p>
    <w:p w:rsidR="00EC2D9A" w:rsidRPr="00C30A5D" w:rsidRDefault="001269FA" w:rsidP="00EC2D9A">
      <w:pPr>
        <w:rPr>
          <w:rFonts w:cs="Zar"/>
          <w:sz w:val="28"/>
          <w:szCs w:val="28"/>
          <w:rtl/>
        </w:rPr>
      </w:pPr>
      <w:r>
        <w:rPr>
          <w:rFonts w:cs="Zar"/>
          <w:sz w:val="28"/>
          <w:szCs w:val="28"/>
          <w:rtl/>
        </w:rPr>
        <w:pict>
          <v:shape id="_x0000_s1095" type="#_x0000_t202" style="position:absolute;left:0;text-align:left;margin-left:105.7pt;margin-top:17.45pt;width:201.7pt;height:54.75pt;z-index:-251581440" strokecolor="white">
            <v:textbox style="mso-next-textbox:#_x0000_s1095">
              <w:txbxContent>
                <w:p w:rsidR="00FE46CC" w:rsidRPr="00C30A5D" w:rsidRDefault="00FE46CC" w:rsidP="00EC2D9A">
                  <w:pPr>
                    <w:spacing w:line="288" w:lineRule="auto"/>
                    <w:ind w:left="-154"/>
                    <w:rPr>
                      <w:u w:val="single"/>
                      <w:rtl/>
                    </w:rPr>
                  </w:pPr>
                  <w:r w:rsidRPr="00C30A5D">
                    <w:rPr>
                      <w:rFonts w:hint="cs"/>
                      <w:u w:val="single"/>
                    </w:rPr>
                    <w:sym w:font="Wingdings 2" w:char="F0A3"/>
                  </w:r>
                  <w:r w:rsidRPr="00C30A5D">
                    <w:rPr>
                      <w:rFonts w:hint="cs"/>
                      <w:u w:val="single"/>
                      <w:rtl/>
                    </w:rPr>
                    <w:t xml:space="preserve"> وجود ندارد</w:t>
                  </w:r>
                </w:p>
                <w:p w:rsidR="00FE46CC" w:rsidRPr="00C30A5D" w:rsidRDefault="00FE46CC" w:rsidP="00EC2D9A">
                  <w:pPr>
                    <w:spacing w:line="288" w:lineRule="auto"/>
                    <w:ind w:left="-154" w:right="-142"/>
                    <w:rPr>
                      <w:b/>
                      <w:bCs/>
                    </w:rPr>
                  </w:pPr>
                  <w:r w:rsidRPr="00C30A5D">
                    <w:rPr>
                      <w:rFonts w:hint="cs"/>
                    </w:rPr>
                    <w:sym w:font="Wingdings 2" w:char="F0A2"/>
                  </w:r>
                  <w:r w:rsidRPr="00C30A5D">
                    <w:rPr>
                      <w:rFonts w:hint="cs"/>
                      <w:rtl/>
                    </w:rPr>
                    <w:t xml:space="preserve"> وجود دارد كه به شرح ضميمه تقديم</w:t>
                  </w:r>
                  <w:r>
                    <w:rPr>
                      <w:rFonts w:hint="cs"/>
                      <w:rtl/>
                    </w:rPr>
                    <w:t xml:space="preserve"> مي‌شود.</w:t>
                  </w:r>
                  <w:r w:rsidRPr="00C30A5D">
                    <w:rPr>
                      <w:rFonts w:hint="cs"/>
                      <w:rtl/>
                    </w:rPr>
                    <w:t xml:space="preserve"> مي‌شود.</w:t>
                  </w:r>
                </w:p>
              </w:txbxContent>
            </v:textbox>
            <w10:wrap anchorx="page"/>
          </v:shape>
        </w:pict>
      </w:r>
    </w:p>
    <w:p w:rsidR="00EC2D9A" w:rsidRPr="00C30A5D" w:rsidRDefault="00EC2D9A" w:rsidP="001D655C">
      <w:pPr>
        <w:tabs>
          <w:tab w:val="left" w:pos="0"/>
        </w:tabs>
        <w:ind w:left="360"/>
        <w:jc w:val="both"/>
        <w:rPr>
          <w:rFonts w:cs="Zar"/>
          <w:sz w:val="28"/>
          <w:szCs w:val="28"/>
          <w:rtl/>
        </w:rPr>
      </w:pPr>
      <w:r w:rsidRPr="002702F0">
        <w:rPr>
          <w:rFonts w:cs="Zar" w:hint="cs"/>
          <w:sz w:val="28"/>
          <w:szCs w:val="28"/>
          <w:rtl/>
        </w:rPr>
        <w:t>ب-</w:t>
      </w:r>
      <w:r w:rsidRPr="00C30A5D">
        <w:rPr>
          <w:rFonts w:cs="Zar" w:hint="cs"/>
          <w:sz w:val="28"/>
          <w:szCs w:val="28"/>
          <w:rtl/>
        </w:rPr>
        <w:t xml:space="preserve"> درخصوص </w:t>
      </w:r>
      <w:r w:rsidR="001D655C" w:rsidRPr="00C30A5D">
        <w:rPr>
          <w:rFonts w:cs="Zar" w:hint="cs"/>
          <w:sz w:val="28"/>
          <w:szCs w:val="28"/>
          <w:rtl/>
        </w:rPr>
        <w:t>لايحه</w:t>
      </w:r>
      <w:r w:rsidRPr="00C30A5D">
        <w:rPr>
          <w:rFonts w:cs="Zar" w:hint="cs"/>
          <w:sz w:val="28"/>
          <w:szCs w:val="28"/>
          <w:rtl/>
        </w:rPr>
        <w:t xml:space="preserve"> تقديمي قوانين مرتبط </w:t>
      </w:r>
    </w:p>
    <w:p w:rsidR="00EC2D9A" w:rsidRPr="00C30A5D" w:rsidRDefault="00EC2D9A" w:rsidP="00EC2D9A">
      <w:pPr>
        <w:tabs>
          <w:tab w:val="left" w:pos="0"/>
        </w:tabs>
        <w:ind w:left="439"/>
        <w:jc w:val="both"/>
        <w:rPr>
          <w:rFonts w:cs="Zar"/>
          <w:sz w:val="28"/>
          <w:szCs w:val="28"/>
          <w:rtl/>
        </w:rPr>
      </w:pPr>
      <w:r w:rsidRPr="00C30A5D">
        <w:rPr>
          <w:rFonts w:cs="Zar" w:hint="cs"/>
          <w:sz w:val="28"/>
          <w:szCs w:val="28"/>
          <w:rtl/>
        </w:rPr>
        <w:tab/>
      </w:r>
      <w:r w:rsidRPr="00C30A5D">
        <w:rPr>
          <w:rFonts w:cs="Zar" w:hint="cs"/>
          <w:sz w:val="28"/>
          <w:szCs w:val="28"/>
          <w:rtl/>
        </w:rPr>
        <w:tab/>
      </w:r>
      <w:r w:rsidRPr="00C30A5D">
        <w:rPr>
          <w:rFonts w:cs="Zar" w:hint="cs"/>
          <w:sz w:val="28"/>
          <w:szCs w:val="28"/>
          <w:rtl/>
        </w:rPr>
        <w:tab/>
      </w:r>
      <w:r w:rsidRPr="00C30A5D">
        <w:rPr>
          <w:rFonts w:cs="Zar" w:hint="cs"/>
          <w:sz w:val="28"/>
          <w:szCs w:val="28"/>
          <w:rtl/>
        </w:rPr>
        <w:tab/>
      </w:r>
      <w:r w:rsidRPr="00C30A5D">
        <w:rPr>
          <w:rFonts w:cs="Zar" w:hint="cs"/>
          <w:sz w:val="28"/>
          <w:szCs w:val="28"/>
          <w:rtl/>
        </w:rPr>
        <w:tab/>
      </w:r>
      <w:r w:rsidRPr="00C30A5D">
        <w:rPr>
          <w:rFonts w:cs="Zar" w:hint="cs"/>
          <w:sz w:val="28"/>
          <w:szCs w:val="28"/>
          <w:rtl/>
        </w:rPr>
        <w:tab/>
        <w:t xml:space="preserve">          </w:t>
      </w:r>
    </w:p>
    <w:p w:rsidR="00EC2D9A" w:rsidRPr="00C30A5D" w:rsidRDefault="00EC2D9A" w:rsidP="00EC2D9A">
      <w:pPr>
        <w:rPr>
          <w:rFonts w:cs="Zar"/>
          <w:sz w:val="28"/>
          <w:szCs w:val="28"/>
          <w:rtl/>
        </w:rPr>
      </w:pPr>
    </w:p>
    <w:p w:rsidR="00EC2D9A" w:rsidRPr="00C30A5D" w:rsidRDefault="001269FA" w:rsidP="00EC2D9A">
      <w:pPr>
        <w:numPr>
          <w:ilvl w:val="0"/>
          <w:numId w:val="1"/>
        </w:numPr>
        <w:tabs>
          <w:tab w:val="left" w:pos="0"/>
        </w:tabs>
        <w:jc w:val="both"/>
        <w:rPr>
          <w:rFonts w:cs="Zar"/>
          <w:b/>
          <w:bCs/>
          <w:sz w:val="28"/>
          <w:szCs w:val="28"/>
        </w:rPr>
      </w:pPr>
      <w:r w:rsidRPr="001269FA">
        <w:rPr>
          <w:rFonts w:cs="Zar"/>
          <w:sz w:val="28"/>
          <w:szCs w:val="28"/>
        </w:rPr>
        <w:pict>
          <v:shape id="_x0000_s1096" type="#_x0000_t202" style="position:absolute;left:0;text-align:left;margin-left:159.45pt;margin-top:16.95pt;width:71.1pt;height:45.5pt;z-index:-251580416" strokecolor="white">
            <v:textbox style="mso-next-textbox:#_x0000_s1096">
              <w:txbxContent>
                <w:p w:rsidR="00FE46CC" w:rsidRPr="00C30A5D" w:rsidRDefault="00FE46CC" w:rsidP="00EC2D9A">
                  <w:pPr>
                    <w:ind w:left="-17"/>
                    <w:rPr>
                      <w:u w:val="single"/>
                      <w:rtl/>
                    </w:rPr>
                  </w:pPr>
                  <w:r w:rsidRPr="00C30A5D">
                    <w:rPr>
                      <w:rFonts w:hint="cs"/>
                      <w:u w:val="single"/>
                    </w:rPr>
                    <w:sym w:font="Wingdings 2" w:char="F0A2"/>
                  </w:r>
                  <w:r w:rsidRPr="00C30A5D">
                    <w:rPr>
                      <w:rFonts w:hint="cs"/>
                      <w:u w:val="single"/>
                      <w:rtl/>
                    </w:rPr>
                    <w:t xml:space="preserve"> لازم است.</w:t>
                  </w:r>
                </w:p>
                <w:p w:rsidR="00FE46CC" w:rsidRPr="00C30A5D" w:rsidRDefault="00FE46CC" w:rsidP="00EC2D9A">
                  <w:pPr>
                    <w:ind w:left="-17"/>
                  </w:pPr>
                  <w:r w:rsidRPr="00C30A5D">
                    <w:rPr>
                      <w:rFonts w:hint="cs"/>
                    </w:rPr>
                    <w:sym w:font="Wingdings 2" w:char="F0A3"/>
                  </w:r>
                  <w:r w:rsidRPr="00C30A5D">
                    <w:rPr>
                      <w:rFonts w:hint="cs"/>
                      <w:rtl/>
                    </w:rPr>
                    <w:t xml:space="preserve"> لازم نيست.</w:t>
                  </w:r>
                </w:p>
              </w:txbxContent>
            </v:textbox>
            <w10:wrap anchorx="page"/>
          </v:shape>
        </w:pict>
      </w:r>
      <w:r w:rsidR="00EC2D9A" w:rsidRPr="00C30A5D">
        <w:rPr>
          <w:rFonts w:cs="Zar" w:hint="cs"/>
          <w:b/>
          <w:bCs/>
          <w:sz w:val="28"/>
          <w:szCs w:val="28"/>
          <w:rtl/>
        </w:rPr>
        <w:t>در اجراي بند (3):</w:t>
      </w:r>
    </w:p>
    <w:p w:rsidR="00EC2D9A" w:rsidRPr="00C30A5D" w:rsidRDefault="00EC2D9A" w:rsidP="00EC2D9A">
      <w:pPr>
        <w:tabs>
          <w:tab w:val="left" w:pos="0"/>
        </w:tabs>
        <w:ind w:left="360" w:firstLine="234"/>
        <w:jc w:val="both"/>
        <w:rPr>
          <w:rFonts w:cs="Zar"/>
          <w:spacing w:val="-4"/>
          <w:sz w:val="28"/>
          <w:szCs w:val="28"/>
        </w:rPr>
      </w:pPr>
      <w:r w:rsidRPr="00C30A5D">
        <w:rPr>
          <w:rFonts w:cs="Zar" w:hint="cs"/>
          <w:sz w:val="28"/>
          <w:szCs w:val="28"/>
          <w:rtl/>
        </w:rPr>
        <w:t xml:space="preserve"> با عنايت به بررسيهاي به عمل آمده </w:t>
      </w:r>
      <w:r w:rsidRPr="00C30A5D">
        <w:rPr>
          <w:rFonts w:cs="Zar" w:hint="cs"/>
          <w:spacing w:val="-4"/>
          <w:sz w:val="28"/>
          <w:szCs w:val="28"/>
          <w:rtl/>
        </w:rPr>
        <w:t xml:space="preserve">قانونگذاري در اين موضوع    </w:t>
      </w:r>
    </w:p>
    <w:p w:rsidR="00EC2D9A" w:rsidRPr="00C30A5D" w:rsidRDefault="00EC2D9A" w:rsidP="00EC2D9A">
      <w:pPr>
        <w:ind w:left="240"/>
        <w:jc w:val="both"/>
        <w:rPr>
          <w:rFonts w:cs="Zar"/>
          <w:spacing w:val="-4"/>
          <w:sz w:val="28"/>
          <w:szCs w:val="28"/>
          <w:rtl/>
        </w:rPr>
      </w:pPr>
    </w:p>
    <w:p w:rsidR="00EC2D9A" w:rsidRPr="00C30A5D" w:rsidRDefault="00EC2D9A" w:rsidP="00EC2D9A">
      <w:pPr>
        <w:ind w:left="240"/>
        <w:jc w:val="both"/>
        <w:rPr>
          <w:rFonts w:cs="Zar"/>
          <w:spacing w:val="-4"/>
          <w:sz w:val="28"/>
          <w:szCs w:val="28"/>
          <w:rtl/>
        </w:rPr>
      </w:pPr>
    </w:p>
    <w:p w:rsidR="00EC2D9A" w:rsidRPr="00C30A5D" w:rsidRDefault="00EC2D9A" w:rsidP="007A6AA3">
      <w:pPr>
        <w:spacing w:line="228" w:lineRule="auto"/>
        <w:ind w:firstLine="360"/>
        <w:jc w:val="lowKashida"/>
        <w:rPr>
          <w:rFonts w:cs="Zar"/>
          <w:sz w:val="28"/>
          <w:szCs w:val="28"/>
          <w:rtl/>
        </w:rPr>
      </w:pPr>
      <w:r w:rsidRPr="00C30A5D">
        <w:rPr>
          <w:rFonts w:cs="Zar" w:hint="cs"/>
          <w:spacing w:val="-4"/>
          <w:sz w:val="28"/>
          <w:szCs w:val="28"/>
          <w:rtl/>
        </w:rPr>
        <w:t xml:space="preserve">تعداد </w:t>
      </w:r>
      <w:r w:rsidR="007A6AA3">
        <w:rPr>
          <w:rFonts w:cs="Zar" w:hint="cs"/>
          <w:spacing w:val="-4"/>
          <w:sz w:val="28"/>
          <w:szCs w:val="28"/>
          <w:rtl/>
        </w:rPr>
        <w:t>يك</w:t>
      </w:r>
      <w:r w:rsidRPr="00C30A5D">
        <w:rPr>
          <w:rFonts w:cs="Zar" w:hint="cs"/>
          <w:spacing w:val="-4"/>
          <w:sz w:val="28"/>
          <w:szCs w:val="28"/>
          <w:rtl/>
        </w:rPr>
        <w:t xml:space="preserve"> برگ </w:t>
      </w:r>
      <w:r w:rsidR="002702F0">
        <w:rPr>
          <w:rFonts w:cs="Zar" w:hint="cs"/>
          <w:spacing w:val="-4"/>
          <w:sz w:val="28"/>
          <w:szCs w:val="28"/>
          <w:rtl/>
        </w:rPr>
        <w:t xml:space="preserve">فهرست </w:t>
      </w:r>
      <w:r w:rsidRPr="00C30A5D">
        <w:rPr>
          <w:rFonts w:cs="Zar" w:hint="cs"/>
          <w:spacing w:val="-4"/>
          <w:sz w:val="28"/>
          <w:szCs w:val="28"/>
          <w:rtl/>
        </w:rPr>
        <w:t>سوابق قانوني و دلايل ضرورت قانونگذاري به ضميمه تقديم مي‌شود.</w:t>
      </w:r>
    </w:p>
    <w:p w:rsidR="00EC2D9A" w:rsidRPr="00C30A5D" w:rsidRDefault="00EC2D9A" w:rsidP="00EC2D9A">
      <w:pPr>
        <w:spacing w:line="228" w:lineRule="auto"/>
        <w:jc w:val="center"/>
        <w:rPr>
          <w:rFonts w:cs="Zar"/>
          <w:sz w:val="28"/>
          <w:szCs w:val="28"/>
          <w:rtl/>
        </w:rPr>
      </w:pPr>
    </w:p>
    <w:p w:rsidR="00EC2D9A" w:rsidRPr="00C30A5D" w:rsidRDefault="00EC2D9A" w:rsidP="00EC2D9A">
      <w:pPr>
        <w:spacing w:line="228" w:lineRule="auto"/>
        <w:jc w:val="center"/>
        <w:rPr>
          <w:rFonts w:cs="Zar"/>
          <w:sz w:val="28"/>
          <w:szCs w:val="28"/>
          <w:rtl/>
        </w:rPr>
      </w:pPr>
    </w:p>
    <w:p w:rsidR="00EC2D9A" w:rsidRPr="00C30A5D" w:rsidRDefault="00EC2D9A" w:rsidP="00EC2D9A">
      <w:pPr>
        <w:spacing w:line="228" w:lineRule="auto"/>
        <w:jc w:val="center"/>
        <w:rPr>
          <w:rFonts w:cs="Zar"/>
          <w:sz w:val="28"/>
          <w:szCs w:val="28"/>
          <w:rtl/>
        </w:rPr>
      </w:pPr>
    </w:p>
    <w:p w:rsidR="00EC2D9A" w:rsidRPr="00C30A5D" w:rsidRDefault="00EC2D9A" w:rsidP="00EC2D9A">
      <w:pPr>
        <w:spacing w:line="228" w:lineRule="auto"/>
        <w:ind w:left="360"/>
        <w:jc w:val="center"/>
        <w:rPr>
          <w:rFonts w:cs="Zar"/>
          <w:b/>
          <w:bCs/>
          <w:sz w:val="28"/>
          <w:szCs w:val="28"/>
          <w:rtl/>
        </w:rPr>
      </w:pPr>
      <w:r w:rsidRPr="00C30A5D">
        <w:rPr>
          <w:rFonts w:cs="Zar" w:hint="cs"/>
          <w:sz w:val="28"/>
          <w:szCs w:val="28"/>
          <w:rtl/>
        </w:rPr>
        <w:t xml:space="preserve">                                                                                 </w:t>
      </w:r>
      <w:r w:rsidRPr="00C30A5D">
        <w:rPr>
          <w:rFonts w:cs="Zar" w:hint="cs"/>
          <w:b/>
          <w:bCs/>
          <w:sz w:val="28"/>
          <w:szCs w:val="28"/>
          <w:rtl/>
        </w:rPr>
        <w:t>مديركل اسناد و تنقيح قوانين</w:t>
      </w:r>
    </w:p>
    <w:p w:rsidR="001C2A02" w:rsidRDefault="001C2A02">
      <w:pPr>
        <w:bidi w:val="0"/>
        <w:rPr>
          <w:rFonts w:ascii="Courier New" w:hAnsi="Courier New" w:cs="B Titr"/>
          <w:b/>
          <w:bCs/>
          <w:noProof w:val="0"/>
          <w:sz w:val="28"/>
          <w:lang w:bidi="ar-SA"/>
        </w:rPr>
      </w:pPr>
      <w:r>
        <w:rPr>
          <w:rFonts w:cs="B Titr"/>
          <w:b/>
          <w:bCs/>
          <w:sz w:val="28"/>
          <w:rtl/>
        </w:rPr>
        <w:br w:type="page"/>
      </w:r>
    </w:p>
    <w:p w:rsidR="001C2A02" w:rsidRPr="001C2A02" w:rsidRDefault="001C2A02" w:rsidP="00EC2D9A">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EC2D9A" w:rsidRDefault="00EC2D9A" w:rsidP="00EC2D9A">
      <w:pPr>
        <w:pStyle w:val="PlainText"/>
        <w:jc w:val="center"/>
        <w:rPr>
          <w:rFonts w:cs="B Titr"/>
          <w:bCs/>
          <w:sz w:val="24"/>
          <w:szCs w:val="24"/>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543F83" w:rsidRDefault="00543F83" w:rsidP="00EC2D9A">
      <w:pPr>
        <w:pStyle w:val="PlainText"/>
        <w:jc w:val="center"/>
        <w:rPr>
          <w:rFonts w:cs="B Titr"/>
          <w:bCs/>
          <w:sz w:val="24"/>
          <w:szCs w:val="24"/>
          <w:rtl/>
          <w:lang w:bidi="fa-IR"/>
        </w:rPr>
      </w:pPr>
    </w:p>
    <w:tbl>
      <w:tblPr>
        <w:tblStyle w:val="TableGrid"/>
        <w:bidiVisual/>
        <w:tblW w:w="0" w:type="auto"/>
        <w:tblLook w:val="04A0"/>
      </w:tblPr>
      <w:tblGrid>
        <w:gridCol w:w="751"/>
        <w:gridCol w:w="6172"/>
        <w:gridCol w:w="1695"/>
        <w:gridCol w:w="815"/>
        <w:gridCol w:w="988"/>
      </w:tblGrid>
      <w:tr w:rsidR="0018083E" w:rsidTr="00543F83">
        <w:tc>
          <w:tcPr>
            <w:tcW w:w="675" w:type="dxa"/>
          </w:tcPr>
          <w:p w:rsidR="0018083E" w:rsidRPr="00543F83" w:rsidRDefault="0018083E" w:rsidP="002702F0">
            <w:pPr>
              <w:widowControl w:val="0"/>
              <w:spacing w:line="276" w:lineRule="auto"/>
              <w:jc w:val="both"/>
              <w:rPr>
                <w:rFonts w:ascii="Helvetica" w:hAnsi="Helvetica" w:cs="B Titr"/>
                <w:bCs/>
                <w:spacing w:val="-4"/>
                <w:kern w:val="2050"/>
                <w:sz w:val="28"/>
                <w:szCs w:val="28"/>
                <w:rtl/>
              </w:rPr>
            </w:pPr>
            <w:r w:rsidRPr="00543F83">
              <w:rPr>
                <w:rFonts w:ascii="Tahoma" w:hAnsi="Tahoma" w:cs="B Lotus" w:hint="cs"/>
                <w:b/>
                <w:bCs/>
                <w:sz w:val="28"/>
                <w:szCs w:val="28"/>
                <w:rtl/>
              </w:rPr>
              <w:t>رديف</w:t>
            </w:r>
          </w:p>
        </w:tc>
        <w:tc>
          <w:tcPr>
            <w:tcW w:w="6236" w:type="dxa"/>
          </w:tcPr>
          <w:p w:rsidR="0018083E" w:rsidRPr="00543F83" w:rsidRDefault="0018083E" w:rsidP="002702F0">
            <w:pPr>
              <w:widowControl w:val="0"/>
              <w:spacing w:line="276" w:lineRule="auto"/>
              <w:jc w:val="center"/>
              <w:rPr>
                <w:rFonts w:ascii="Helvetica" w:hAnsi="Helvetica" w:cs="B Titr"/>
                <w:bCs/>
                <w:spacing w:val="-4"/>
                <w:kern w:val="2050"/>
                <w:sz w:val="28"/>
                <w:szCs w:val="28"/>
                <w:rtl/>
              </w:rPr>
            </w:pPr>
            <w:r w:rsidRPr="00543F83">
              <w:rPr>
                <w:rFonts w:ascii="Tahoma" w:hAnsi="Tahoma" w:cs="B Lotus" w:hint="cs"/>
                <w:b/>
                <w:bCs/>
                <w:sz w:val="28"/>
                <w:szCs w:val="28"/>
                <w:rtl/>
              </w:rPr>
              <w:t>عنوان</w:t>
            </w:r>
          </w:p>
        </w:tc>
        <w:tc>
          <w:tcPr>
            <w:tcW w:w="1701" w:type="dxa"/>
          </w:tcPr>
          <w:p w:rsidR="0018083E" w:rsidRPr="00543F83" w:rsidRDefault="0018083E" w:rsidP="002702F0">
            <w:pPr>
              <w:widowControl w:val="0"/>
              <w:spacing w:line="276" w:lineRule="auto"/>
              <w:jc w:val="center"/>
              <w:rPr>
                <w:rFonts w:ascii="Helvetica" w:hAnsi="Helvetica" w:cs="B Titr"/>
                <w:bCs/>
                <w:spacing w:val="-4"/>
                <w:kern w:val="2050"/>
                <w:sz w:val="28"/>
                <w:szCs w:val="28"/>
                <w:rtl/>
              </w:rPr>
            </w:pPr>
            <w:r w:rsidRPr="00543F83">
              <w:rPr>
                <w:rFonts w:ascii="Tahoma" w:hAnsi="Tahoma" w:cs="B Lotus" w:hint="cs"/>
                <w:b/>
                <w:bCs/>
                <w:sz w:val="28"/>
                <w:szCs w:val="28"/>
                <w:rtl/>
              </w:rPr>
              <w:t>تاريخ تصويب</w:t>
            </w:r>
          </w:p>
        </w:tc>
        <w:tc>
          <w:tcPr>
            <w:tcW w:w="818" w:type="dxa"/>
          </w:tcPr>
          <w:p w:rsidR="0018083E" w:rsidRPr="00543F83" w:rsidRDefault="0018083E" w:rsidP="002702F0">
            <w:pPr>
              <w:widowControl w:val="0"/>
              <w:spacing w:line="276" w:lineRule="auto"/>
              <w:jc w:val="center"/>
              <w:rPr>
                <w:rFonts w:ascii="Helvetica" w:hAnsi="Helvetica" w:cs="B Titr"/>
                <w:bCs/>
                <w:spacing w:val="-4"/>
                <w:kern w:val="2050"/>
                <w:sz w:val="28"/>
                <w:szCs w:val="28"/>
                <w:rtl/>
              </w:rPr>
            </w:pPr>
            <w:r w:rsidRPr="00543F83">
              <w:rPr>
                <w:rFonts w:ascii="Tahoma" w:hAnsi="Tahoma" w:cs="B Lotus" w:hint="cs"/>
                <w:b/>
                <w:bCs/>
                <w:sz w:val="28"/>
                <w:szCs w:val="28"/>
                <w:rtl/>
              </w:rPr>
              <w:t>مواد</w:t>
            </w:r>
          </w:p>
        </w:tc>
        <w:tc>
          <w:tcPr>
            <w:tcW w:w="991" w:type="dxa"/>
          </w:tcPr>
          <w:p w:rsidR="0018083E" w:rsidRPr="00543F83" w:rsidRDefault="0018083E" w:rsidP="002702F0">
            <w:pPr>
              <w:widowControl w:val="0"/>
              <w:spacing w:line="276" w:lineRule="auto"/>
              <w:jc w:val="center"/>
              <w:rPr>
                <w:rFonts w:ascii="Tahoma" w:hAnsi="Tahoma" w:cs="B Lotus"/>
                <w:b/>
                <w:bCs/>
                <w:sz w:val="28"/>
                <w:szCs w:val="28"/>
                <w:rtl/>
              </w:rPr>
            </w:pPr>
            <w:r w:rsidRPr="00543F83">
              <w:rPr>
                <w:rFonts w:ascii="Tahoma" w:hAnsi="Tahoma" w:cs="B Lotus" w:hint="cs"/>
                <w:b/>
                <w:bCs/>
                <w:sz w:val="28"/>
                <w:szCs w:val="28"/>
                <w:rtl/>
              </w:rPr>
              <w:t>مرتبط</w:t>
            </w:r>
          </w:p>
        </w:tc>
      </w:tr>
      <w:tr w:rsidR="0018083E" w:rsidRPr="00543F83" w:rsidTr="00543F83">
        <w:tc>
          <w:tcPr>
            <w:tcW w:w="675" w:type="dxa"/>
          </w:tcPr>
          <w:p w:rsidR="0018083E" w:rsidRPr="00543F83" w:rsidRDefault="0018083E" w:rsidP="002702F0">
            <w:pPr>
              <w:widowControl w:val="0"/>
              <w:spacing w:line="276" w:lineRule="auto"/>
              <w:jc w:val="center"/>
              <w:rPr>
                <w:rFonts w:ascii="Tahoma" w:hAnsi="Tahoma" w:cs="B Lotus"/>
                <w:b/>
                <w:bCs/>
                <w:sz w:val="28"/>
                <w:szCs w:val="28"/>
                <w:rtl/>
              </w:rPr>
            </w:pPr>
            <w:r w:rsidRPr="00543F83">
              <w:rPr>
                <w:rFonts w:ascii="Tahoma" w:hAnsi="Tahoma" w:cs="B Lotus" w:hint="cs"/>
                <w:b/>
                <w:bCs/>
                <w:sz w:val="28"/>
                <w:szCs w:val="28"/>
                <w:rtl/>
              </w:rPr>
              <w:t>1</w:t>
            </w:r>
          </w:p>
        </w:tc>
        <w:tc>
          <w:tcPr>
            <w:tcW w:w="6236" w:type="dxa"/>
          </w:tcPr>
          <w:p w:rsidR="0018083E" w:rsidRPr="00543F83" w:rsidRDefault="0018083E" w:rsidP="002702F0">
            <w:pPr>
              <w:widowControl w:val="0"/>
              <w:spacing w:line="276" w:lineRule="auto"/>
              <w:jc w:val="center"/>
              <w:rPr>
                <w:rFonts w:ascii="Tahoma" w:hAnsi="Tahoma" w:cs="B Lotus"/>
                <w:b/>
                <w:bCs/>
                <w:sz w:val="28"/>
                <w:szCs w:val="28"/>
                <w:rtl/>
              </w:rPr>
            </w:pPr>
            <w:r w:rsidRPr="00543F83">
              <w:rPr>
                <w:rFonts w:ascii="Tahoma" w:hAnsi="Tahoma" w:cs="B Lotus"/>
                <w:b/>
                <w:bCs/>
                <w:sz w:val="28"/>
                <w:szCs w:val="28"/>
                <w:rtl/>
              </w:rPr>
              <w:t xml:space="preserve">الحاق‌ جمهوري‌ اسلامي‌ ايران‌ به‌ </w:t>
            </w:r>
            <w:r w:rsidR="00452359">
              <w:rPr>
                <w:rFonts w:ascii="Tahoma" w:hAnsi="Tahoma" w:cs="B Lotus"/>
                <w:b/>
                <w:bCs/>
                <w:sz w:val="28"/>
                <w:szCs w:val="28"/>
                <w:rtl/>
              </w:rPr>
              <w:t>تشريفات (پروتكل)</w:t>
            </w:r>
            <w:r w:rsidRPr="00543F83">
              <w:rPr>
                <w:rFonts w:ascii="Tahoma" w:hAnsi="Tahoma" w:cs="B Lotus"/>
                <w:b/>
                <w:bCs/>
                <w:sz w:val="28"/>
                <w:szCs w:val="28"/>
                <w:rtl/>
              </w:rPr>
              <w:t>‌ اصلاحي‌ معاهده‌ واحد مواد مخدر سال‌ 1</w:t>
            </w:r>
            <w:r w:rsidR="002702F0">
              <w:rPr>
                <w:rFonts w:ascii="Tahoma" w:hAnsi="Tahoma" w:cs="B Lotus"/>
                <w:b/>
                <w:bCs/>
                <w:sz w:val="28"/>
                <w:szCs w:val="28"/>
                <w:rtl/>
              </w:rPr>
              <w:t>961 ميلادي‌ برابر با 1340 هجري‌</w:t>
            </w:r>
            <w:r w:rsidR="002702F0">
              <w:rPr>
                <w:rFonts w:ascii="Tahoma" w:hAnsi="Tahoma" w:cs="B Lotus" w:hint="cs"/>
                <w:b/>
                <w:bCs/>
                <w:sz w:val="28"/>
                <w:szCs w:val="28"/>
                <w:rtl/>
              </w:rPr>
              <w:t>‌</w:t>
            </w:r>
            <w:r w:rsidRPr="00543F83">
              <w:rPr>
                <w:rFonts w:ascii="Tahoma" w:hAnsi="Tahoma" w:cs="B Lotus"/>
                <w:b/>
                <w:bCs/>
                <w:sz w:val="28"/>
                <w:szCs w:val="28"/>
                <w:rtl/>
              </w:rPr>
              <w:t>شمسي</w:t>
            </w:r>
          </w:p>
        </w:tc>
        <w:tc>
          <w:tcPr>
            <w:tcW w:w="1701" w:type="dxa"/>
          </w:tcPr>
          <w:p w:rsidR="0018083E" w:rsidRPr="00543F83" w:rsidRDefault="0018083E" w:rsidP="002702F0">
            <w:pPr>
              <w:widowControl w:val="0"/>
              <w:spacing w:line="276" w:lineRule="auto"/>
              <w:jc w:val="center"/>
              <w:rPr>
                <w:rFonts w:ascii="Tahoma" w:hAnsi="Tahoma" w:cs="B Lotus"/>
                <w:b/>
                <w:bCs/>
                <w:sz w:val="28"/>
                <w:szCs w:val="28"/>
                <w:rtl/>
              </w:rPr>
            </w:pPr>
            <w:r w:rsidRPr="00543F83">
              <w:rPr>
                <w:rFonts w:ascii="Tahoma" w:hAnsi="Tahoma" w:cs="B Lotus"/>
                <w:b/>
                <w:bCs/>
                <w:sz w:val="28"/>
                <w:szCs w:val="28"/>
                <w:rtl/>
              </w:rPr>
              <w:t>14/5/1380</w:t>
            </w:r>
          </w:p>
        </w:tc>
        <w:tc>
          <w:tcPr>
            <w:tcW w:w="818" w:type="dxa"/>
          </w:tcPr>
          <w:p w:rsidR="0018083E" w:rsidRPr="00543F83" w:rsidRDefault="0018083E" w:rsidP="002702F0">
            <w:pPr>
              <w:widowControl w:val="0"/>
              <w:spacing w:line="276" w:lineRule="auto"/>
              <w:jc w:val="both"/>
              <w:rPr>
                <w:rFonts w:ascii="Tahoma" w:hAnsi="Tahoma" w:cs="B Lotus"/>
                <w:b/>
                <w:bCs/>
                <w:sz w:val="28"/>
                <w:szCs w:val="28"/>
                <w:rtl/>
              </w:rPr>
            </w:pPr>
          </w:p>
        </w:tc>
        <w:tc>
          <w:tcPr>
            <w:tcW w:w="991" w:type="dxa"/>
          </w:tcPr>
          <w:p w:rsidR="0018083E" w:rsidRPr="00543F83" w:rsidRDefault="0018083E" w:rsidP="002702F0">
            <w:pPr>
              <w:widowControl w:val="0"/>
              <w:spacing w:line="276" w:lineRule="auto"/>
              <w:jc w:val="both"/>
              <w:rPr>
                <w:rFonts w:ascii="Tahoma" w:hAnsi="Tahoma" w:cs="B Lotus"/>
                <w:b/>
                <w:bCs/>
                <w:sz w:val="28"/>
                <w:szCs w:val="28"/>
                <w:rtl/>
              </w:rPr>
            </w:pPr>
          </w:p>
        </w:tc>
      </w:tr>
      <w:tr w:rsidR="0018083E" w:rsidRPr="00543F83" w:rsidTr="00543F83">
        <w:tc>
          <w:tcPr>
            <w:tcW w:w="675" w:type="dxa"/>
          </w:tcPr>
          <w:p w:rsidR="0018083E" w:rsidRPr="00543F83" w:rsidRDefault="00543F83" w:rsidP="002702F0">
            <w:pPr>
              <w:widowControl w:val="0"/>
              <w:spacing w:line="276" w:lineRule="auto"/>
              <w:jc w:val="center"/>
              <w:rPr>
                <w:rFonts w:ascii="Tahoma" w:hAnsi="Tahoma" w:cs="B Lotus"/>
                <w:b/>
                <w:bCs/>
                <w:sz w:val="28"/>
                <w:szCs w:val="28"/>
                <w:rtl/>
              </w:rPr>
            </w:pPr>
            <w:r w:rsidRPr="00543F83">
              <w:rPr>
                <w:rFonts w:ascii="Tahoma" w:hAnsi="Tahoma" w:cs="B Lotus" w:hint="cs"/>
                <w:b/>
                <w:bCs/>
                <w:sz w:val="28"/>
                <w:szCs w:val="28"/>
                <w:rtl/>
              </w:rPr>
              <w:t>2</w:t>
            </w:r>
          </w:p>
        </w:tc>
        <w:tc>
          <w:tcPr>
            <w:tcW w:w="6236" w:type="dxa"/>
          </w:tcPr>
          <w:p w:rsidR="0018083E" w:rsidRPr="00543F83" w:rsidRDefault="0018083E" w:rsidP="002702F0">
            <w:pPr>
              <w:widowControl w:val="0"/>
              <w:spacing w:line="276" w:lineRule="auto"/>
              <w:jc w:val="center"/>
              <w:rPr>
                <w:rFonts w:ascii="Tahoma" w:hAnsi="Tahoma" w:cs="B Lotus"/>
                <w:b/>
                <w:bCs/>
                <w:sz w:val="28"/>
                <w:szCs w:val="28"/>
                <w:rtl/>
              </w:rPr>
            </w:pPr>
            <w:r w:rsidRPr="00543F83">
              <w:rPr>
                <w:rFonts w:ascii="Tahoma" w:hAnsi="Tahoma" w:cs="B Lotus"/>
                <w:b/>
                <w:bCs/>
                <w:sz w:val="28"/>
                <w:szCs w:val="28"/>
                <w:rtl/>
              </w:rPr>
              <w:t>الحاق‌ دولت‌ جمهوري‌ اسلامي‌ ايران‌ به‌ كنوانسيون‌ مواد روانگردان‌</w:t>
            </w:r>
          </w:p>
        </w:tc>
        <w:tc>
          <w:tcPr>
            <w:tcW w:w="1701" w:type="dxa"/>
          </w:tcPr>
          <w:p w:rsidR="0018083E" w:rsidRPr="00543F83" w:rsidRDefault="0018083E" w:rsidP="002702F0">
            <w:pPr>
              <w:widowControl w:val="0"/>
              <w:spacing w:line="276" w:lineRule="auto"/>
              <w:jc w:val="center"/>
              <w:rPr>
                <w:rFonts w:ascii="Tahoma" w:hAnsi="Tahoma" w:cs="B Lotus"/>
                <w:b/>
                <w:bCs/>
                <w:sz w:val="28"/>
                <w:szCs w:val="28"/>
                <w:rtl/>
              </w:rPr>
            </w:pPr>
            <w:r w:rsidRPr="00543F83">
              <w:rPr>
                <w:rFonts w:ascii="Tahoma" w:hAnsi="Tahoma" w:cs="B Lotus"/>
                <w:b/>
                <w:bCs/>
                <w:sz w:val="28"/>
                <w:szCs w:val="28"/>
                <w:rtl/>
              </w:rPr>
              <w:t>26/3/1377</w:t>
            </w:r>
          </w:p>
        </w:tc>
        <w:tc>
          <w:tcPr>
            <w:tcW w:w="818" w:type="dxa"/>
          </w:tcPr>
          <w:p w:rsidR="0018083E" w:rsidRPr="00543F83" w:rsidRDefault="0018083E" w:rsidP="002702F0">
            <w:pPr>
              <w:widowControl w:val="0"/>
              <w:spacing w:line="276" w:lineRule="auto"/>
              <w:jc w:val="both"/>
              <w:rPr>
                <w:rFonts w:ascii="Tahoma" w:hAnsi="Tahoma" w:cs="B Lotus"/>
                <w:b/>
                <w:bCs/>
                <w:sz w:val="28"/>
                <w:szCs w:val="28"/>
                <w:rtl/>
              </w:rPr>
            </w:pPr>
          </w:p>
        </w:tc>
        <w:tc>
          <w:tcPr>
            <w:tcW w:w="991" w:type="dxa"/>
          </w:tcPr>
          <w:p w:rsidR="0018083E" w:rsidRPr="00543F83" w:rsidRDefault="0018083E" w:rsidP="002702F0">
            <w:pPr>
              <w:widowControl w:val="0"/>
              <w:spacing w:line="276" w:lineRule="auto"/>
              <w:jc w:val="both"/>
              <w:rPr>
                <w:rFonts w:ascii="Tahoma" w:hAnsi="Tahoma" w:cs="B Lotus"/>
                <w:b/>
                <w:bCs/>
                <w:sz w:val="28"/>
                <w:szCs w:val="28"/>
                <w:rtl/>
              </w:rPr>
            </w:pPr>
          </w:p>
        </w:tc>
      </w:tr>
      <w:tr w:rsidR="0018083E" w:rsidRPr="00543F83" w:rsidTr="00543F83">
        <w:tc>
          <w:tcPr>
            <w:tcW w:w="675" w:type="dxa"/>
          </w:tcPr>
          <w:p w:rsidR="0018083E" w:rsidRPr="00543F83" w:rsidRDefault="00543F83" w:rsidP="002702F0">
            <w:pPr>
              <w:widowControl w:val="0"/>
              <w:spacing w:line="276" w:lineRule="auto"/>
              <w:jc w:val="center"/>
              <w:rPr>
                <w:rFonts w:ascii="Tahoma" w:hAnsi="Tahoma" w:cs="B Lotus"/>
                <w:b/>
                <w:bCs/>
                <w:sz w:val="28"/>
                <w:szCs w:val="28"/>
                <w:rtl/>
              </w:rPr>
            </w:pPr>
            <w:r w:rsidRPr="00543F83">
              <w:rPr>
                <w:rFonts w:ascii="Tahoma" w:hAnsi="Tahoma" w:cs="B Lotus" w:hint="cs"/>
                <w:b/>
                <w:bCs/>
                <w:sz w:val="28"/>
                <w:szCs w:val="28"/>
                <w:rtl/>
              </w:rPr>
              <w:t>3</w:t>
            </w:r>
          </w:p>
        </w:tc>
        <w:tc>
          <w:tcPr>
            <w:tcW w:w="6236" w:type="dxa"/>
          </w:tcPr>
          <w:p w:rsidR="0018083E" w:rsidRPr="00543F83" w:rsidRDefault="0018083E" w:rsidP="002702F0">
            <w:pPr>
              <w:widowControl w:val="0"/>
              <w:spacing w:line="276" w:lineRule="auto"/>
              <w:jc w:val="center"/>
              <w:rPr>
                <w:rFonts w:ascii="Tahoma" w:hAnsi="Tahoma" w:cs="B Lotus"/>
                <w:b/>
                <w:bCs/>
                <w:sz w:val="28"/>
                <w:szCs w:val="28"/>
                <w:rtl/>
              </w:rPr>
            </w:pPr>
            <w:r w:rsidRPr="00543F83">
              <w:rPr>
                <w:rFonts w:ascii="Tahoma" w:hAnsi="Tahoma" w:cs="B Lotus"/>
                <w:b/>
                <w:bCs/>
                <w:sz w:val="28"/>
                <w:szCs w:val="28"/>
                <w:rtl/>
              </w:rPr>
              <w:t>الحاق‌ به‌ كنوانسيون‌ سازمان‌ ملل‌ متحد براي‌ مبارزه‌ با قاچاق‌ مواد مخدر و داروهاي‌ روانگردان‌</w:t>
            </w:r>
          </w:p>
        </w:tc>
        <w:tc>
          <w:tcPr>
            <w:tcW w:w="1701" w:type="dxa"/>
          </w:tcPr>
          <w:p w:rsidR="0018083E" w:rsidRPr="00543F83" w:rsidRDefault="0018083E" w:rsidP="002702F0">
            <w:pPr>
              <w:widowControl w:val="0"/>
              <w:spacing w:line="276" w:lineRule="auto"/>
              <w:jc w:val="center"/>
              <w:rPr>
                <w:rFonts w:ascii="Tahoma" w:hAnsi="Tahoma" w:cs="B Lotus"/>
                <w:b/>
                <w:bCs/>
                <w:sz w:val="28"/>
                <w:szCs w:val="28"/>
                <w:rtl/>
              </w:rPr>
            </w:pPr>
            <w:r w:rsidRPr="00543F83">
              <w:rPr>
                <w:rFonts w:ascii="Tahoma" w:hAnsi="Tahoma" w:cs="B Lotus"/>
                <w:b/>
                <w:bCs/>
                <w:sz w:val="28"/>
                <w:szCs w:val="28"/>
                <w:rtl/>
              </w:rPr>
              <w:t>3/9/1370</w:t>
            </w:r>
          </w:p>
        </w:tc>
        <w:tc>
          <w:tcPr>
            <w:tcW w:w="818" w:type="dxa"/>
          </w:tcPr>
          <w:p w:rsidR="0018083E" w:rsidRPr="00543F83" w:rsidRDefault="0018083E" w:rsidP="002702F0">
            <w:pPr>
              <w:widowControl w:val="0"/>
              <w:spacing w:line="276" w:lineRule="auto"/>
              <w:jc w:val="both"/>
              <w:rPr>
                <w:rFonts w:ascii="Tahoma" w:hAnsi="Tahoma" w:cs="B Lotus"/>
                <w:b/>
                <w:bCs/>
                <w:sz w:val="28"/>
                <w:szCs w:val="28"/>
                <w:rtl/>
              </w:rPr>
            </w:pPr>
          </w:p>
        </w:tc>
        <w:tc>
          <w:tcPr>
            <w:tcW w:w="991" w:type="dxa"/>
          </w:tcPr>
          <w:p w:rsidR="0018083E" w:rsidRPr="00543F83" w:rsidRDefault="0018083E" w:rsidP="002702F0">
            <w:pPr>
              <w:widowControl w:val="0"/>
              <w:spacing w:line="276" w:lineRule="auto"/>
              <w:jc w:val="both"/>
              <w:rPr>
                <w:rFonts w:ascii="Tahoma" w:hAnsi="Tahoma" w:cs="B Lotus"/>
                <w:b/>
                <w:bCs/>
                <w:sz w:val="28"/>
                <w:szCs w:val="28"/>
                <w:rtl/>
              </w:rPr>
            </w:pPr>
          </w:p>
        </w:tc>
      </w:tr>
      <w:tr w:rsidR="0018083E" w:rsidRPr="00543F83" w:rsidTr="00543F83">
        <w:tc>
          <w:tcPr>
            <w:tcW w:w="675" w:type="dxa"/>
          </w:tcPr>
          <w:p w:rsidR="0018083E" w:rsidRPr="00543F83" w:rsidRDefault="00543F83" w:rsidP="002702F0">
            <w:pPr>
              <w:widowControl w:val="0"/>
              <w:spacing w:line="276" w:lineRule="auto"/>
              <w:jc w:val="center"/>
              <w:rPr>
                <w:rFonts w:ascii="Tahoma" w:hAnsi="Tahoma" w:cs="B Lotus"/>
                <w:b/>
                <w:bCs/>
                <w:sz w:val="28"/>
                <w:szCs w:val="28"/>
                <w:rtl/>
              </w:rPr>
            </w:pPr>
            <w:r w:rsidRPr="00543F83">
              <w:rPr>
                <w:rFonts w:ascii="Tahoma" w:hAnsi="Tahoma" w:cs="B Lotus" w:hint="cs"/>
                <w:b/>
                <w:bCs/>
                <w:sz w:val="28"/>
                <w:szCs w:val="28"/>
                <w:rtl/>
              </w:rPr>
              <w:t>4</w:t>
            </w:r>
          </w:p>
        </w:tc>
        <w:tc>
          <w:tcPr>
            <w:tcW w:w="6236" w:type="dxa"/>
          </w:tcPr>
          <w:p w:rsidR="0018083E" w:rsidRPr="00543F83" w:rsidRDefault="0018083E" w:rsidP="002702F0">
            <w:pPr>
              <w:widowControl w:val="0"/>
              <w:spacing w:line="276" w:lineRule="auto"/>
              <w:jc w:val="center"/>
              <w:rPr>
                <w:rFonts w:ascii="Tahoma" w:hAnsi="Tahoma" w:cs="B Lotus"/>
                <w:b/>
                <w:bCs/>
                <w:sz w:val="28"/>
                <w:szCs w:val="28"/>
                <w:rtl/>
              </w:rPr>
            </w:pPr>
            <w:r w:rsidRPr="00543F83">
              <w:rPr>
                <w:rFonts w:ascii="Tahoma" w:hAnsi="Tahoma" w:cs="B Lotus"/>
                <w:b/>
                <w:bCs/>
                <w:sz w:val="28"/>
                <w:szCs w:val="28"/>
                <w:rtl/>
              </w:rPr>
              <w:t>الحاق‌ دولت‌ ايران‌ به‌ معاهده‌ واحد مواد مخدر 1961 نيويورك‌</w:t>
            </w:r>
          </w:p>
        </w:tc>
        <w:tc>
          <w:tcPr>
            <w:tcW w:w="1701" w:type="dxa"/>
          </w:tcPr>
          <w:p w:rsidR="0018083E" w:rsidRPr="00543F83" w:rsidRDefault="0018083E" w:rsidP="002702F0">
            <w:pPr>
              <w:widowControl w:val="0"/>
              <w:spacing w:line="276" w:lineRule="auto"/>
              <w:jc w:val="center"/>
              <w:rPr>
                <w:rFonts w:ascii="Tahoma" w:hAnsi="Tahoma" w:cs="B Lotus"/>
                <w:b/>
                <w:bCs/>
                <w:sz w:val="28"/>
                <w:szCs w:val="28"/>
                <w:rtl/>
              </w:rPr>
            </w:pPr>
            <w:r w:rsidRPr="00543F83">
              <w:rPr>
                <w:rFonts w:ascii="Tahoma" w:hAnsi="Tahoma" w:cs="B Lotus"/>
                <w:b/>
                <w:bCs/>
                <w:sz w:val="28"/>
                <w:szCs w:val="28"/>
                <w:rtl/>
              </w:rPr>
              <w:t>‌11/4/1351</w:t>
            </w:r>
          </w:p>
        </w:tc>
        <w:tc>
          <w:tcPr>
            <w:tcW w:w="818" w:type="dxa"/>
          </w:tcPr>
          <w:p w:rsidR="0018083E" w:rsidRPr="00543F83" w:rsidRDefault="0018083E" w:rsidP="002702F0">
            <w:pPr>
              <w:widowControl w:val="0"/>
              <w:spacing w:line="276" w:lineRule="auto"/>
              <w:jc w:val="both"/>
              <w:rPr>
                <w:rFonts w:ascii="Tahoma" w:hAnsi="Tahoma" w:cs="B Lotus"/>
                <w:b/>
                <w:bCs/>
                <w:sz w:val="28"/>
                <w:szCs w:val="28"/>
                <w:rtl/>
              </w:rPr>
            </w:pPr>
          </w:p>
        </w:tc>
        <w:tc>
          <w:tcPr>
            <w:tcW w:w="991" w:type="dxa"/>
          </w:tcPr>
          <w:p w:rsidR="0018083E" w:rsidRPr="00543F83" w:rsidRDefault="0018083E" w:rsidP="002702F0">
            <w:pPr>
              <w:widowControl w:val="0"/>
              <w:spacing w:line="276" w:lineRule="auto"/>
              <w:jc w:val="both"/>
              <w:rPr>
                <w:rFonts w:ascii="Tahoma" w:hAnsi="Tahoma" w:cs="B Lotus"/>
                <w:b/>
                <w:bCs/>
                <w:sz w:val="28"/>
                <w:szCs w:val="28"/>
                <w:rtl/>
              </w:rPr>
            </w:pPr>
          </w:p>
        </w:tc>
      </w:tr>
      <w:tr w:rsidR="0018083E" w:rsidRPr="00543F83" w:rsidTr="00543F83">
        <w:tc>
          <w:tcPr>
            <w:tcW w:w="675" w:type="dxa"/>
          </w:tcPr>
          <w:p w:rsidR="0018083E" w:rsidRPr="00543F83" w:rsidRDefault="00543F83" w:rsidP="002702F0">
            <w:pPr>
              <w:widowControl w:val="0"/>
              <w:spacing w:line="276" w:lineRule="auto"/>
              <w:jc w:val="center"/>
              <w:rPr>
                <w:rFonts w:ascii="Tahoma" w:hAnsi="Tahoma" w:cs="B Lotus"/>
                <w:b/>
                <w:bCs/>
                <w:sz w:val="28"/>
                <w:szCs w:val="28"/>
                <w:rtl/>
              </w:rPr>
            </w:pPr>
            <w:r w:rsidRPr="00543F83">
              <w:rPr>
                <w:rFonts w:ascii="Tahoma" w:hAnsi="Tahoma" w:cs="B Lotus" w:hint="cs"/>
                <w:b/>
                <w:bCs/>
                <w:sz w:val="28"/>
                <w:szCs w:val="28"/>
                <w:rtl/>
              </w:rPr>
              <w:t>5</w:t>
            </w:r>
          </w:p>
        </w:tc>
        <w:tc>
          <w:tcPr>
            <w:tcW w:w="6236" w:type="dxa"/>
          </w:tcPr>
          <w:p w:rsidR="0018083E" w:rsidRPr="00543F83" w:rsidRDefault="0018083E" w:rsidP="002702F0">
            <w:pPr>
              <w:widowControl w:val="0"/>
              <w:spacing w:line="276" w:lineRule="auto"/>
              <w:jc w:val="center"/>
              <w:rPr>
                <w:rFonts w:ascii="Tahoma" w:hAnsi="Tahoma" w:cs="B Lotus"/>
                <w:b/>
                <w:bCs/>
                <w:sz w:val="28"/>
                <w:szCs w:val="28"/>
                <w:rtl/>
              </w:rPr>
            </w:pPr>
            <w:r w:rsidRPr="00543F83">
              <w:rPr>
                <w:rFonts w:ascii="Tahoma" w:hAnsi="Tahoma" w:cs="B Lotus"/>
                <w:b/>
                <w:bCs/>
                <w:sz w:val="28"/>
                <w:szCs w:val="28"/>
                <w:rtl/>
              </w:rPr>
              <w:t>اجازه‌ الحاق‌ دولت‌ ايران‌ به‌ قراردادهاي‌ معروف‌ به‌ قراردادژنو</w:t>
            </w:r>
          </w:p>
        </w:tc>
        <w:tc>
          <w:tcPr>
            <w:tcW w:w="1701" w:type="dxa"/>
          </w:tcPr>
          <w:p w:rsidR="0018083E" w:rsidRPr="00543F83" w:rsidRDefault="0018083E" w:rsidP="002702F0">
            <w:pPr>
              <w:widowControl w:val="0"/>
              <w:spacing w:line="276" w:lineRule="auto"/>
              <w:jc w:val="center"/>
              <w:rPr>
                <w:rFonts w:ascii="Tahoma" w:hAnsi="Tahoma" w:cs="B Lotus"/>
                <w:b/>
                <w:bCs/>
                <w:sz w:val="28"/>
                <w:szCs w:val="28"/>
                <w:rtl/>
              </w:rPr>
            </w:pPr>
            <w:r w:rsidRPr="00543F83">
              <w:rPr>
                <w:rFonts w:ascii="Tahoma" w:hAnsi="Tahoma" w:cs="B Lotus"/>
                <w:b/>
                <w:bCs/>
                <w:sz w:val="28"/>
                <w:szCs w:val="28"/>
                <w:rtl/>
              </w:rPr>
              <w:t>30/9/1334</w:t>
            </w:r>
          </w:p>
        </w:tc>
        <w:tc>
          <w:tcPr>
            <w:tcW w:w="818" w:type="dxa"/>
          </w:tcPr>
          <w:p w:rsidR="0018083E" w:rsidRPr="00543F83" w:rsidRDefault="0018083E" w:rsidP="002702F0">
            <w:pPr>
              <w:widowControl w:val="0"/>
              <w:spacing w:line="276" w:lineRule="auto"/>
              <w:jc w:val="both"/>
              <w:rPr>
                <w:rFonts w:ascii="Tahoma" w:hAnsi="Tahoma" w:cs="B Lotus"/>
                <w:b/>
                <w:bCs/>
                <w:sz w:val="28"/>
                <w:szCs w:val="28"/>
                <w:rtl/>
              </w:rPr>
            </w:pPr>
          </w:p>
        </w:tc>
        <w:tc>
          <w:tcPr>
            <w:tcW w:w="991" w:type="dxa"/>
          </w:tcPr>
          <w:p w:rsidR="0018083E" w:rsidRPr="00543F83" w:rsidRDefault="0018083E" w:rsidP="002702F0">
            <w:pPr>
              <w:widowControl w:val="0"/>
              <w:spacing w:line="276" w:lineRule="auto"/>
              <w:jc w:val="both"/>
              <w:rPr>
                <w:rFonts w:ascii="Tahoma" w:hAnsi="Tahoma" w:cs="B Lotus"/>
                <w:b/>
                <w:bCs/>
                <w:sz w:val="28"/>
                <w:szCs w:val="28"/>
                <w:rtl/>
              </w:rPr>
            </w:pPr>
          </w:p>
        </w:tc>
      </w:tr>
    </w:tbl>
    <w:p w:rsidR="00E728AA" w:rsidRPr="00543F83" w:rsidRDefault="00E728AA" w:rsidP="00543F83">
      <w:pPr>
        <w:widowControl w:val="0"/>
        <w:spacing w:line="192" w:lineRule="auto"/>
        <w:jc w:val="both"/>
        <w:rPr>
          <w:rFonts w:ascii="Tahoma" w:hAnsi="Tahoma" w:cs="B Lotus"/>
          <w:b/>
          <w:bCs/>
          <w:sz w:val="22"/>
          <w:szCs w:val="22"/>
          <w:rtl/>
        </w:rPr>
      </w:pPr>
    </w:p>
    <w:p w:rsidR="0018083E" w:rsidRDefault="0018083E" w:rsidP="00E728AA">
      <w:pPr>
        <w:widowControl w:val="0"/>
        <w:spacing w:line="192" w:lineRule="auto"/>
        <w:ind w:firstLine="567"/>
        <w:jc w:val="both"/>
        <w:rPr>
          <w:rFonts w:ascii="Helvetica" w:hAnsi="Helvetica" w:cs="B Titr"/>
          <w:bCs/>
          <w:spacing w:val="-4"/>
          <w:kern w:val="2050"/>
          <w:sz w:val="28"/>
          <w:szCs w:val="28"/>
          <w:rtl/>
        </w:rPr>
      </w:pPr>
    </w:p>
    <w:p w:rsidR="0018083E" w:rsidRDefault="0018083E" w:rsidP="00E728AA">
      <w:pPr>
        <w:widowControl w:val="0"/>
        <w:spacing w:line="192" w:lineRule="auto"/>
        <w:ind w:firstLine="567"/>
        <w:jc w:val="both"/>
        <w:rPr>
          <w:rFonts w:ascii="Helvetica" w:hAnsi="Helvetica" w:cs="B Titr"/>
          <w:bCs/>
          <w:spacing w:val="-4"/>
          <w:kern w:val="2050"/>
          <w:sz w:val="28"/>
          <w:szCs w:val="28"/>
          <w:rtl/>
        </w:rPr>
      </w:pPr>
    </w:p>
    <w:p w:rsidR="0018083E" w:rsidRDefault="0018083E" w:rsidP="00E728AA">
      <w:pPr>
        <w:widowControl w:val="0"/>
        <w:spacing w:line="192" w:lineRule="auto"/>
        <w:ind w:firstLine="567"/>
        <w:jc w:val="both"/>
        <w:rPr>
          <w:rFonts w:ascii="Helvetica" w:hAnsi="Helvetica" w:cs="B Titr"/>
          <w:bCs/>
          <w:spacing w:val="-4"/>
          <w:kern w:val="2050"/>
          <w:sz w:val="28"/>
          <w:szCs w:val="28"/>
          <w:rtl/>
        </w:rPr>
      </w:pPr>
    </w:p>
    <w:p w:rsidR="0018083E" w:rsidRDefault="0018083E" w:rsidP="00E728AA">
      <w:pPr>
        <w:widowControl w:val="0"/>
        <w:spacing w:line="192" w:lineRule="auto"/>
        <w:ind w:firstLine="567"/>
        <w:jc w:val="both"/>
        <w:rPr>
          <w:rFonts w:ascii="Helvetica" w:hAnsi="Helvetica" w:cs="B Titr"/>
          <w:bCs/>
          <w:spacing w:val="-4"/>
          <w:kern w:val="2050"/>
          <w:sz w:val="28"/>
          <w:szCs w:val="28"/>
          <w:rtl/>
        </w:rPr>
      </w:pPr>
    </w:p>
    <w:p w:rsidR="0018083E" w:rsidRDefault="0018083E" w:rsidP="00E728AA">
      <w:pPr>
        <w:widowControl w:val="0"/>
        <w:spacing w:line="192" w:lineRule="auto"/>
        <w:ind w:firstLine="567"/>
        <w:jc w:val="both"/>
        <w:rPr>
          <w:rFonts w:ascii="Helvetica" w:hAnsi="Helvetica" w:cs="B Titr"/>
          <w:bCs/>
          <w:spacing w:val="-4"/>
          <w:kern w:val="2050"/>
          <w:sz w:val="28"/>
          <w:szCs w:val="28"/>
          <w:rtl/>
        </w:rPr>
      </w:pPr>
    </w:p>
    <w:p w:rsidR="0018083E" w:rsidRDefault="0018083E" w:rsidP="00E728AA">
      <w:pPr>
        <w:widowControl w:val="0"/>
        <w:spacing w:line="192" w:lineRule="auto"/>
        <w:ind w:firstLine="567"/>
        <w:jc w:val="both"/>
        <w:rPr>
          <w:rFonts w:ascii="Helvetica" w:hAnsi="Helvetica" w:cs="B Titr"/>
          <w:bCs/>
          <w:spacing w:val="-4"/>
          <w:kern w:val="2050"/>
          <w:sz w:val="28"/>
          <w:szCs w:val="28"/>
          <w:rtl/>
        </w:rPr>
      </w:pPr>
    </w:p>
    <w:p w:rsidR="0018083E" w:rsidRPr="009131BC" w:rsidRDefault="0018083E" w:rsidP="00E728AA">
      <w:pPr>
        <w:widowControl w:val="0"/>
        <w:spacing w:line="192" w:lineRule="auto"/>
        <w:ind w:firstLine="567"/>
        <w:jc w:val="both"/>
        <w:rPr>
          <w:rFonts w:ascii="Helvetica" w:hAnsi="Helvetica" w:cs="B Titr"/>
          <w:bCs/>
          <w:spacing w:val="-4"/>
          <w:kern w:val="2050"/>
          <w:sz w:val="28"/>
          <w:szCs w:val="28"/>
          <w:rtl/>
        </w:rPr>
      </w:pPr>
    </w:p>
    <w:p w:rsidR="00E728AA" w:rsidRDefault="00E728AA" w:rsidP="00543F83">
      <w:pPr>
        <w:widowControl w:val="0"/>
        <w:spacing w:line="192" w:lineRule="auto"/>
        <w:ind w:firstLine="567"/>
        <w:jc w:val="both"/>
        <w:rPr>
          <w:rFonts w:cs="Zar"/>
          <w:b/>
          <w:bCs/>
          <w:spacing w:val="-4"/>
          <w:sz w:val="26"/>
          <w:szCs w:val="26"/>
          <w:rtl/>
        </w:rPr>
      </w:pPr>
    </w:p>
    <w:p w:rsidR="00EC2D9A" w:rsidRPr="00FB5C27" w:rsidRDefault="00EC2D9A" w:rsidP="00E728AA">
      <w:pPr>
        <w:jc w:val="lowKashida"/>
        <w:rPr>
          <w:rFonts w:cs="B Lotus"/>
          <w:bCs/>
          <w:sz w:val="22"/>
          <w:szCs w:val="22"/>
        </w:rPr>
      </w:pPr>
    </w:p>
    <w:sectPr w:rsidR="00EC2D9A" w:rsidRPr="00FB5C27" w:rsidSect="009F437F">
      <w:footerReference w:type="default" r:id="rId9"/>
      <w:pgSz w:w="11907" w:h="16839" w:code="9"/>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6CC" w:rsidRDefault="00FE46CC" w:rsidP="001A06FC">
      <w:r>
        <w:separator/>
      </w:r>
    </w:p>
  </w:endnote>
  <w:endnote w:type="continuationSeparator" w:id="1">
    <w:p w:rsidR="00FE46CC" w:rsidRDefault="00FE46CC"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IPT.Zar">
    <w:panose1 w:val="000004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FE46CC" w:rsidRDefault="00FE46CC" w:rsidP="001C6837">
        <w:pPr>
          <w:pStyle w:val="Footer"/>
          <w:jc w:val="center"/>
        </w:pPr>
        <w:fldSimple w:instr=" PAGE   \* MERGEFORMAT ">
          <w:r w:rsidR="00DC6EF6">
            <w:rPr>
              <w:rtl/>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6CC" w:rsidRDefault="00FE46CC" w:rsidP="001A06FC">
      <w:r>
        <w:separator/>
      </w:r>
    </w:p>
  </w:footnote>
  <w:footnote w:type="continuationSeparator" w:id="1">
    <w:p w:rsidR="00FE46CC" w:rsidRDefault="00FE46CC"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4922"/>
    <w:multiLevelType w:val="hybridMultilevel"/>
    <w:tmpl w:val="E8EAE23C"/>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16E03983"/>
    <w:multiLevelType w:val="hybridMultilevel"/>
    <w:tmpl w:val="0A6079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nsid w:val="1B5704C0"/>
    <w:multiLevelType w:val="hybridMultilevel"/>
    <w:tmpl w:val="D2BE74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DBA1A5E"/>
    <w:multiLevelType w:val="hybridMultilevel"/>
    <w:tmpl w:val="0510A792"/>
    <w:lvl w:ilvl="0" w:tplc="6F0EC758">
      <w:start w:val="1"/>
      <w:numFmt w:val="decimal"/>
      <w:lvlText w:val="%1-"/>
      <w:lvlJc w:val="left"/>
      <w:pPr>
        <w:tabs>
          <w:tab w:val="num" w:pos="1142"/>
        </w:tabs>
        <w:ind w:left="1142" w:hanging="360"/>
      </w:pPr>
      <w:rPr>
        <w:rFonts w:cs="Times New Roman" w:hint="default"/>
      </w:rPr>
    </w:lvl>
    <w:lvl w:ilvl="1" w:tplc="04090019">
      <w:start w:val="1"/>
      <w:numFmt w:val="lowerLetter"/>
      <w:lvlText w:val="%2."/>
      <w:lvlJc w:val="left"/>
      <w:pPr>
        <w:tabs>
          <w:tab w:val="num" w:pos="1862"/>
        </w:tabs>
        <w:ind w:left="1862" w:hanging="360"/>
      </w:pPr>
      <w:rPr>
        <w:rFonts w:cs="Times New Roman"/>
      </w:rPr>
    </w:lvl>
    <w:lvl w:ilvl="2" w:tplc="0409001B">
      <w:start w:val="1"/>
      <w:numFmt w:val="lowerRoman"/>
      <w:lvlText w:val="%3."/>
      <w:lvlJc w:val="right"/>
      <w:pPr>
        <w:tabs>
          <w:tab w:val="num" w:pos="2582"/>
        </w:tabs>
        <w:ind w:left="2582" w:hanging="180"/>
      </w:pPr>
      <w:rPr>
        <w:rFonts w:cs="Times New Roman"/>
      </w:rPr>
    </w:lvl>
    <w:lvl w:ilvl="3" w:tplc="0409000F">
      <w:start w:val="1"/>
      <w:numFmt w:val="decimal"/>
      <w:lvlText w:val="%4."/>
      <w:lvlJc w:val="left"/>
      <w:pPr>
        <w:tabs>
          <w:tab w:val="num" w:pos="3302"/>
        </w:tabs>
        <w:ind w:left="3302" w:hanging="360"/>
      </w:pPr>
      <w:rPr>
        <w:rFonts w:cs="Times New Roman"/>
      </w:rPr>
    </w:lvl>
    <w:lvl w:ilvl="4" w:tplc="04090019">
      <w:start w:val="1"/>
      <w:numFmt w:val="lowerLetter"/>
      <w:lvlText w:val="%5."/>
      <w:lvlJc w:val="left"/>
      <w:pPr>
        <w:tabs>
          <w:tab w:val="num" w:pos="4022"/>
        </w:tabs>
        <w:ind w:left="4022" w:hanging="360"/>
      </w:pPr>
      <w:rPr>
        <w:rFonts w:cs="Times New Roman"/>
      </w:rPr>
    </w:lvl>
    <w:lvl w:ilvl="5" w:tplc="0409001B">
      <w:start w:val="1"/>
      <w:numFmt w:val="lowerRoman"/>
      <w:lvlText w:val="%6."/>
      <w:lvlJc w:val="right"/>
      <w:pPr>
        <w:tabs>
          <w:tab w:val="num" w:pos="4742"/>
        </w:tabs>
        <w:ind w:left="4742" w:hanging="180"/>
      </w:pPr>
      <w:rPr>
        <w:rFonts w:cs="Times New Roman"/>
      </w:rPr>
    </w:lvl>
    <w:lvl w:ilvl="6" w:tplc="0409000F">
      <w:start w:val="1"/>
      <w:numFmt w:val="decimal"/>
      <w:lvlText w:val="%7."/>
      <w:lvlJc w:val="left"/>
      <w:pPr>
        <w:tabs>
          <w:tab w:val="num" w:pos="5462"/>
        </w:tabs>
        <w:ind w:left="5462" w:hanging="360"/>
      </w:pPr>
      <w:rPr>
        <w:rFonts w:cs="Times New Roman"/>
      </w:rPr>
    </w:lvl>
    <w:lvl w:ilvl="7" w:tplc="04090019">
      <w:start w:val="1"/>
      <w:numFmt w:val="lowerLetter"/>
      <w:lvlText w:val="%8."/>
      <w:lvlJc w:val="left"/>
      <w:pPr>
        <w:tabs>
          <w:tab w:val="num" w:pos="6182"/>
        </w:tabs>
        <w:ind w:left="6182" w:hanging="360"/>
      </w:pPr>
      <w:rPr>
        <w:rFonts w:cs="Times New Roman"/>
      </w:rPr>
    </w:lvl>
    <w:lvl w:ilvl="8" w:tplc="0409001B">
      <w:start w:val="1"/>
      <w:numFmt w:val="lowerRoman"/>
      <w:lvlText w:val="%9."/>
      <w:lvlJc w:val="right"/>
      <w:pPr>
        <w:tabs>
          <w:tab w:val="num" w:pos="6902"/>
        </w:tabs>
        <w:ind w:left="6902" w:hanging="180"/>
      </w:pPr>
      <w:rPr>
        <w:rFonts w:cs="Times New Roman"/>
      </w:rPr>
    </w:lvl>
  </w:abstractNum>
  <w:abstractNum w:abstractNumId="5">
    <w:nsid w:val="2A3438E0"/>
    <w:multiLevelType w:val="hybridMultilevel"/>
    <w:tmpl w:val="526A43E8"/>
    <w:lvl w:ilvl="0" w:tplc="3170200A">
      <w:start w:val="1"/>
      <w:numFmt w:val="decimal"/>
      <w:lvlText w:val="%1-"/>
      <w:lvlJc w:val="left"/>
      <w:pPr>
        <w:tabs>
          <w:tab w:val="num" w:pos="2512"/>
        </w:tabs>
        <w:ind w:left="2512" w:hanging="360"/>
      </w:pPr>
      <w:rPr>
        <w:rFonts w:cs="Times New Roman" w:hint="default"/>
      </w:rPr>
    </w:lvl>
    <w:lvl w:ilvl="1" w:tplc="04090019">
      <w:start w:val="1"/>
      <w:numFmt w:val="lowerLetter"/>
      <w:lvlText w:val="%2."/>
      <w:lvlJc w:val="left"/>
      <w:pPr>
        <w:tabs>
          <w:tab w:val="num" w:pos="2516"/>
        </w:tabs>
        <w:ind w:left="2516" w:hanging="360"/>
      </w:pPr>
      <w:rPr>
        <w:rFonts w:cs="Times New Roman"/>
      </w:rPr>
    </w:lvl>
    <w:lvl w:ilvl="2" w:tplc="0409001B">
      <w:start w:val="1"/>
      <w:numFmt w:val="lowerRoman"/>
      <w:lvlText w:val="%3."/>
      <w:lvlJc w:val="right"/>
      <w:pPr>
        <w:tabs>
          <w:tab w:val="num" w:pos="3236"/>
        </w:tabs>
        <w:ind w:left="3236" w:hanging="180"/>
      </w:pPr>
      <w:rPr>
        <w:rFonts w:cs="Times New Roman"/>
      </w:rPr>
    </w:lvl>
    <w:lvl w:ilvl="3" w:tplc="0409000F">
      <w:start w:val="1"/>
      <w:numFmt w:val="decimal"/>
      <w:lvlText w:val="%4."/>
      <w:lvlJc w:val="left"/>
      <w:pPr>
        <w:tabs>
          <w:tab w:val="num" w:pos="3956"/>
        </w:tabs>
        <w:ind w:left="3956" w:hanging="360"/>
      </w:pPr>
      <w:rPr>
        <w:rFonts w:cs="Times New Roman"/>
      </w:rPr>
    </w:lvl>
    <w:lvl w:ilvl="4" w:tplc="04090019">
      <w:start w:val="1"/>
      <w:numFmt w:val="lowerLetter"/>
      <w:lvlText w:val="%5."/>
      <w:lvlJc w:val="left"/>
      <w:pPr>
        <w:tabs>
          <w:tab w:val="num" w:pos="4676"/>
        </w:tabs>
        <w:ind w:left="4676" w:hanging="360"/>
      </w:pPr>
      <w:rPr>
        <w:rFonts w:cs="Times New Roman"/>
      </w:rPr>
    </w:lvl>
    <w:lvl w:ilvl="5" w:tplc="0409001B">
      <w:start w:val="1"/>
      <w:numFmt w:val="lowerRoman"/>
      <w:lvlText w:val="%6."/>
      <w:lvlJc w:val="right"/>
      <w:pPr>
        <w:tabs>
          <w:tab w:val="num" w:pos="5396"/>
        </w:tabs>
        <w:ind w:left="5396" w:hanging="180"/>
      </w:pPr>
      <w:rPr>
        <w:rFonts w:cs="Times New Roman"/>
      </w:rPr>
    </w:lvl>
    <w:lvl w:ilvl="6" w:tplc="0409000F">
      <w:start w:val="1"/>
      <w:numFmt w:val="decimal"/>
      <w:lvlText w:val="%7."/>
      <w:lvlJc w:val="left"/>
      <w:pPr>
        <w:tabs>
          <w:tab w:val="num" w:pos="6116"/>
        </w:tabs>
        <w:ind w:left="6116" w:hanging="360"/>
      </w:pPr>
      <w:rPr>
        <w:rFonts w:cs="Times New Roman"/>
      </w:rPr>
    </w:lvl>
    <w:lvl w:ilvl="7" w:tplc="04090019">
      <w:start w:val="1"/>
      <w:numFmt w:val="lowerLetter"/>
      <w:lvlText w:val="%8."/>
      <w:lvlJc w:val="left"/>
      <w:pPr>
        <w:tabs>
          <w:tab w:val="num" w:pos="6836"/>
        </w:tabs>
        <w:ind w:left="6836" w:hanging="360"/>
      </w:pPr>
      <w:rPr>
        <w:rFonts w:cs="Times New Roman"/>
      </w:rPr>
    </w:lvl>
    <w:lvl w:ilvl="8" w:tplc="0409001B">
      <w:start w:val="1"/>
      <w:numFmt w:val="lowerRoman"/>
      <w:lvlText w:val="%9."/>
      <w:lvlJc w:val="right"/>
      <w:pPr>
        <w:tabs>
          <w:tab w:val="num" w:pos="7556"/>
        </w:tabs>
        <w:ind w:left="7556" w:hanging="180"/>
      </w:pPr>
      <w:rPr>
        <w:rFonts w:cs="Times New Roman"/>
      </w:rPr>
    </w:lvl>
  </w:abstractNum>
  <w:abstractNum w:abstractNumId="6">
    <w:nsid w:val="2F80034D"/>
    <w:multiLevelType w:val="hybridMultilevel"/>
    <w:tmpl w:val="ED90426C"/>
    <w:lvl w:ilvl="0" w:tplc="3170200A">
      <w:start w:val="1"/>
      <w:numFmt w:val="decimal"/>
      <w:lvlText w:val="%1-"/>
      <w:lvlJc w:val="left"/>
      <w:pPr>
        <w:tabs>
          <w:tab w:val="num" w:pos="1436"/>
        </w:tabs>
        <w:ind w:left="1436" w:hanging="360"/>
      </w:pPr>
      <w:rPr>
        <w:rFonts w:cs="Times New Roman" w:hint="default"/>
      </w:rPr>
    </w:lvl>
    <w:lvl w:ilvl="1" w:tplc="04090019">
      <w:start w:val="1"/>
      <w:numFmt w:val="lowerLetter"/>
      <w:lvlText w:val="%2."/>
      <w:lvlJc w:val="left"/>
      <w:pPr>
        <w:tabs>
          <w:tab w:val="num" w:pos="2156"/>
        </w:tabs>
        <w:ind w:left="2156" w:hanging="360"/>
      </w:pPr>
      <w:rPr>
        <w:rFonts w:cs="Times New Roman"/>
      </w:rPr>
    </w:lvl>
    <w:lvl w:ilvl="2" w:tplc="0409001B">
      <w:start w:val="1"/>
      <w:numFmt w:val="lowerRoman"/>
      <w:lvlText w:val="%3."/>
      <w:lvlJc w:val="right"/>
      <w:pPr>
        <w:tabs>
          <w:tab w:val="num" w:pos="2876"/>
        </w:tabs>
        <w:ind w:left="2876" w:hanging="180"/>
      </w:pPr>
      <w:rPr>
        <w:rFonts w:cs="Times New Roman"/>
      </w:rPr>
    </w:lvl>
    <w:lvl w:ilvl="3" w:tplc="0409000F">
      <w:start w:val="1"/>
      <w:numFmt w:val="decimal"/>
      <w:lvlText w:val="%4."/>
      <w:lvlJc w:val="left"/>
      <w:pPr>
        <w:tabs>
          <w:tab w:val="num" w:pos="3596"/>
        </w:tabs>
        <w:ind w:left="3596" w:hanging="360"/>
      </w:pPr>
      <w:rPr>
        <w:rFonts w:cs="Times New Roman"/>
      </w:rPr>
    </w:lvl>
    <w:lvl w:ilvl="4" w:tplc="04090019">
      <w:start w:val="1"/>
      <w:numFmt w:val="lowerLetter"/>
      <w:lvlText w:val="%5."/>
      <w:lvlJc w:val="left"/>
      <w:pPr>
        <w:tabs>
          <w:tab w:val="num" w:pos="4316"/>
        </w:tabs>
        <w:ind w:left="4316" w:hanging="360"/>
      </w:pPr>
      <w:rPr>
        <w:rFonts w:cs="Times New Roman"/>
      </w:rPr>
    </w:lvl>
    <w:lvl w:ilvl="5" w:tplc="0409001B">
      <w:start w:val="1"/>
      <w:numFmt w:val="lowerRoman"/>
      <w:lvlText w:val="%6."/>
      <w:lvlJc w:val="right"/>
      <w:pPr>
        <w:tabs>
          <w:tab w:val="num" w:pos="5036"/>
        </w:tabs>
        <w:ind w:left="5036" w:hanging="180"/>
      </w:pPr>
      <w:rPr>
        <w:rFonts w:cs="Times New Roman"/>
      </w:rPr>
    </w:lvl>
    <w:lvl w:ilvl="6" w:tplc="0409000F">
      <w:start w:val="1"/>
      <w:numFmt w:val="decimal"/>
      <w:lvlText w:val="%7."/>
      <w:lvlJc w:val="left"/>
      <w:pPr>
        <w:tabs>
          <w:tab w:val="num" w:pos="5756"/>
        </w:tabs>
        <w:ind w:left="5756" w:hanging="360"/>
      </w:pPr>
      <w:rPr>
        <w:rFonts w:cs="Times New Roman"/>
      </w:rPr>
    </w:lvl>
    <w:lvl w:ilvl="7" w:tplc="04090019">
      <w:start w:val="1"/>
      <w:numFmt w:val="lowerLetter"/>
      <w:lvlText w:val="%8."/>
      <w:lvlJc w:val="left"/>
      <w:pPr>
        <w:tabs>
          <w:tab w:val="num" w:pos="6476"/>
        </w:tabs>
        <w:ind w:left="6476" w:hanging="360"/>
      </w:pPr>
      <w:rPr>
        <w:rFonts w:cs="Times New Roman"/>
      </w:rPr>
    </w:lvl>
    <w:lvl w:ilvl="8" w:tplc="0409001B">
      <w:start w:val="1"/>
      <w:numFmt w:val="lowerRoman"/>
      <w:lvlText w:val="%9."/>
      <w:lvlJc w:val="right"/>
      <w:pPr>
        <w:tabs>
          <w:tab w:val="num" w:pos="7196"/>
        </w:tabs>
        <w:ind w:left="7196" w:hanging="180"/>
      </w:pPr>
      <w:rPr>
        <w:rFonts w:cs="Times New Roman"/>
      </w:rPr>
    </w:lvl>
  </w:abstractNum>
  <w:abstractNum w:abstractNumId="7">
    <w:nsid w:val="2F8E2838"/>
    <w:multiLevelType w:val="hybridMultilevel"/>
    <w:tmpl w:val="33C0957C"/>
    <w:lvl w:ilvl="0" w:tplc="F580EEDC">
      <w:start w:val="1"/>
      <w:numFmt w:val="decimal"/>
      <w:lvlText w:val="%1-"/>
      <w:lvlJc w:val="left"/>
      <w:pPr>
        <w:tabs>
          <w:tab w:val="num" w:pos="1466"/>
        </w:tabs>
        <w:ind w:left="1466" w:hanging="390"/>
      </w:pPr>
      <w:rPr>
        <w:rFonts w:cs="Times New Roman" w:hint="default"/>
      </w:rPr>
    </w:lvl>
    <w:lvl w:ilvl="1" w:tplc="04090019">
      <w:start w:val="1"/>
      <w:numFmt w:val="lowerLetter"/>
      <w:lvlText w:val="%2."/>
      <w:lvlJc w:val="left"/>
      <w:pPr>
        <w:tabs>
          <w:tab w:val="num" w:pos="2156"/>
        </w:tabs>
        <w:ind w:left="2156" w:hanging="360"/>
      </w:pPr>
      <w:rPr>
        <w:rFonts w:cs="Times New Roman"/>
      </w:rPr>
    </w:lvl>
    <w:lvl w:ilvl="2" w:tplc="0409001B">
      <w:start w:val="1"/>
      <w:numFmt w:val="lowerRoman"/>
      <w:lvlText w:val="%3."/>
      <w:lvlJc w:val="right"/>
      <w:pPr>
        <w:tabs>
          <w:tab w:val="num" w:pos="2876"/>
        </w:tabs>
        <w:ind w:left="2876" w:hanging="180"/>
      </w:pPr>
      <w:rPr>
        <w:rFonts w:cs="Times New Roman"/>
      </w:rPr>
    </w:lvl>
    <w:lvl w:ilvl="3" w:tplc="0409000F">
      <w:start w:val="1"/>
      <w:numFmt w:val="decimal"/>
      <w:lvlText w:val="%4."/>
      <w:lvlJc w:val="left"/>
      <w:pPr>
        <w:tabs>
          <w:tab w:val="num" w:pos="3596"/>
        </w:tabs>
        <w:ind w:left="3596" w:hanging="360"/>
      </w:pPr>
      <w:rPr>
        <w:rFonts w:cs="Times New Roman"/>
      </w:rPr>
    </w:lvl>
    <w:lvl w:ilvl="4" w:tplc="04090019">
      <w:start w:val="1"/>
      <w:numFmt w:val="lowerLetter"/>
      <w:lvlText w:val="%5."/>
      <w:lvlJc w:val="left"/>
      <w:pPr>
        <w:tabs>
          <w:tab w:val="num" w:pos="4316"/>
        </w:tabs>
        <w:ind w:left="4316" w:hanging="360"/>
      </w:pPr>
      <w:rPr>
        <w:rFonts w:cs="Times New Roman"/>
      </w:rPr>
    </w:lvl>
    <w:lvl w:ilvl="5" w:tplc="0409001B">
      <w:start w:val="1"/>
      <w:numFmt w:val="lowerRoman"/>
      <w:lvlText w:val="%6."/>
      <w:lvlJc w:val="right"/>
      <w:pPr>
        <w:tabs>
          <w:tab w:val="num" w:pos="5036"/>
        </w:tabs>
        <w:ind w:left="5036" w:hanging="180"/>
      </w:pPr>
      <w:rPr>
        <w:rFonts w:cs="Times New Roman"/>
      </w:rPr>
    </w:lvl>
    <w:lvl w:ilvl="6" w:tplc="0409000F">
      <w:start w:val="1"/>
      <w:numFmt w:val="decimal"/>
      <w:lvlText w:val="%7."/>
      <w:lvlJc w:val="left"/>
      <w:pPr>
        <w:tabs>
          <w:tab w:val="num" w:pos="5756"/>
        </w:tabs>
        <w:ind w:left="5756" w:hanging="360"/>
      </w:pPr>
      <w:rPr>
        <w:rFonts w:cs="Times New Roman"/>
      </w:rPr>
    </w:lvl>
    <w:lvl w:ilvl="7" w:tplc="04090019">
      <w:start w:val="1"/>
      <w:numFmt w:val="lowerLetter"/>
      <w:lvlText w:val="%8."/>
      <w:lvlJc w:val="left"/>
      <w:pPr>
        <w:tabs>
          <w:tab w:val="num" w:pos="6476"/>
        </w:tabs>
        <w:ind w:left="6476" w:hanging="360"/>
      </w:pPr>
      <w:rPr>
        <w:rFonts w:cs="Times New Roman"/>
      </w:rPr>
    </w:lvl>
    <w:lvl w:ilvl="8" w:tplc="0409001B">
      <w:start w:val="1"/>
      <w:numFmt w:val="lowerRoman"/>
      <w:lvlText w:val="%9."/>
      <w:lvlJc w:val="right"/>
      <w:pPr>
        <w:tabs>
          <w:tab w:val="num" w:pos="7196"/>
        </w:tabs>
        <w:ind w:left="7196" w:hanging="180"/>
      </w:pPr>
      <w:rPr>
        <w:rFonts w:cs="Times New Roman"/>
      </w:rPr>
    </w:lvl>
  </w:abstractNum>
  <w:abstractNum w:abstractNumId="8">
    <w:nsid w:val="32953B56"/>
    <w:multiLevelType w:val="hybridMultilevel"/>
    <w:tmpl w:val="8D125614"/>
    <w:lvl w:ilvl="0" w:tplc="3170200A">
      <w:start w:val="1"/>
      <w:numFmt w:val="decimal"/>
      <w:lvlText w:val="%1-"/>
      <w:lvlJc w:val="left"/>
      <w:pPr>
        <w:tabs>
          <w:tab w:val="num" w:pos="1436"/>
        </w:tabs>
        <w:ind w:left="1436" w:hanging="360"/>
      </w:pPr>
      <w:rPr>
        <w:rFonts w:cs="Times New Roman" w:hint="default"/>
      </w:rPr>
    </w:lvl>
    <w:lvl w:ilvl="1" w:tplc="04090019">
      <w:start w:val="1"/>
      <w:numFmt w:val="lowerLetter"/>
      <w:lvlText w:val="%2."/>
      <w:lvlJc w:val="left"/>
      <w:pPr>
        <w:tabs>
          <w:tab w:val="num" w:pos="2156"/>
        </w:tabs>
        <w:ind w:left="2156" w:hanging="360"/>
      </w:pPr>
      <w:rPr>
        <w:rFonts w:cs="Times New Roman"/>
      </w:rPr>
    </w:lvl>
    <w:lvl w:ilvl="2" w:tplc="0409001B">
      <w:start w:val="1"/>
      <w:numFmt w:val="lowerRoman"/>
      <w:lvlText w:val="%3."/>
      <w:lvlJc w:val="right"/>
      <w:pPr>
        <w:tabs>
          <w:tab w:val="num" w:pos="2876"/>
        </w:tabs>
        <w:ind w:left="2876" w:hanging="180"/>
      </w:pPr>
      <w:rPr>
        <w:rFonts w:cs="Times New Roman"/>
      </w:rPr>
    </w:lvl>
    <w:lvl w:ilvl="3" w:tplc="0409000F">
      <w:start w:val="1"/>
      <w:numFmt w:val="decimal"/>
      <w:lvlText w:val="%4."/>
      <w:lvlJc w:val="left"/>
      <w:pPr>
        <w:tabs>
          <w:tab w:val="num" w:pos="3596"/>
        </w:tabs>
        <w:ind w:left="3596" w:hanging="360"/>
      </w:pPr>
      <w:rPr>
        <w:rFonts w:cs="Times New Roman"/>
      </w:rPr>
    </w:lvl>
    <w:lvl w:ilvl="4" w:tplc="04090019">
      <w:start w:val="1"/>
      <w:numFmt w:val="lowerLetter"/>
      <w:lvlText w:val="%5."/>
      <w:lvlJc w:val="left"/>
      <w:pPr>
        <w:tabs>
          <w:tab w:val="num" w:pos="4316"/>
        </w:tabs>
        <w:ind w:left="4316" w:hanging="360"/>
      </w:pPr>
      <w:rPr>
        <w:rFonts w:cs="Times New Roman"/>
      </w:rPr>
    </w:lvl>
    <w:lvl w:ilvl="5" w:tplc="0409001B">
      <w:start w:val="1"/>
      <w:numFmt w:val="lowerRoman"/>
      <w:lvlText w:val="%6."/>
      <w:lvlJc w:val="right"/>
      <w:pPr>
        <w:tabs>
          <w:tab w:val="num" w:pos="5036"/>
        </w:tabs>
        <w:ind w:left="5036" w:hanging="180"/>
      </w:pPr>
      <w:rPr>
        <w:rFonts w:cs="Times New Roman"/>
      </w:rPr>
    </w:lvl>
    <w:lvl w:ilvl="6" w:tplc="0409000F">
      <w:start w:val="1"/>
      <w:numFmt w:val="decimal"/>
      <w:lvlText w:val="%7."/>
      <w:lvlJc w:val="left"/>
      <w:pPr>
        <w:tabs>
          <w:tab w:val="num" w:pos="5756"/>
        </w:tabs>
        <w:ind w:left="5756" w:hanging="360"/>
      </w:pPr>
      <w:rPr>
        <w:rFonts w:cs="Times New Roman"/>
      </w:rPr>
    </w:lvl>
    <w:lvl w:ilvl="7" w:tplc="04090019">
      <w:start w:val="1"/>
      <w:numFmt w:val="lowerLetter"/>
      <w:lvlText w:val="%8."/>
      <w:lvlJc w:val="left"/>
      <w:pPr>
        <w:tabs>
          <w:tab w:val="num" w:pos="6476"/>
        </w:tabs>
        <w:ind w:left="6476" w:hanging="360"/>
      </w:pPr>
      <w:rPr>
        <w:rFonts w:cs="Times New Roman"/>
      </w:rPr>
    </w:lvl>
    <w:lvl w:ilvl="8" w:tplc="0409001B">
      <w:start w:val="1"/>
      <w:numFmt w:val="lowerRoman"/>
      <w:lvlText w:val="%9."/>
      <w:lvlJc w:val="right"/>
      <w:pPr>
        <w:tabs>
          <w:tab w:val="num" w:pos="7196"/>
        </w:tabs>
        <w:ind w:left="7196" w:hanging="180"/>
      </w:pPr>
      <w:rPr>
        <w:rFonts w:cs="Times New Roman"/>
      </w:rPr>
    </w:lvl>
  </w:abstractNum>
  <w:abstractNum w:abstractNumId="9">
    <w:nsid w:val="3FF60B57"/>
    <w:multiLevelType w:val="hybridMultilevel"/>
    <w:tmpl w:val="5A40C6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26E25D9"/>
    <w:multiLevelType w:val="hybridMultilevel"/>
    <w:tmpl w:val="77FEAC28"/>
    <w:lvl w:ilvl="0" w:tplc="3170200A">
      <w:start w:val="1"/>
      <w:numFmt w:val="decimal"/>
      <w:lvlText w:val="%1-"/>
      <w:lvlJc w:val="left"/>
      <w:pPr>
        <w:tabs>
          <w:tab w:val="num" w:pos="1436"/>
        </w:tabs>
        <w:ind w:left="1436" w:hanging="360"/>
      </w:pPr>
      <w:rPr>
        <w:rFonts w:cs="Times New Roman" w:hint="default"/>
      </w:rPr>
    </w:lvl>
    <w:lvl w:ilvl="1" w:tplc="04090019">
      <w:start w:val="1"/>
      <w:numFmt w:val="lowerLetter"/>
      <w:lvlText w:val="%2."/>
      <w:lvlJc w:val="left"/>
      <w:pPr>
        <w:tabs>
          <w:tab w:val="num" w:pos="2156"/>
        </w:tabs>
        <w:ind w:left="2156" w:hanging="360"/>
      </w:pPr>
      <w:rPr>
        <w:rFonts w:cs="Times New Roman"/>
      </w:rPr>
    </w:lvl>
    <w:lvl w:ilvl="2" w:tplc="0409001B">
      <w:start w:val="1"/>
      <w:numFmt w:val="lowerRoman"/>
      <w:lvlText w:val="%3."/>
      <w:lvlJc w:val="right"/>
      <w:pPr>
        <w:tabs>
          <w:tab w:val="num" w:pos="2876"/>
        </w:tabs>
        <w:ind w:left="2876" w:hanging="180"/>
      </w:pPr>
      <w:rPr>
        <w:rFonts w:cs="Times New Roman"/>
      </w:rPr>
    </w:lvl>
    <w:lvl w:ilvl="3" w:tplc="0409000F">
      <w:start w:val="1"/>
      <w:numFmt w:val="decimal"/>
      <w:lvlText w:val="%4."/>
      <w:lvlJc w:val="left"/>
      <w:pPr>
        <w:tabs>
          <w:tab w:val="num" w:pos="3596"/>
        </w:tabs>
        <w:ind w:left="3596" w:hanging="360"/>
      </w:pPr>
      <w:rPr>
        <w:rFonts w:cs="Times New Roman"/>
      </w:rPr>
    </w:lvl>
    <w:lvl w:ilvl="4" w:tplc="04090019">
      <w:start w:val="1"/>
      <w:numFmt w:val="lowerLetter"/>
      <w:lvlText w:val="%5."/>
      <w:lvlJc w:val="left"/>
      <w:pPr>
        <w:tabs>
          <w:tab w:val="num" w:pos="4316"/>
        </w:tabs>
        <w:ind w:left="4316" w:hanging="360"/>
      </w:pPr>
      <w:rPr>
        <w:rFonts w:cs="Times New Roman"/>
      </w:rPr>
    </w:lvl>
    <w:lvl w:ilvl="5" w:tplc="0409001B">
      <w:start w:val="1"/>
      <w:numFmt w:val="lowerRoman"/>
      <w:lvlText w:val="%6."/>
      <w:lvlJc w:val="right"/>
      <w:pPr>
        <w:tabs>
          <w:tab w:val="num" w:pos="5036"/>
        </w:tabs>
        <w:ind w:left="5036" w:hanging="180"/>
      </w:pPr>
      <w:rPr>
        <w:rFonts w:cs="Times New Roman"/>
      </w:rPr>
    </w:lvl>
    <w:lvl w:ilvl="6" w:tplc="0409000F">
      <w:start w:val="1"/>
      <w:numFmt w:val="decimal"/>
      <w:lvlText w:val="%7."/>
      <w:lvlJc w:val="left"/>
      <w:pPr>
        <w:tabs>
          <w:tab w:val="num" w:pos="5756"/>
        </w:tabs>
        <w:ind w:left="5756" w:hanging="360"/>
      </w:pPr>
      <w:rPr>
        <w:rFonts w:cs="Times New Roman"/>
      </w:rPr>
    </w:lvl>
    <w:lvl w:ilvl="7" w:tplc="04090019">
      <w:start w:val="1"/>
      <w:numFmt w:val="lowerLetter"/>
      <w:lvlText w:val="%8."/>
      <w:lvlJc w:val="left"/>
      <w:pPr>
        <w:tabs>
          <w:tab w:val="num" w:pos="6476"/>
        </w:tabs>
        <w:ind w:left="6476" w:hanging="360"/>
      </w:pPr>
      <w:rPr>
        <w:rFonts w:cs="Times New Roman"/>
      </w:rPr>
    </w:lvl>
    <w:lvl w:ilvl="8" w:tplc="0409001B">
      <w:start w:val="1"/>
      <w:numFmt w:val="lowerRoman"/>
      <w:lvlText w:val="%9."/>
      <w:lvlJc w:val="right"/>
      <w:pPr>
        <w:tabs>
          <w:tab w:val="num" w:pos="7196"/>
        </w:tabs>
        <w:ind w:left="7196" w:hanging="180"/>
      </w:pPr>
      <w:rPr>
        <w:rFonts w:cs="Times New Roman"/>
      </w:rPr>
    </w:lvl>
  </w:abstractNum>
  <w:abstractNum w:abstractNumId="11">
    <w:nsid w:val="45382835"/>
    <w:multiLevelType w:val="hybridMultilevel"/>
    <w:tmpl w:val="A154988A"/>
    <w:lvl w:ilvl="0" w:tplc="3170200A">
      <w:start w:val="1"/>
      <w:numFmt w:val="decimal"/>
      <w:lvlText w:val="%1-"/>
      <w:lvlJc w:val="left"/>
      <w:pPr>
        <w:tabs>
          <w:tab w:val="num" w:pos="1436"/>
        </w:tabs>
        <w:ind w:left="1436" w:hanging="360"/>
      </w:pPr>
      <w:rPr>
        <w:rFonts w:cs="Times New Roman" w:hint="default"/>
      </w:rPr>
    </w:lvl>
    <w:lvl w:ilvl="1" w:tplc="04090019">
      <w:start w:val="1"/>
      <w:numFmt w:val="lowerLetter"/>
      <w:lvlText w:val="%2."/>
      <w:lvlJc w:val="left"/>
      <w:pPr>
        <w:tabs>
          <w:tab w:val="num" w:pos="2156"/>
        </w:tabs>
        <w:ind w:left="2156" w:hanging="360"/>
      </w:pPr>
      <w:rPr>
        <w:rFonts w:cs="Times New Roman"/>
      </w:rPr>
    </w:lvl>
    <w:lvl w:ilvl="2" w:tplc="0409001B">
      <w:start w:val="1"/>
      <w:numFmt w:val="lowerRoman"/>
      <w:lvlText w:val="%3."/>
      <w:lvlJc w:val="right"/>
      <w:pPr>
        <w:tabs>
          <w:tab w:val="num" w:pos="2876"/>
        </w:tabs>
        <w:ind w:left="2876" w:hanging="180"/>
      </w:pPr>
      <w:rPr>
        <w:rFonts w:cs="Times New Roman"/>
      </w:rPr>
    </w:lvl>
    <w:lvl w:ilvl="3" w:tplc="0409000F">
      <w:start w:val="1"/>
      <w:numFmt w:val="decimal"/>
      <w:lvlText w:val="%4."/>
      <w:lvlJc w:val="left"/>
      <w:pPr>
        <w:tabs>
          <w:tab w:val="num" w:pos="3596"/>
        </w:tabs>
        <w:ind w:left="3596" w:hanging="360"/>
      </w:pPr>
      <w:rPr>
        <w:rFonts w:cs="Times New Roman"/>
      </w:rPr>
    </w:lvl>
    <w:lvl w:ilvl="4" w:tplc="04090019">
      <w:start w:val="1"/>
      <w:numFmt w:val="lowerLetter"/>
      <w:lvlText w:val="%5."/>
      <w:lvlJc w:val="left"/>
      <w:pPr>
        <w:tabs>
          <w:tab w:val="num" w:pos="4316"/>
        </w:tabs>
        <w:ind w:left="4316" w:hanging="360"/>
      </w:pPr>
      <w:rPr>
        <w:rFonts w:cs="Times New Roman"/>
      </w:rPr>
    </w:lvl>
    <w:lvl w:ilvl="5" w:tplc="0409001B">
      <w:start w:val="1"/>
      <w:numFmt w:val="lowerRoman"/>
      <w:lvlText w:val="%6."/>
      <w:lvlJc w:val="right"/>
      <w:pPr>
        <w:tabs>
          <w:tab w:val="num" w:pos="5036"/>
        </w:tabs>
        <w:ind w:left="5036" w:hanging="180"/>
      </w:pPr>
      <w:rPr>
        <w:rFonts w:cs="Times New Roman"/>
      </w:rPr>
    </w:lvl>
    <w:lvl w:ilvl="6" w:tplc="0409000F">
      <w:start w:val="1"/>
      <w:numFmt w:val="decimal"/>
      <w:lvlText w:val="%7."/>
      <w:lvlJc w:val="left"/>
      <w:pPr>
        <w:tabs>
          <w:tab w:val="num" w:pos="5756"/>
        </w:tabs>
        <w:ind w:left="5756" w:hanging="360"/>
      </w:pPr>
      <w:rPr>
        <w:rFonts w:cs="Times New Roman"/>
      </w:rPr>
    </w:lvl>
    <w:lvl w:ilvl="7" w:tplc="04090019">
      <w:start w:val="1"/>
      <w:numFmt w:val="lowerLetter"/>
      <w:lvlText w:val="%8."/>
      <w:lvlJc w:val="left"/>
      <w:pPr>
        <w:tabs>
          <w:tab w:val="num" w:pos="6476"/>
        </w:tabs>
        <w:ind w:left="6476" w:hanging="360"/>
      </w:pPr>
      <w:rPr>
        <w:rFonts w:cs="Times New Roman"/>
      </w:rPr>
    </w:lvl>
    <w:lvl w:ilvl="8" w:tplc="0409001B">
      <w:start w:val="1"/>
      <w:numFmt w:val="lowerRoman"/>
      <w:lvlText w:val="%9."/>
      <w:lvlJc w:val="right"/>
      <w:pPr>
        <w:tabs>
          <w:tab w:val="num" w:pos="7196"/>
        </w:tabs>
        <w:ind w:left="7196" w:hanging="180"/>
      </w:pPr>
      <w:rPr>
        <w:rFonts w:cs="Times New Roman"/>
      </w:rPr>
    </w:lvl>
  </w:abstractNum>
  <w:abstractNum w:abstractNumId="12">
    <w:nsid w:val="46D94066"/>
    <w:multiLevelType w:val="hybridMultilevel"/>
    <w:tmpl w:val="EEF6EC04"/>
    <w:lvl w:ilvl="0" w:tplc="CD88824C">
      <w:start w:val="1"/>
      <w:numFmt w:val="decimal"/>
      <w:lvlText w:val="%1-"/>
      <w:lvlJc w:val="left"/>
      <w:pPr>
        <w:tabs>
          <w:tab w:val="num" w:pos="720"/>
        </w:tabs>
        <w:ind w:left="720" w:hanging="360"/>
      </w:pPr>
      <w:rPr>
        <w:rFonts w:cs="B Lotus" w:hint="cs"/>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9435DD3"/>
    <w:multiLevelType w:val="hybridMultilevel"/>
    <w:tmpl w:val="673AAD56"/>
    <w:lvl w:ilvl="0" w:tplc="3170200A">
      <w:start w:val="1"/>
      <w:numFmt w:val="decimal"/>
      <w:lvlText w:val="%1-"/>
      <w:lvlJc w:val="left"/>
      <w:pPr>
        <w:tabs>
          <w:tab w:val="num" w:pos="1436"/>
        </w:tabs>
        <w:ind w:left="1436" w:hanging="360"/>
      </w:pPr>
      <w:rPr>
        <w:rFonts w:cs="Times New Roman" w:hint="default"/>
      </w:rPr>
    </w:lvl>
    <w:lvl w:ilvl="1" w:tplc="911C42C4">
      <w:start w:val="5"/>
      <w:numFmt w:val="bullet"/>
      <w:lvlText w:val="-"/>
      <w:lvlJc w:val="left"/>
      <w:pPr>
        <w:tabs>
          <w:tab w:val="num" w:pos="2156"/>
        </w:tabs>
        <w:ind w:left="2156" w:hanging="360"/>
      </w:pPr>
      <w:rPr>
        <w:rFonts w:ascii="Times New Roman" w:eastAsia="Times New Roman" w:hAnsi="Times New Roman" w:hint="default"/>
      </w:rPr>
    </w:lvl>
    <w:lvl w:ilvl="2" w:tplc="0409001B">
      <w:start w:val="1"/>
      <w:numFmt w:val="lowerRoman"/>
      <w:lvlText w:val="%3."/>
      <w:lvlJc w:val="right"/>
      <w:pPr>
        <w:tabs>
          <w:tab w:val="num" w:pos="2876"/>
        </w:tabs>
        <w:ind w:left="2876" w:hanging="180"/>
      </w:pPr>
      <w:rPr>
        <w:rFonts w:cs="Times New Roman"/>
      </w:rPr>
    </w:lvl>
    <w:lvl w:ilvl="3" w:tplc="0409000F">
      <w:start w:val="1"/>
      <w:numFmt w:val="decimal"/>
      <w:lvlText w:val="%4."/>
      <w:lvlJc w:val="left"/>
      <w:pPr>
        <w:tabs>
          <w:tab w:val="num" w:pos="3596"/>
        </w:tabs>
        <w:ind w:left="3596" w:hanging="360"/>
      </w:pPr>
      <w:rPr>
        <w:rFonts w:cs="Times New Roman"/>
      </w:rPr>
    </w:lvl>
    <w:lvl w:ilvl="4" w:tplc="04090019">
      <w:start w:val="1"/>
      <w:numFmt w:val="lowerLetter"/>
      <w:lvlText w:val="%5."/>
      <w:lvlJc w:val="left"/>
      <w:pPr>
        <w:tabs>
          <w:tab w:val="num" w:pos="4316"/>
        </w:tabs>
        <w:ind w:left="4316" w:hanging="360"/>
      </w:pPr>
      <w:rPr>
        <w:rFonts w:cs="Times New Roman"/>
      </w:rPr>
    </w:lvl>
    <w:lvl w:ilvl="5" w:tplc="0409001B">
      <w:start w:val="1"/>
      <w:numFmt w:val="lowerRoman"/>
      <w:lvlText w:val="%6."/>
      <w:lvlJc w:val="right"/>
      <w:pPr>
        <w:tabs>
          <w:tab w:val="num" w:pos="5036"/>
        </w:tabs>
        <w:ind w:left="5036" w:hanging="180"/>
      </w:pPr>
      <w:rPr>
        <w:rFonts w:cs="Times New Roman"/>
      </w:rPr>
    </w:lvl>
    <w:lvl w:ilvl="6" w:tplc="0409000F">
      <w:start w:val="1"/>
      <w:numFmt w:val="decimal"/>
      <w:lvlText w:val="%7."/>
      <w:lvlJc w:val="left"/>
      <w:pPr>
        <w:tabs>
          <w:tab w:val="num" w:pos="5756"/>
        </w:tabs>
        <w:ind w:left="5756" w:hanging="360"/>
      </w:pPr>
      <w:rPr>
        <w:rFonts w:cs="Times New Roman"/>
      </w:rPr>
    </w:lvl>
    <w:lvl w:ilvl="7" w:tplc="04090019">
      <w:start w:val="1"/>
      <w:numFmt w:val="lowerLetter"/>
      <w:lvlText w:val="%8."/>
      <w:lvlJc w:val="left"/>
      <w:pPr>
        <w:tabs>
          <w:tab w:val="num" w:pos="6476"/>
        </w:tabs>
        <w:ind w:left="6476" w:hanging="360"/>
      </w:pPr>
      <w:rPr>
        <w:rFonts w:cs="Times New Roman"/>
      </w:rPr>
    </w:lvl>
    <w:lvl w:ilvl="8" w:tplc="0409001B">
      <w:start w:val="1"/>
      <w:numFmt w:val="lowerRoman"/>
      <w:lvlText w:val="%9."/>
      <w:lvlJc w:val="right"/>
      <w:pPr>
        <w:tabs>
          <w:tab w:val="num" w:pos="7196"/>
        </w:tabs>
        <w:ind w:left="7196" w:hanging="180"/>
      </w:pPr>
      <w:rPr>
        <w:rFonts w:cs="Times New Roman"/>
      </w:rPr>
    </w:lvl>
  </w:abstractNum>
  <w:abstractNum w:abstractNumId="14">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4FAD6E2C"/>
    <w:multiLevelType w:val="hybridMultilevel"/>
    <w:tmpl w:val="DAE665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537C7D06"/>
    <w:multiLevelType w:val="hybridMultilevel"/>
    <w:tmpl w:val="B7C6DD62"/>
    <w:lvl w:ilvl="0" w:tplc="2980745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4340F01"/>
    <w:multiLevelType w:val="hybridMultilevel"/>
    <w:tmpl w:val="72B89CC0"/>
    <w:lvl w:ilvl="0" w:tplc="0882AF1C">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0">
    <w:nsid w:val="649A444F"/>
    <w:multiLevelType w:val="hybridMultilevel"/>
    <w:tmpl w:val="CAE2F7AE"/>
    <w:lvl w:ilvl="0" w:tplc="0409000F">
      <w:start w:val="1"/>
      <w:numFmt w:val="decimal"/>
      <w:lvlText w:val="%1."/>
      <w:lvlJc w:val="left"/>
      <w:pPr>
        <w:ind w:left="720" w:hanging="360"/>
      </w:pPr>
      <w:rPr>
        <w:rFonts w:cs="Times New Roman"/>
      </w:rPr>
    </w:lvl>
    <w:lvl w:ilvl="1" w:tplc="6C7C5B76">
      <w:start w:val="1"/>
      <w:numFmt w:val="decimal"/>
      <w:lvlText w:val="%2-"/>
      <w:lvlJc w:val="left"/>
      <w:pPr>
        <w:ind w:left="1440" w:hanging="360"/>
      </w:pPr>
      <w:rPr>
        <w:rFonts w:cs="Times New Roman"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6E52432"/>
    <w:multiLevelType w:val="hybridMultilevel"/>
    <w:tmpl w:val="641CF520"/>
    <w:lvl w:ilvl="0" w:tplc="3170200A">
      <w:start w:val="1"/>
      <w:numFmt w:val="decimal"/>
      <w:lvlText w:val="%1-"/>
      <w:lvlJc w:val="left"/>
      <w:pPr>
        <w:tabs>
          <w:tab w:val="num" w:pos="1436"/>
        </w:tabs>
        <w:ind w:left="1436" w:hanging="360"/>
      </w:pPr>
      <w:rPr>
        <w:rFonts w:cs="Times New Roman" w:hint="default"/>
      </w:rPr>
    </w:lvl>
    <w:lvl w:ilvl="1" w:tplc="04090019">
      <w:start w:val="1"/>
      <w:numFmt w:val="lowerLetter"/>
      <w:lvlText w:val="%2."/>
      <w:lvlJc w:val="left"/>
      <w:pPr>
        <w:tabs>
          <w:tab w:val="num" w:pos="2156"/>
        </w:tabs>
        <w:ind w:left="2156" w:hanging="360"/>
      </w:pPr>
      <w:rPr>
        <w:rFonts w:cs="Times New Roman"/>
      </w:rPr>
    </w:lvl>
    <w:lvl w:ilvl="2" w:tplc="0409001B">
      <w:start w:val="1"/>
      <w:numFmt w:val="lowerRoman"/>
      <w:lvlText w:val="%3."/>
      <w:lvlJc w:val="right"/>
      <w:pPr>
        <w:tabs>
          <w:tab w:val="num" w:pos="2876"/>
        </w:tabs>
        <w:ind w:left="2876" w:hanging="180"/>
      </w:pPr>
      <w:rPr>
        <w:rFonts w:cs="Times New Roman"/>
      </w:rPr>
    </w:lvl>
    <w:lvl w:ilvl="3" w:tplc="0409000F">
      <w:start w:val="1"/>
      <w:numFmt w:val="decimal"/>
      <w:lvlText w:val="%4."/>
      <w:lvlJc w:val="left"/>
      <w:pPr>
        <w:tabs>
          <w:tab w:val="num" w:pos="3596"/>
        </w:tabs>
        <w:ind w:left="3596" w:hanging="360"/>
      </w:pPr>
      <w:rPr>
        <w:rFonts w:cs="Times New Roman"/>
      </w:rPr>
    </w:lvl>
    <w:lvl w:ilvl="4" w:tplc="04090019">
      <w:start w:val="1"/>
      <w:numFmt w:val="lowerLetter"/>
      <w:lvlText w:val="%5."/>
      <w:lvlJc w:val="left"/>
      <w:pPr>
        <w:tabs>
          <w:tab w:val="num" w:pos="4316"/>
        </w:tabs>
        <w:ind w:left="4316" w:hanging="360"/>
      </w:pPr>
      <w:rPr>
        <w:rFonts w:cs="Times New Roman"/>
      </w:rPr>
    </w:lvl>
    <w:lvl w:ilvl="5" w:tplc="0409001B">
      <w:start w:val="1"/>
      <w:numFmt w:val="lowerRoman"/>
      <w:lvlText w:val="%6."/>
      <w:lvlJc w:val="right"/>
      <w:pPr>
        <w:tabs>
          <w:tab w:val="num" w:pos="5036"/>
        </w:tabs>
        <w:ind w:left="5036" w:hanging="180"/>
      </w:pPr>
      <w:rPr>
        <w:rFonts w:cs="Times New Roman"/>
      </w:rPr>
    </w:lvl>
    <w:lvl w:ilvl="6" w:tplc="0409000F">
      <w:start w:val="1"/>
      <w:numFmt w:val="decimal"/>
      <w:lvlText w:val="%7."/>
      <w:lvlJc w:val="left"/>
      <w:pPr>
        <w:tabs>
          <w:tab w:val="num" w:pos="5756"/>
        </w:tabs>
        <w:ind w:left="5756" w:hanging="360"/>
      </w:pPr>
      <w:rPr>
        <w:rFonts w:cs="Times New Roman"/>
      </w:rPr>
    </w:lvl>
    <w:lvl w:ilvl="7" w:tplc="04090019">
      <w:start w:val="1"/>
      <w:numFmt w:val="lowerLetter"/>
      <w:lvlText w:val="%8."/>
      <w:lvlJc w:val="left"/>
      <w:pPr>
        <w:tabs>
          <w:tab w:val="num" w:pos="6476"/>
        </w:tabs>
        <w:ind w:left="6476" w:hanging="360"/>
      </w:pPr>
      <w:rPr>
        <w:rFonts w:cs="Times New Roman"/>
      </w:rPr>
    </w:lvl>
    <w:lvl w:ilvl="8" w:tplc="0409001B">
      <w:start w:val="1"/>
      <w:numFmt w:val="lowerRoman"/>
      <w:lvlText w:val="%9."/>
      <w:lvlJc w:val="right"/>
      <w:pPr>
        <w:tabs>
          <w:tab w:val="num" w:pos="7196"/>
        </w:tabs>
        <w:ind w:left="7196" w:hanging="180"/>
      </w:pPr>
      <w:rPr>
        <w:rFonts w:cs="Times New Roman"/>
      </w:rPr>
    </w:lvl>
  </w:abstractNum>
  <w:abstractNum w:abstractNumId="22">
    <w:nsid w:val="686067E3"/>
    <w:multiLevelType w:val="hybridMultilevel"/>
    <w:tmpl w:val="8A185E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D9536BE"/>
    <w:multiLevelType w:val="hybridMultilevel"/>
    <w:tmpl w:val="0D6A2054"/>
    <w:lvl w:ilvl="0" w:tplc="2D94E80E">
      <w:start w:val="1"/>
      <w:numFmt w:val="decimal"/>
      <w:lvlText w:val="%1-"/>
      <w:lvlJc w:val="left"/>
      <w:pPr>
        <w:tabs>
          <w:tab w:val="num" w:pos="927"/>
        </w:tabs>
        <w:ind w:left="927" w:hanging="36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24">
    <w:nsid w:val="7D48052D"/>
    <w:multiLevelType w:val="hybridMultilevel"/>
    <w:tmpl w:val="C75E16EC"/>
    <w:lvl w:ilvl="0" w:tplc="C6BA546A">
      <w:start w:val="1"/>
      <w:numFmt w:val="decimal"/>
      <w:lvlText w:val="%1-"/>
      <w:lvlJc w:val="left"/>
      <w:pPr>
        <w:tabs>
          <w:tab w:val="num" w:pos="1436"/>
        </w:tabs>
        <w:ind w:left="1436" w:hanging="360"/>
      </w:pPr>
      <w:rPr>
        <w:rFonts w:cs="Times New Roman" w:hint="default"/>
      </w:rPr>
    </w:lvl>
    <w:lvl w:ilvl="1" w:tplc="04090019">
      <w:start w:val="1"/>
      <w:numFmt w:val="lowerLetter"/>
      <w:lvlText w:val="%2."/>
      <w:lvlJc w:val="left"/>
      <w:pPr>
        <w:tabs>
          <w:tab w:val="num" w:pos="2156"/>
        </w:tabs>
        <w:ind w:left="2156" w:hanging="360"/>
      </w:pPr>
      <w:rPr>
        <w:rFonts w:cs="Times New Roman"/>
      </w:rPr>
    </w:lvl>
    <w:lvl w:ilvl="2" w:tplc="0409001B">
      <w:start w:val="1"/>
      <w:numFmt w:val="lowerRoman"/>
      <w:lvlText w:val="%3."/>
      <w:lvlJc w:val="right"/>
      <w:pPr>
        <w:tabs>
          <w:tab w:val="num" w:pos="2876"/>
        </w:tabs>
        <w:ind w:left="2876" w:hanging="180"/>
      </w:pPr>
      <w:rPr>
        <w:rFonts w:cs="Times New Roman"/>
      </w:rPr>
    </w:lvl>
    <w:lvl w:ilvl="3" w:tplc="0409000F">
      <w:start w:val="1"/>
      <w:numFmt w:val="decimal"/>
      <w:lvlText w:val="%4."/>
      <w:lvlJc w:val="left"/>
      <w:pPr>
        <w:tabs>
          <w:tab w:val="num" w:pos="3596"/>
        </w:tabs>
        <w:ind w:left="3596" w:hanging="360"/>
      </w:pPr>
      <w:rPr>
        <w:rFonts w:cs="Times New Roman"/>
      </w:rPr>
    </w:lvl>
    <w:lvl w:ilvl="4" w:tplc="04090019">
      <w:start w:val="1"/>
      <w:numFmt w:val="lowerLetter"/>
      <w:lvlText w:val="%5."/>
      <w:lvlJc w:val="left"/>
      <w:pPr>
        <w:tabs>
          <w:tab w:val="num" w:pos="4316"/>
        </w:tabs>
        <w:ind w:left="4316" w:hanging="360"/>
      </w:pPr>
      <w:rPr>
        <w:rFonts w:cs="Times New Roman"/>
      </w:rPr>
    </w:lvl>
    <w:lvl w:ilvl="5" w:tplc="0409001B">
      <w:start w:val="1"/>
      <w:numFmt w:val="lowerRoman"/>
      <w:lvlText w:val="%6."/>
      <w:lvlJc w:val="right"/>
      <w:pPr>
        <w:tabs>
          <w:tab w:val="num" w:pos="5036"/>
        </w:tabs>
        <w:ind w:left="5036" w:hanging="180"/>
      </w:pPr>
      <w:rPr>
        <w:rFonts w:cs="Times New Roman"/>
      </w:rPr>
    </w:lvl>
    <w:lvl w:ilvl="6" w:tplc="0409000F">
      <w:start w:val="1"/>
      <w:numFmt w:val="decimal"/>
      <w:lvlText w:val="%7."/>
      <w:lvlJc w:val="left"/>
      <w:pPr>
        <w:tabs>
          <w:tab w:val="num" w:pos="5756"/>
        </w:tabs>
        <w:ind w:left="5756" w:hanging="360"/>
      </w:pPr>
      <w:rPr>
        <w:rFonts w:cs="Times New Roman"/>
      </w:rPr>
    </w:lvl>
    <w:lvl w:ilvl="7" w:tplc="04090019">
      <w:start w:val="1"/>
      <w:numFmt w:val="lowerLetter"/>
      <w:lvlText w:val="%8."/>
      <w:lvlJc w:val="left"/>
      <w:pPr>
        <w:tabs>
          <w:tab w:val="num" w:pos="6476"/>
        </w:tabs>
        <w:ind w:left="6476" w:hanging="360"/>
      </w:pPr>
      <w:rPr>
        <w:rFonts w:cs="Times New Roman"/>
      </w:rPr>
    </w:lvl>
    <w:lvl w:ilvl="8" w:tplc="0409001B">
      <w:start w:val="1"/>
      <w:numFmt w:val="lowerRoman"/>
      <w:lvlText w:val="%9."/>
      <w:lvlJc w:val="right"/>
      <w:pPr>
        <w:tabs>
          <w:tab w:val="num" w:pos="7196"/>
        </w:tabs>
        <w:ind w:left="7196" w:hanging="180"/>
      </w:pPr>
      <w:rPr>
        <w:rFonts w:cs="Times New Roman"/>
      </w:rPr>
    </w:lvl>
  </w:abstractNum>
  <w:num w:numId="1">
    <w:abstractNumId w:val="18"/>
  </w:num>
  <w:num w:numId="2">
    <w:abstractNumId w:val="14"/>
  </w:num>
  <w:num w:numId="3">
    <w:abstractNumId w:val="19"/>
  </w:num>
  <w:num w:numId="4">
    <w:abstractNumId w:val="2"/>
  </w:num>
  <w:num w:numId="5">
    <w:abstractNumId w:val="12"/>
  </w:num>
  <w:num w:numId="6">
    <w:abstractNumId w:val="15"/>
  </w:num>
  <w:num w:numId="7">
    <w:abstractNumId w:val="20"/>
  </w:num>
  <w:num w:numId="8">
    <w:abstractNumId w:val="9"/>
  </w:num>
  <w:num w:numId="9">
    <w:abstractNumId w:val="3"/>
  </w:num>
  <w:num w:numId="10">
    <w:abstractNumId w:val="22"/>
  </w:num>
  <w:num w:numId="11">
    <w:abstractNumId w:val="17"/>
  </w:num>
  <w:num w:numId="12">
    <w:abstractNumId w:val="1"/>
  </w:num>
  <w:num w:numId="13">
    <w:abstractNumId w:val="0"/>
  </w:num>
  <w:num w:numId="14">
    <w:abstractNumId w:val="24"/>
  </w:num>
  <w:num w:numId="15">
    <w:abstractNumId w:val="7"/>
  </w:num>
  <w:num w:numId="16">
    <w:abstractNumId w:val="11"/>
  </w:num>
  <w:num w:numId="17">
    <w:abstractNumId w:val="5"/>
  </w:num>
  <w:num w:numId="18">
    <w:abstractNumId w:val="6"/>
  </w:num>
  <w:num w:numId="19">
    <w:abstractNumId w:val="13"/>
  </w:num>
  <w:num w:numId="20">
    <w:abstractNumId w:val="8"/>
  </w:num>
  <w:num w:numId="21">
    <w:abstractNumId w:val="10"/>
  </w:num>
  <w:num w:numId="22">
    <w:abstractNumId w:val="21"/>
  </w:num>
  <w:num w:numId="23">
    <w:abstractNumId w:val="4"/>
  </w:num>
  <w:num w:numId="24">
    <w:abstractNumId w:val="2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6976FD"/>
    <w:rsid w:val="0000285A"/>
    <w:rsid w:val="00006FE7"/>
    <w:rsid w:val="00010933"/>
    <w:rsid w:val="00011C8F"/>
    <w:rsid w:val="00013FA6"/>
    <w:rsid w:val="0001756F"/>
    <w:rsid w:val="0002240F"/>
    <w:rsid w:val="0004754B"/>
    <w:rsid w:val="00057595"/>
    <w:rsid w:val="000818BD"/>
    <w:rsid w:val="00085BBB"/>
    <w:rsid w:val="000A2CE7"/>
    <w:rsid w:val="000A7235"/>
    <w:rsid w:val="000B2C65"/>
    <w:rsid w:val="000B2CD0"/>
    <w:rsid w:val="000C57BA"/>
    <w:rsid w:val="000D45C7"/>
    <w:rsid w:val="000F6899"/>
    <w:rsid w:val="00103EE2"/>
    <w:rsid w:val="00111747"/>
    <w:rsid w:val="00115E57"/>
    <w:rsid w:val="001269FA"/>
    <w:rsid w:val="001272E1"/>
    <w:rsid w:val="00143AE3"/>
    <w:rsid w:val="001505C9"/>
    <w:rsid w:val="00156EA8"/>
    <w:rsid w:val="00170319"/>
    <w:rsid w:val="00171087"/>
    <w:rsid w:val="00171A3F"/>
    <w:rsid w:val="0018083E"/>
    <w:rsid w:val="0018088D"/>
    <w:rsid w:val="00181732"/>
    <w:rsid w:val="00181FD8"/>
    <w:rsid w:val="001828AD"/>
    <w:rsid w:val="00184DD7"/>
    <w:rsid w:val="00185F23"/>
    <w:rsid w:val="00190B1F"/>
    <w:rsid w:val="001A06FC"/>
    <w:rsid w:val="001B00EC"/>
    <w:rsid w:val="001B044F"/>
    <w:rsid w:val="001C2A02"/>
    <w:rsid w:val="001C6837"/>
    <w:rsid w:val="001D558B"/>
    <w:rsid w:val="001D655C"/>
    <w:rsid w:val="001F195C"/>
    <w:rsid w:val="00201F9F"/>
    <w:rsid w:val="002034D5"/>
    <w:rsid w:val="002067FE"/>
    <w:rsid w:val="00210394"/>
    <w:rsid w:val="00212BAD"/>
    <w:rsid w:val="00213BFD"/>
    <w:rsid w:val="0022133E"/>
    <w:rsid w:val="002268BF"/>
    <w:rsid w:val="0023222A"/>
    <w:rsid w:val="00237830"/>
    <w:rsid w:val="002401EF"/>
    <w:rsid w:val="00240E2A"/>
    <w:rsid w:val="002527A8"/>
    <w:rsid w:val="00252A6F"/>
    <w:rsid w:val="00252F24"/>
    <w:rsid w:val="002543AC"/>
    <w:rsid w:val="002544CE"/>
    <w:rsid w:val="00256FF6"/>
    <w:rsid w:val="00260C54"/>
    <w:rsid w:val="00261CF0"/>
    <w:rsid w:val="002702F0"/>
    <w:rsid w:val="00280071"/>
    <w:rsid w:val="002876AB"/>
    <w:rsid w:val="002952FF"/>
    <w:rsid w:val="00296B42"/>
    <w:rsid w:val="00296BF6"/>
    <w:rsid w:val="002B4554"/>
    <w:rsid w:val="002D2D98"/>
    <w:rsid w:val="002F07B3"/>
    <w:rsid w:val="002F515E"/>
    <w:rsid w:val="00302363"/>
    <w:rsid w:val="00310A07"/>
    <w:rsid w:val="00311A3F"/>
    <w:rsid w:val="003137CF"/>
    <w:rsid w:val="0031399D"/>
    <w:rsid w:val="0031521F"/>
    <w:rsid w:val="00317307"/>
    <w:rsid w:val="00320B6C"/>
    <w:rsid w:val="00322DA7"/>
    <w:rsid w:val="00330BF7"/>
    <w:rsid w:val="003310F4"/>
    <w:rsid w:val="003540AA"/>
    <w:rsid w:val="00354B2D"/>
    <w:rsid w:val="003560AE"/>
    <w:rsid w:val="003573F4"/>
    <w:rsid w:val="003578EA"/>
    <w:rsid w:val="0037643E"/>
    <w:rsid w:val="00376958"/>
    <w:rsid w:val="003774F7"/>
    <w:rsid w:val="00377E7F"/>
    <w:rsid w:val="003A0E54"/>
    <w:rsid w:val="003A43CF"/>
    <w:rsid w:val="003B7B5D"/>
    <w:rsid w:val="003D368E"/>
    <w:rsid w:val="003D4468"/>
    <w:rsid w:val="003E0933"/>
    <w:rsid w:val="003F2761"/>
    <w:rsid w:val="003F3741"/>
    <w:rsid w:val="00403FFE"/>
    <w:rsid w:val="00421644"/>
    <w:rsid w:val="00435C9A"/>
    <w:rsid w:val="00437196"/>
    <w:rsid w:val="00440B06"/>
    <w:rsid w:val="00450403"/>
    <w:rsid w:val="00451446"/>
    <w:rsid w:val="00452359"/>
    <w:rsid w:val="00457373"/>
    <w:rsid w:val="004615C7"/>
    <w:rsid w:val="00471930"/>
    <w:rsid w:val="004B02BE"/>
    <w:rsid w:val="004B3D16"/>
    <w:rsid w:val="004B504C"/>
    <w:rsid w:val="004C23DC"/>
    <w:rsid w:val="004D20BC"/>
    <w:rsid w:val="004D239B"/>
    <w:rsid w:val="004E2D53"/>
    <w:rsid w:val="004E3EA5"/>
    <w:rsid w:val="004E44E6"/>
    <w:rsid w:val="004F1481"/>
    <w:rsid w:val="004F41D4"/>
    <w:rsid w:val="004F422B"/>
    <w:rsid w:val="00505D3D"/>
    <w:rsid w:val="0051036C"/>
    <w:rsid w:val="005118E0"/>
    <w:rsid w:val="00516C49"/>
    <w:rsid w:val="005226FE"/>
    <w:rsid w:val="00540C8D"/>
    <w:rsid w:val="0054264D"/>
    <w:rsid w:val="00543F83"/>
    <w:rsid w:val="00550F8E"/>
    <w:rsid w:val="005534E8"/>
    <w:rsid w:val="005664D3"/>
    <w:rsid w:val="005670A5"/>
    <w:rsid w:val="00575428"/>
    <w:rsid w:val="00581529"/>
    <w:rsid w:val="00583A55"/>
    <w:rsid w:val="005A4437"/>
    <w:rsid w:val="005B73D7"/>
    <w:rsid w:val="005C26B9"/>
    <w:rsid w:val="005C4240"/>
    <w:rsid w:val="005C7346"/>
    <w:rsid w:val="005D558D"/>
    <w:rsid w:val="005D5F03"/>
    <w:rsid w:val="005E2FD7"/>
    <w:rsid w:val="005F18C8"/>
    <w:rsid w:val="005F6D3F"/>
    <w:rsid w:val="0060378C"/>
    <w:rsid w:val="00614E52"/>
    <w:rsid w:val="00630ED5"/>
    <w:rsid w:val="00631C25"/>
    <w:rsid w:val="0063467F"/>
    <w:rsid w:val="00636683"/>
    <w:rsid w:val="0064259E"/>
    <w:rsid w:val="006562C7"/>
    <w:rsid w:val="0066494E"/>
    <w:rsid w:val="00671CA2"/>
    <w:rsid w:val="006805F5"/>
    <w:rsid w:val="00685BFA"/>
    <w:rsid w:val="00693487"/>
    <w:rsid w:val="0069384D"/>
    <w:rsid w:val="00696221"/>
    <w:rsid w:val="006976FD"/>
    <w:rsid w:val="006A39D2"/>
    <w:rsid w:val="006B6E25"/>
    <w:rsid w:val="006C0D30"/>
    <w:rsid w:val="006C23BA"/>
    <w:rsid w:val="006C377B"/>
    <w:rsid w:val="006D1083"/>
    <w:rsid w:val="006D2FC7"/>
    <w:rsid w:val="006D657F"/>
    <w:rsid w:val="006E207D"/>
    <w:rsid w:val="00711033"/>
    <w:rsid w:val="00730F99"/>
    <w:rsid w:val="00741102"/>
    <w:rsid w:val="0075084D"/>
    <w:rsid w:val="00752607"/>
    <w:rsid w:val="00752AB9"/>
    <w:rsid w:val="0075485A"/>
    <w:rsid w:val="007549B9"/>
    <w:rsid w:val="00754EA2"/>
    <w:rsid w:val="007776AA"/>
    <w:rsid w:val="007850CC"/>
    <w:rsid w:val="00791E25"/>
    <w:rsid w:val="0079345A"/>
    <w:rsid w:val="007A175E"/>
    <w:rsid w:val="007A5A96"/>
    <w:rsid w:val="007A6AA3"/>
    <w:rsid w:val="007C66DE"/>
    <w:rsid w:val="007D322D"/>
    <w:rsid w:val="007D6233"/>
    <w:rsid w:val="007E2B25"/>
    <w:rsid w:val="007E37A3"/>
    <w:rsid w:val="007F2B0F"/>
    <w:rsid w:val="007F611C"/>
    <w:rsid w:val="00812E87"/>
    <w:rsid w:val="008304BC"/>
    <w:rsid w:val="008323AC"/>
    <w:rsid w:val="008327BF"/>
    <w:rsid w:val="00832967"/>
    <w:rsid w:val="00847113"/>
    <w:rsid w:val="008476C4"/>
    <w:rsid w:val="0085598C"/>
    <w:rsid w:val="00860C4B"/>
    <w:rsid w:val="00860C8D"/>
    <w:rsid w:val="0088089A"/>
    <w:rsid w:val="00890706"/>
    <w:rsid w:val="008B7E2C"/>
    <w:rsid w:val="008D0CEF"/>
    <w:rsid w:val="008D2E02"/>
    <w:rsid w:val="008F2DE9"/>
    <w:rsid w:val="008F33F7"/>
    <w:rsid w:val="008F3EDF"/>
    <w:rsid w:val="009147FF"/>
    <w:rsid w:val="0094714B"/>
    <w:rsid w:val="00950350"/>
    <w:rsid w:val="00957994"/>
    <w:rsid w:val="009605B3"/>
    <w:rsid w:val="00966A3B"/>
    <w:rsid w:val="00967DE5"/>
    <w:rsid w:val="009825FD"/>
    <w:rsid w:val="00982C9C"/>
    <w:rsid w:val="009961A1"/>
    <w:rsid w:val="009A304A"/>
    <w:rsid w:val="009C4B27"/>
    <w:rsid w:val="009C4CD1"/>
    <w:rsid w:val="009D04CD"/>
    <w:rsid w:val="009D196B"/>
    <w:rsid w:val="009D2A55"/>
    <w:rsid w:val="009F2F9C"/>
    <w:rsid w:val="009F437F"/>
    <w:rsid w:val="00A02440"/>
    <w:rsid w:val="00A03E70"/>
    <w:rsid w:val="00A26649"/>
    <w:rsid w:val="00A3739B"/>
    <w:rsid w:val="00A37FF9"/>
    <w:rsid w:val="00A417A2"/>
    <w:rsid w:val="00A469D7"/>
    <w:rsid w:val="00A51D65"/>
    <w:rsid w:val="00A57120"/>
    <w:rsid w:val="00A613AE"/>
    <w:rsid w:val="00A746B9"/>
    <w:rsid w:val="00A80BC6"/>
    <w:rsid w:val="00A8314E"/>
    <w:rsid w:val="00A905C6"/>
    <w:rsid w:val="00A942A5"/>
    <w:rsid w:val="00A94A5E"/>
    <w:rsid w:val="00A94FCA"/>
    <w:rsid w:val="00AA28CD"/>
    <w:rsid w:val="00AB189C"/>
    <w:rsid w:val="00AB37EE"/>
    <w:rsid w:val="00AC3A2F"/>
    <w:rsid w:val="00AC4D78"/>
    <w:rsid w:val="00AD0E4F"/>
    <w:rsid w:val="00AD67F9"/>
    <w:rsid w:val="00AE3163"/>
    <w:rsid w:val="00AE60F2"/>
    <w:rsid w:val="00AF0931"/>
    <w:rsid w:val="00AF2243"/>
    <w:rsid w:val="00B006C0"/>
    <w:rsid w:val="00B02DBD"/>
    <w:rsid w:val="00B10D1B"/>
    <w:rsid w:val="00B35A8D"/>
    <w:rsid w:val="00B5223A"/>
    <w:rsid w:val="00B54C44"/>
    <w:rsid w:val="00B6459E"/>
    <w:rsid w:val="00B80D54"/>
    <w:rsid w:val="00B9328D"/>
    <w:rsid w:val="00BA540F"/>
    <w:rsid w:val="00BC42C9"/>
    <w:rsid w:val="00BC4A24"/>
    <w:rsid w:val="00BD6989"/>
    <w:rsid w:val="00BE17DC"/>
    <w:rsid w:val="00BF19CB"/>
    <w:rsid w:val="00BF269E"/>
    <w:rsid w:val="00BF4697"/>
    <w:rsid w:val="00C05A6F"/>
    <w:rsid w:val="00C13726"/>
    <w:rsid w:val="00C17CB2"/>
    <w:rsid w:val="00C17E35"/>
    <w:rsid w:val="00C30A5D"/>
    <w:rsid w:val="00C311D1"/>
    <w:rsid w:val="00C4260D"/>
    <w:rsid w:val="00C4702E"/>
    <w:rsid w:val="00C476E4"/>
    <w:rsid w:val="00C56A7D"/>
    <w:rsid w:val="00C6407F"/>
    <w:rsid w:val="00C739EB"/>
    <w:rsid w:val="00C877CA"/>
    <w:rsid w:val="00CA1E2B"/>
    <w:rsid w:val="00CA7FB8"/>
    <w:rsid w:val="00CB0E34"/>
    <w:rsid w:val="00CB0E8A"/>
    <w:rsid w:val="00CB12C7"/>
    <w:rsid w:val="00CB41A2"/>
    <w:rsid w:val="00CB6B56"/>
    <w:rsid w:val="00CD73F9"/>
    <w:rsid w:val="00CF2EA2"/>
    <w:rsid w:val="00D02641"/>
    <w:rsid w:val="00D0447E"/>
    <w:rsid w:val="00D20763"/>
    <w:rsid w:val="00D228AF"/>
    <w:rsid w:val="00D3194F"/>
    <w:rsid w:val="00D43EBC"/>
    <w:rsid w:val="00D70481"/>
    <w:rsid w:val="00D7254A"/>
    <w:rsid w:val="00D766BC"/>
    <w:rsid w:val="00DB3E07"/>
    <w:rsid w:val="00DB3F87"/>
    <w:rsid w:val="00DB5604"/>
    <w:rsid w:val="00DB5A8D"/>
    <w:rsid w:val="00DC602D"/>
    <w:rsid w:val="00DC6EF6"/>
    <w:rsid w:val="00DD03DA"/>
    <w:rsid w:val="00DD27E7"/>
    <w:rsid w:val="00DD77B6"/>
    <w:rsid w:val="00DE1678"/>
    <w:rsid w:val="00DF122D"/>
    <w:rsid w:val="00DF71AA"/>
    <w:rsid w:val="00DF774E"/>
    <w:rsid w:val="00E0144E"/>
    <w:rsid w:val="00E0596F"/>
    <w:rsid w:val="00E069E9"/>
    <w:rsid w:val="00E06B2E"/>
    <w:rsid w:val="00E17D0A"/>
    <w:rsid w:val="00E313F5"/>
    <w:rsid w:val="00E3168E"/>
    <w:rsid w:val="00E334CF"/>
    <w:rsid w:val="00E3485B"/>
    <w:rsid w:val="00E37B3F"/>
    <w:rsid w:val="00E523B6"/>
    <w:rsid w:val="00E60713"/>
    <w:rsid w:val="00E6247B"/>
    <w:rsid w:val="00E728AA"/>
    <w:rsid w:val="00E731AF"/>
    <w:rsid w:val="00E833FF"/>
    <w:rsid w:val="00E86D96"/>
    <w:rsid w:val="00E923AF"/>
    <w:rsid w:val="00EA58F5"/>
    <w:rsid w:val="00EC2D9A"/>
    <w:rsid w:val="00ED3B5A"/>
    <w:rsid w:val="00EE021F"/>
    <w:rsid w:val="00EE09FA"/>
    <w:rsid w:val="00F036D8"/>
    <w:rsid w:val="00F13CEC"/>
    <w:rsid w:val="00F419EA"/>
    <w:rsid w:val="00F471A9"/>
    <w:rsid w:val="00F53B06"/>
    <w:rsid w:val="00F575FC"/>
    <w:rsid w:val="00F63719"/>
    <w:rsid w:val="00F675FF"/>
    <w:rsid w:val="00F7371C"/>
    <w:rsid w:val="00F77896"/>
    <w:rsid w:val="00F87808"/>
    <w:rsid w:val="00F93B82"/>
    <w:rsid w:val="00F95662"/>
    <w:rsid w:val="00F979E8"/>
    <w:rsid w:val="00FA4B14"/>
    <w:rsid w:val="00FB1D85"/>
    <w:rsid w:val="00FC331D"/>
    <w:rsid w:val="00FD486D"/>
    <w:rsid w:val="00FE2012"/>
    <w:rsid w:val="00FE2E44"/>
    <w:rsid w:val="00FE46CC"/>
    <w:rsid w:val="00FE4A98"/>
    <w:rsid w:val="00FF0CC5"/>
    <w:rsid w:val="00FF2DF4"/>
    <w:rsid w:val="00FF31D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5"/>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character" w:customStyle="1" w:styleId="NoSpacingChar">
    <w:name w:val="No Spacing Char"/>
    <w:basedOn w:val="DefaultParagraphFont"/>
    <w:link w:val="NoSpacing"/>
    <w:uiPriority w:val="1"/>
    <w:rsid w:val="00DD77B6"/>
    <w:rPr>
      <w:sz w:val="24"/>
      <w:szCs w:val="24"/>
      <w:lang w:bidi="ar-SA"/>
    </w:rPr>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99"/>
    <w:rsid w:val="004F42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37FF9"/>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979E8"/>
    <w:rPr>
      <w:rFonts w:cs="Times New Roman"/>
    </w:rPr>
  </w:style>
  <w:style w:type="paragraph" w:styleId="BlockText">
    <w:name w:val="Block Text"/>
    <w:basedOn w:val="Normal"/>
    <w:rsid w:val="00F979E8"/>
    <w:pPr>
      <w:ind w:left="1502" w:right="1134"/>
      <w:jc w:val="lowKashida"/>
    </w:pPr>
    <w:rPr>
      <w:rFonts w:ascii="IPT.Zar" w:hAnsi="IPT.Zar" w:cs="Times New Roman"/>
      <w:noProof w:val="0"/>
      <w:sz w:val="28"/>
      <w:szCs w:val="33"/>
      <w:lang w:bidi="ar-SA"/>
    </w:rPr>
  </w:style>
  <w:style w:type="paragraph" w:styleId="BodyText">
    <w:name w:val="Body Text"/>
    <w:basedOn w:val="Normal"/>
    <w:link w:val="BodyTextChar"/>
    <w:rsid w:val="00F979E8"/>
    <w:pPr>
      <w:jc w:val="lowKashida"/>
    </w:pPr>
    <w:rPr>
      <w:rFonts w:cs="Nazanin"/>
      <w:noProof w:val="0"/>
      <w:sz w:val="20"/>
      <w:szCs w:val="28"/>
      <w:lang w:bidi="ar-SA"/>
    </w:rPr>
  </w:style>
  <w:style w:type="character" w:customStyle="1" w:styleId="BodyTextChar">
    <w:name w:val="Body Text Char"/>
    <w:basedOn w:val="DefaultParagraphFont"/>
    <w:link w:val="BodyText"/>
    <w:rsid w:val="00F979E8"/>
    <w:rPr>
      <w:rFonts w:cs="Nazanin"/>
      <w:szCs w:val="28"/>
      <w:lang w:bidi="ar-SA"/>
    </w:rPr>
  </w:style>
  <w:style w:type="paragraph" w:styleId="BodyTextIndent2">
    <w:name w:val="Body Text Indent 2"/>
    <w:basedOn w:val="Normal"/>
    <w:link w:val="BodyTextIndent2Char"/>
    <w:rsid w:val="00F979E8"/>
    <w:pPr>
      <w:bidi w:val="0"/>
      <w:spacing w:after="120" w:line="480" w:lineRule="auto"/>
      <w:ind w:left="283"/>
    </w:pPr>
    <w:rPr>
      <w:rFonts w:cs="Times New Roman"/>
      <w:noProof w:val="0"/>
      <w:lang w:bidi="ar-SA"/>
    </w:rPr>
  </w:style>
  <w:style w:type="character" w:customStyle="1" w:styleId="BodyTextIndent2Char">
    <w:name w:val="Body Text Indent 2 Char"/>
    <w:basedOn w:val="DefaultParagraphFont"/>
    <w:link w:val="BodyTextIndent2"/>
    <w:rsid w:val="00F979E8"/>
    <w:rPr>
      <w:sz w:val="24"/>
      <w:szCs w:val="24"/>
      <w:lang w:bidi="ar-SA"/>
    </w:rPr>
  </w:style>
  <w:style w:type="paragraph" w:styleId="BodyTextIndent">
    <w:name w:val="Body Text Indent"/>
    <w:basedOn w:val="Normal"/>
    <w:link w:val="BodyTextIndentChar"/>
    <w:rsid w:val="00F979E8"/>
    <w:pPr>
      <w:bidi w:val="0"/>
      <w:spacing w:after="120"/>
      <w:ind w:left="283"/>
    </w:pPr>
    <w:rPr>
      <w:rFonts w:cs="Times New Roman"/>
      <w:noProof w:val="0"/>
      <w:lang w:bidi="ar-SA"/>
    </w:rPr>
  </w:style>
  <w:style w:type="character" w:customStyle="1" w:styleId="BodyTextIndentChar">
    <w:name w:val="Body Text Indent Char"/>
    <w:basedOn w:val="DefaultParagraphFont"/>
    <w:link w:val="BodyTextIndent"/>
    <w:rsid w:val="00F979E8"/>
    <w:rPr>
      <w:sz w:val="24"/>
      <w:szCs w:val="24"/>
      <w:lang w:bidi="ar-SA"/>
    </w:rPr>
  </w:style>
  <w:style w:type="paragraph" w:styleId="BodyText2">
    <w:name w:val="Body Text 2"/>
    <w:basedOn w:val="Normal"/>
    <w:link w:val="BodyText2Char"/>
    <w:rsid w:val="00F979E8"/>
    <w:pPr>
      <w:spacing w:after="120" w:line="480" w:lineRule="auto"/>
    </w:pPr>
    <w:rPr>
      <w:rFonts w:cs="Times New Roman"/>
      <w:noProof w:val="0"/>
      <w:lang w:bidi="ar-SA"/>
    </w:rPr>
  </w:style>
  <w:style w:type="character" w:customStyle="1" w:styleId="BodyText2Char">
    <w:name w:val="Body Text 2 Char"/>
    <w:basedOn w:val="DefaultParagraphFont"/>
    <w:link w:val="BodyText2"/>
    <w:rsid w:val="00F979E8"/>
    <w:rPr>
      <w:sz w:val="24"/>
      <w:szCs w:val="24"/>
      <w:lang w:bidi="ar-SA"/>
    </w:rPr>
  </w:style>
  <w:style w:type="paragraph" w:styleId="BodyText3">
    <w:name w:val="Body Text 3"/>
    <w:basedOn w:val="Normal"/>
    <w:link w:val="BodyText3Char"/>
    <w:rsid w:val="00F979E8"/>
    <w:pPr>
      <w:bidi w:val="0"/>
      <w:spacing w:after="120"/>
    </w:pPr>
    <w:rPr>
      <w:rFonts w:cs="Times New Roman"/>
      <w:noProof w:val="0"/>
      <w:sz w:val="16"/>
      <w:szCs w:val="16"/>
      <w:lang w:bidi="ar-SA"/>
    </w:rPr>
  </w:style>
  <w:style w:type="character" w:customStyle="1" w:styleId="BodyText3Char">
    <w:name w:val="Body Text 3 Char"/>
    <w:basedOn w:val="DefaultParagraphFont"/>
    <w:link w:val="BodyText3"/>
    <w:rsid w:val="00F979E8"/>
    <w:rPr>
      <w:sz w:val="16"/>
      <w:szCs w:val="16"/>
      <w:lang w:bidi="ar-SA"/>
    </w:rPr>
  </w:style>
  <w:style w:type="paragraph" w:styleId="BodyTextIndent3">
    <w:name w:val="Body Text Indent 3"/>
    <w:basedOn w:val="Normal"/>
    <w:link w:val="BodyTextIndent3Char"/>
    <w:rsid w:val="00F979E8"/>
    <w:pPr>
      <w:spacing w:after="120"/>
      <w:ind w:left="360"/>
    </w:pPr>
    <w:rPr>
      <w:rFonts w:cs="Zar"/>
      <w:noProof w:val="0"/>
      <w:sz w:val="16"/>
      <w:szCs w:val="16"/>
      <w:lang w:bidi="ar-SA"/>
    </w:rPr>
  </w:style>
  <w:style w:type="character" w:customStyle="1" w:styleId="BodyTextIndent3Char">
    <w:name w:val="Body Text Indent 3 Char"/>
    <w:basedOn w:val="DefaultParagraphFont"/>
    <w:link w:val="BodyTextIndent3"/>
    <w:rsid w:val="00F979E8"/>
    <w:rPr>
      <w:rFonts w:cs="Zar"/>
      <w:sz w:val="16"/>
      <w:szCs w:val="16"/>
      <w:lang w:bidi="ar-SA"/>
    </w:rPr>
  </w:style>
  <w:style w:type="character" w:customStyle="1" w:styleId="CommentTextChar">
    <w:name w:val="Comment Text Char"/>
    <w:basedOn w:val="DefaultParagraphFont"/>
    <w:link w:val="CommentText"/>
    <w:semiHidden/>
    <w:rsid w:val="00F979E8"/>
  </w:style>
  <w:style w:type="paragraph" w:styleId="CommentText">
    <w:name w:val="annotation text"/>
    <w:basedOn w:val="Normal"/>
    <w:link w:val="CommentTextChar"/>
    <w:semiHidden/>
    <w:rsid w:val="00F979E8"/>
    <w:rPr>
      <w:rFonts w:cs="Times New Roman"/>
      <w:noProof w:val="0"/>
      <w:sz w:val="20"/>
      <w:szCs w:val="20"/>
    </w:rPr>
  </w:style>
  <w:style w:type="character" w:customStyle="1" w:styleId="CommentSubjectChar">
    <w:name w:val="Comment Subject Char"/>
    <w:basedOn w:val="CommentTextChar"/>
    <w:link w:val="CommentSubject"/>
    <w:semiHidden/>
    <w:rsid w:val="00F979E8"/>
    <w:rPr>
      <w:b/>
      <w:bCs/>
    </w:rPr>
  </w:style>
  <w:style w:type="paragraph" w:styleId="CommentSubject">
    <w:name w:val="annotation subject"/>
    <w:basedOn w:val="CommentText"/>
    <w:next w:val="CommentText"/>
    <w:link w:val="CommentSubjectChar"/>
    <w:semiHidden/>
    <w:rsid w:val="00F979E8"/>
    <w:rPr>
      <w:b/>
      <w:bCs/>
    </w:rPr>
  </w:style>
  <w:style w:type="character" w:styleId="Hyperlink">
    <w:name w:val="Hyperlink"/>
    <w:basedOn w:val="DefaultParagraphFont"/>
    <w:rsid w:val="00F979E8"/>
    <w:rPr>
      <w:rFonts w:cs="Times New Roman"/>
      <w:color w:val="0000FF"/>
      <w:u w:val="single"/>
    </w:rPr>
  </w:style>
  <w:style w:type="character" w:customStyle="1" w:styleId="EndnoteTextChar">
    <w:name w:val="Endnote Text Char"/>
    <w:basedOn w:val="DefaultParagraphFont"/>
    <w:link w:val="EndnoteText"/>
    <w:semiHidden/>
    <w:rsid w:val="00F979E8"/>
    <w:rPr>
      <w:lang w:bidi="ar-SA"/>
    </w:rPr>
  </w:style>
  <w:style w:type="paragraph" w:styleId="EndnoteText">
    <w:name w:val="endnote text"/>
    <w:basedOn w:val="Normal"/>
    <w:link w:val="EndnoteTextChar"/>
    <w:semiHidden/>
    <w:rsid w:val="00F979E8"/>
    <w:pPr>
      <w:bidi w:val="0"/>
    </w:pPr>
    <w:rPr>
      <w:rFonts w:cs="Times New Roman"/>
      <w:noProof w:val="0"/>
      <w:sz w:val="20"/>
      <w:szCs w:val="20"/>
      <w:lang w:bidi="ar-SA"/>
    </w:r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EBB4-FA34-4B1C-8E08-E6BFB62C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64</Pages>
  <Words>26118</Words>
  <Characters>148874</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174643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Talebi.So</cp:lastModifiedBy>
  <cp:revision>38</cp:revision>
  <cp:lastPrinted>2016-07-20T04:09:00Z</cp:lastPrinted>
  <dcterms:created xsi:type="dcterms:W3CDTF">2016-07-10T03:33:00Z</dcterms:created>
  <dcterms:modified xsi:type="dcterms:W3CDTF">2016-07-20T04:29:00Z</dcterms:modified>
</cp:coreProperties>
</file>