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1E0"/>
      </w:tblPr>
      <w:tblGrid>
        <w:gridCol w:w="2302"/>
        <w:gridCol w:w="2302"/>
        <w:gridCol w:w="2302"/>
      </w:tblGrid>
      <w:tr w:rsidR="001A06FC" w:rsidRPr="00A113E3" w:rsidTr="005226FE">
        <w:tc>
          <w:tcPr>
            <w:tcW w:w="2302" w:type="dxa"/>
          </w:tcPr>
          <w:p w:rsidR="001A06FC" w:rsidRPr="00A113E3" w:rsidRDefault="001A06FC" w:rsidP="00593C05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>
              <w:rPr>
                <w:rFonts w:cs="Zar"/>
                <w:b/>
                <w:bCs/>
                <w:spacing w:val="-4"/>
                <w:sz w:val="28"/>
                <w:szCs w:val="28"/>
                <w:rtl/>
              </w:rPr>
              <w:br w:type="page"/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دوره </w:t>
            </w:r>
            <w:r w:rsidR="00593C05">
              <w:rPr>
                <w:rFonts w:cs="B Lotus" w:hint="cs"/>
                <w:b/>
                <w:bCs/>
                <w:color w:val="000000"/>
                <w:spacing w:val="-4"/>
                <w:rtl/>
              </w:rPr>
              <w:t>د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>هم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 ـ سال </w:t>
            </w:r>
            <w:r w:rsidR="00593C05">
              <w:rPr>
                <w:rFonts w:cs="B Lotus" w:hint="cs"/>
                <w:b/>
                <w:bCs/>
                <w:color w:val="000000"/>
                <w:spacing w:val="-4"/>
                <w:rtl/>
              </w:rPr>
              <w:t>اول</w:t>
            </w:r>
          </w:p>
        </w:tc>
        <w:tc>
          <w:tcPr>
            <w:tcW w:w="2302" w:type="dxa"/>
          </w:tcPr>
          <w:p w:rsidR="001A06FC" w:rsidRPr="00A113E3" w:rsidRDefault="001A06FC" w:rsidP="005226FE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>
              <w:rPr>
                <w:rFonts w:cs="B Lotus"/>
                <w:b/>
                <w:bCs/>
                <w:color w:val="000000"/>
                <w:spacing w:val="-4"/>
                <w:rtl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261331</wp:posOffset>
                  </wp:positionH>
                  <wp:positionV relativeFrom="paragraph">
                    <wp:posOffset>-221326</wp:posOffset>
                  </wp:positionV>
                  <wp:extent cx="800348" cy="1045029"/>
                  <wp:effectExtent l="19050" t="0" r="0" b="0"/>
                  <wp:wrapNone/>
                  <wp:docPr id="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48" cy="10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2" w:type="dxa"/>
          </w:tcPr>
          <w:p w:rsidR="001A06FC" w:rsidRPr="00A113E3" w:rsidRDefault="001A06FC" w:rsidP="00CE7420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شماره چاپ  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   </w:t>
            </w:r>
            <w:r w:rsidR="00506DB1">
              <w:rPr>
                <w:rFonts w:cs="B Lotus" w:hint="cs"/>
                <w:b/>
                <w:bCs/>
                <w:color w:val="000000"/>
                <w:spacing w:val="-4"/>
                <w:rtl/>
              </w:rPr>
              <w:t>123</w:t>
            </w:r>
          </w:p>
        </w:tc>
      </w:tr>
      <w:tr w:rsidR="001A06FC" w:rsidRPr="00A113E3" w:rsidTr="005226FE">
        <w:tc>
          <w:tcPr>
            <w:tcW w:w="2302" w:type="dxa"/>
          </w:tcPr>
          <w:p w:rsidR="001A06FC" w:rsidRPr="00A113E3" w:rsidRDefault="001A06FC" w:rsidP="00CE7420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تاريخ چاپ </w:t>
            </w:r>
            <w:r w:rsidR="00CE7420">
              <w:rPr>
                <w:rFonts w:cs="B Lotus" w:hint="cs"/>
                <w:b/>
                <w:bCs/>
                <w:color w:val="000000"/>
                <w:spacing w:val="-4"/>
                <w:rtl/>
              </w:rPr>
              <w:t>28/4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>/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>139</w:t>
            </w:r>
            <w:r w:rsidR="00593C05">
              <w:rPr>
                <w:rFonts w:cs="B Lotus" w:hint="cs"/>
                <w:b/>
                <w:bCs/>
                <w:color w:val="000000"/>
                <w:spacing w:val="-4"/>
                <w:rtl/>
              </w:rPr>
              <w:t>5</w:t>
            </w:r>
          </w:p>
        </w:tc>
        <w:tc>
          <w:tcPr>
            <w:tcW w:w="2302" w:type="dxa"/>
          </w:tcPr>
          <w:p w:rsidR="001A06FC" w:rsidRPr="00A113E3" w:rsidRDefault="001A06FC" w:rsidP="005226FE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</w:p>
        </w:tc>
        <w:tc>
          <w:tcPr>
            <w:tcW w:w="2302" w:type="dxa"/>
          </w:tcPr>
          <w:p w:rsidR="001A06FC" w:rsidRPr="00A113E3" w:rsidRDefault="001A06FC" w:rsidP="00CE7420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>شماره</w:t>
            </w:r>
            <w:r w:rsidR="00CE7420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ثبت   </w:t>
            </w:r>
            <w:r w:rsidR="00CE7420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   1</w:t>
            </w:r>
            <w:r w:rsidR="00506DB1">
              <w:rPr>
                <w:rFonts w:cs="B Lotus" w:hint="cs"/>
                <w:b/>
                <w:bCs/>
                <w:color w:val="000000"/>
                <w:spacing w:val="-4"/>
                <w:rtl/>
              </w:rPr>
              <w:t>12</w:t>
            </w:r>
          </w:p>
        </w:tc>
      </w:tr>
    </w:tbl>
    <w:p w:rsidR="001A06FC" w:rsidRDefault="001A06FC" w:rsidP="001A06FC">
      <w:pPr>
        <w:widowControl w:val="0"/>
        <w:tabs>
          <w:tab w:val="left" w:pos="567"/>
        </w:tabs>
        <w:jc w:val="both"/>
        <w:rPr>
          <w:rFonts w:cs="B Lotus"/>
          <w:b/>
          <w:bCs/>
          <w:color w:val="000000"/>
          <w:spacing w:val="-4"/>
          <w:rtl/>
        </w:rPr>
      </w:pPr>
    </w:p>
    <w:p w:rsidR="002952FF" w:rsidRPr="008D4997" w:rsidRDefault="002952FF" w:rsidP="001A06FC">
      <w:pPr>
        <w:widowControl w:val="0"/>
        <w:tabs>
          <w:tab w:val="left" w:pos="567"/>
        </w:tabs>
        <w:jc w:val="both"/>
        <w:rPr>
          <w:rFonts w:cs="B Lotus"/>
          <w:b/>
          <w:bCs/>
          <w:color w:val="000000"/>
          <w:spacing w:val="-4"/>
          <w:rtl/>
        </w:rPr>
      </w:pPr>
    </w:p>
    <w:p w:rsidR="001A06FC" w:rsidRDefault="001A06FC" w:rsidP="001A06FC">
      <w:pPr>
        <w:widowControl w:val="0"/>
        <w:jc w:val="center"/>
        <w:rPr>
          <w:rFonts w:cs="B Titr"/>
          <w:b/>
          <w:bCs/>
          <w:color w:val="000000"/>
          <w:spacing w:val="-4"/>
          <w:sz w:val="40"/>
          <w:szCs w:val="40"/>
        </w:rPr>
      </w:pPr>
      <w:r>
        <w:rPr>
          <w:rFonts w:cs="B Titr" w:hint="cs"/>
          <w:b/>
          <w:bCs/>
          <w:color w:val="000000"/>
          <w:spacing w:val="-4"/>
          <w:sz w:val="40"/>
          <w:szCs w:val="40"/>
          <w:rtl/>
        </w:rPr>
        <w:t>يك شوري</w:t>
      </w:r>
    </w:p>
    <w:p w:rsidR="001A06FC" w:rsidRDefault="001A06FC" w:rsidP="001A06FC">
      <w:pPr>
        <w:widowControl w:val="0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</w:p>
    <w:p w:rsidR="008F44ED" w:rsidRDefault="001D655C" w:rsidP="00A10197">
      <w:pPr>
        <w:jc w:val="center"/>
        <w:rPr>
          <w:rFonts w:cs="B Titr"/>
          <w:b/>
          <w:bCs/>
          <w:spacing w:val="-4"/>
          <w:sz w:val="28"/>
          <w:szCs w:val="28"/>
          <w:rtl/>
        </w:rPr>
      </w:pPr>
      <w:r>
        <w:rPr>
          <w:rFonts w:cs="B Titr" w:hint="cs"/>
          <w:b/>
          <w:bCs/>
          <w:spacing w:val="-4"/>
          <w:sz w:val="28"/>
          <w:szCs w:val="28"/>
          <w:rtl/>
        </w:rPr>
        <w:t>لايحه</w:t>
      </w:r>
      <w:r w:rsidR="002952FF">
        <w:rPr>
          <w:rFonts w:cs="B Titr" w:hint="cs"/>
          <w:b/>
          <w:bCs/>
          <w:spacing w:val="-4"/>
          <w:sz w:val="28"/>
          <w:szCs w:val="28"/>
          <w:rtl/>
        </w:rPr>
        <w:t xml:space="preserve"> </w:t>
      </w:r>
      <w:r w:rsidR="008F44ED" w:rsidRPr="008F44ED">
        <w:rPr>
          <w:rFonts w:cs="B Titr" w:hint="cs"/>
          <w:b/>
          <w:bCs/>
          <w:spacing w:val="-4"/>
          <w:sz w:val="28"/>
          <w:szCs w:val="28"/>
          <w:rtl/>
        </w:rPr>
        <w:t xml:space="preserve">موافقتنامه همكاري در زمينه حفظ نباتات و قرنطينه گياهي </w:t>
      </w:r>
    </w:p>
    <w:p w:rsidR="00A10197" w:rsidRDefault="008F44ED" w:rsidP="00A10197">
      <w:pPr>
        <w:jc w:val="center"/>
        <w:rPr>
          <w:rFonts w:cs="B Titr"/>
          <w:spacing w:val="-4"/>
          <w:sz w:val="28"/>
          <w:szCs w:val="28"/>
        </w:rPr>
      </w:pPr>
      <w:r w:rsidRPr="008F44ED">
        <w:rPr>
          <w:rFonts w:cs="B Titr" w:hint="cs"/>
          <w:b/>
          <w:bCs/>
          <w:spacing w:val="-4"/>
          <w:sz w:val="28"/>
          <w:szCs w:val="28"/>
          <w:rtl/>
        </w:rPr>
        <w:t>بين دولت جمهوري اسلامي ايران و دولت جمهوري عراق</w:t>
      </w:r>
    </w:p>
    <w:p w:rsidR="00527928" w:rsidRPr="00FA7820" w:rsidRDefault="004D4382" w:rsidP="004D4382">
      <w:pPr>
        <w:autoSpaceDE w:val="0"/>
        <w:autoSpaceDN w:val="0"/>
        <w:adjustRightInd w:val="0"/>
        <w:jc w:val="center"/>
        <w:rPr>
          <w:rFonts w:ascii="B Lotus" w:cs="B Lotus"/>
          <w:b/>
          <w:bCs/>
          <w:sz w:val="28"/>
          <w:szCs w:val="28"/>
          <w:rtl/>
        </w:rPr>
      </w:pPr>
      <w:r>
        <w:rPr>
          <w:rFonts w:ascii="B Lotus" w:cs="B Lotus" w:hint="cs"/>
          <w:b/>
          <w:bCs/>
          <w:sz w:val="28"/>
          <w:szCs w:val="28"/>
          <w:rtl/>
        </w:rPr>
        <w:t>(</w:t>
      </w:r>
      <w:r w:rsidR="00527928" w:rsidRPr="00FA7820">
        <w:rPr>
          <w:rFonts w:ascii="B Lotus" w:cs="B Lotus" w:hint="cs"/>
          <w:b/>
          <w:bCs/>
          <w:sz w:val="28"/>
          <w:szCs w:val="28"/>
          <w:rtl/>
        </w:rPr>
        <w:t xml:space="preserve">در اجراي ماده </w:t>
      </w:r>
      <w:r>
        <w:rPr>
          <w:rFonts w:ascii="B Lotus" w:cs="B Lotus" w:hint="cs"/>
          <w:b/>
          <w:bCs/>
          <w:sz w:val="28"/>
          <w:szCs w:val="28"/>
          <w:rtl/>
        </w:rPr>
        <w:t>«141»</w:t>
      </w:r>
      <w:r w:rsidR="00527928" w:rsidRPr="00FA7820">
        <w:rPr>
          <w:rFonts w:ascii="B Lotus" w:cs="B Lotus" w:hint="cs"/>
          <w:b/>
          <w:bCs/>
          <w:sz w:val="28"/>
          <w:szCs w:val="28"/>
          <w:rtl/>
        </w:rPr>
        <w:t xml:space="preserve"> آيين‌نامه </w:t>
      </w:r>
      <w:r>
        <w:rPr>
          <w:rFonts w:ascii="B Lotus" w:cs="B Lotus" w:hint="cs"/>
          <w:b/>
          <w:bCs/>
          <w:sz w:val="28"/>
          <w:szCs w:val="28"/>
          <w:rtl/>
        </w:rPr>
        <w:t>داخلي مجلس شوراي اسلامي)</w:t>
      </w:r>
    </w:p>
    <w:p w:rsidR="001A06FC" w:rsidRPr="00663154" w:rsidRDefault="001A06FC" w:rsidP="001A06FC">
      <w:pPr>
        <w:spacing w:line="228" w:lineRule="auto"/>
        <w:jc w:val="center"/>
        <w:rPr>
          <w:rFonts w:cs="B Lotus"/>
          <w:b/>
          <w:bCs/>
          <w:color w:val="000000"/>
          <w:spacing w:val="-4"/>
          <w:sz w:val="28"/>
          <w:szCs w:val="28"/>
          <w:rtl/>
        </w:rPr>
      </w:pPr>
    </w:p>
    <w:p w:rsidR="001A06FC" w:rsidRDefault="001A06FC" w:rsidP="001A06FC">
      <w:pPr>
        <w:widowControl w:val="0"/>
        <w:spacing w:line="216" w:lineRule="auto"/>
        <w:jc w:val="highKashida"/>
        <w:rPr>
          <w:rFonts w:cs="B Lotus"/>
          <w:spacing w:val="-4"/>
          <w:sz w:val="32"/>
          <w:szCs w:val="32"/>
          <w:rtl/>
        </w:rPr>
      </w:pPr>
    </w:p>
    <w:p w:rsidR="001A06FC" w:rsidRPr="000C1DBF" w:rsidRDefault="00154009" w:rsidP="001A06FC">
      <w:pPr>
        <w:widowControl w:val="0"/>
        <w:spacing w:line="216" w:lineRule="auto"/>
        <w:jc w:val="highKashida"/>
        <w:rPr>
          <w:rFonts w:cs="B Lotus"/>
          <w:spacing w:val="-4"/>
          <w:sz w:val="32"/>
          <w:szCs w:val="32"/>
          <w:rtl/>
        </w:rPr>
      </w:pPr>
      <w:r w:rsidRPr="00154009">
        <w:rPr>
          <w:rFonts w:cs="Times New Roman"/>
          <w:spacing w:val="-4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0;margin-top:20.6pt;width:231.6pt;height:35.5pt;z-index:251694080">
            <v:textbox style="mso-next-textbox:#_x0000_s1061">
              <w:txbxContent>
                <w:p w:rsidR="008B7E2C" w:rsidRPr="005D3C30" w:rsidRDefault="00A10197" w:rsidP="001A06FC">
                  <w:pPr>
                    <w:ind w:firstLine="67"/>
                    <w:jc w:val="lowKashida"/>
                    <w:rPr>
                      <w:rFonts w:cs="B Lotus"/>
                      <w:spacing w:val="-2"/>
                      <w:sz w:val="32"/>
                      <w:szCs w:val="28"/>
                      <w:rtl/>
                    </w:rPr>
                  </w:pPr>
                  <w:r>
                    <w:rPr>
                      <w:rFonts w:cs="B Lotus" w:hint="cs"/>
                      <w:spacing w:val="-2"/>
                      <w:sz w:val="32"/>
                      <w:szCs w:val="28"/>
                      <w:rtl/>
                    </w:rPr>
                    <w:t>كشاورزي، آب و منابع طبيعي</w:t>
                  </w:r>
                </w:p>
              </w:txbxContent>
            </v:textbox>
          </v:shape>
        </w:pict>
      </w:r>
      <w:r w:rsidR="001A06FC" w:rsidRPr="000C1DBF">
        <w:rPr>
          <w:rFonts w:cs="B Lotus"/>
          <w:spacing w:val="-4"/>
          <w:sz w:val="32"/>
          <w:szCs w:val="32"/>
          <w:rtl/>
        </w:rPr>
        <w:t>كميسيون</w:t>
      </w:r>
      <w:r w:rsidR="00D66D6F">
        <w:rPr>
          <w:rFonts w:cs="B Lotus" w:hint="cs"/>
          <w:spacing w:val="-4"/>
          <w:sz w:val="32"/>
          <w:szCs w:val="32"/>
          <w:rtl/>
        </w:rPr>
        <w:t>‌</w:t>
      </w:r>
      <w:r w:rsidR="001A06FC" w:rsidRPr="000C1DBF">
        <w:rPr>
          <w:rFonts w:cs="B Lotus"/>
          <w:spacing w:val="-4"/>
          <w:sz w:val="32"/>
          <w:szCs w:val="32"/>
          <w:rtl/>
        </w:rPr>
        <w:t>هاي ارجاعي</w:t>
      </w:r>
    </w:p>
    <w:p w:rsidR="001A06FC" w:rsidRPr="000C1DBF" w:rsidRDefault="001A06FC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32"/>
          <w:szCs w:val="32"/>
          <w:rtl/>
        </w:rPr>
      </w:pPr>
      <w:r w:rsidRPr="000C1DBF">
        <w:rPr>
          <w:rFonts w:cs="B Lotus"/>
          <w:spacing w:val="-4"/>
          <w:sz w:val="32"/>
          <w:szCs w:val="32"/>
          <w:rtl/>
        </w:rPr>
        <w:t>اصلي‌:</w:t>
      </w:r>
    </w:p>
    <w:p w:rsidR="001A06FC" w:rsidRPr="000C1DBF" w:rsidRDefault="001A06FC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2"/>
          <w:szCs w:val="2"/>
          <w:rtl/>
        </w:rPr>
      </w:pPr>
    </w:p>
    <w:p w:rsidR="001A06FC" w:rsidRPr="00292940" w:rsidRDefault="00154009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26"/>
          <w:szCs w:val="26"/>
          <w:rtl/>
        </w:rPr>
      </w:pPr>
      <w:r w:rsidRPr="00154009">
        <w:rPr>
          <w:rFonts w:cs="Times New Roman"/>
          <w:spacing w:val="-4"/>
          <w:rtl/>
        </w:rPr>
        <w:pict>
          <v:shape id="_x0000_s1062" type="#_x0000_t202" style="position:absolute;left:0;text-align:left;margin-left:0;margin-top:10.85pt;width:231.6pt;height:54.75pt;z-index:251695104">
            <v:textbox style="mso-next-textbox:#_x0000_s1062">
              <w:txbxContent>
                <w:p w:rsidR="008B7E2C" w:rsidRPr="00D21911" w:rsidRDefault="0050151D" w:rsidP="00A10197">
                  <w:pPr>
                    <w:tabs>
                      <w:tab w:val="left" w:pos="567"/>
                    </w:tabs>
                    <w:ind w:firstLine="67"/>
                    <w:jc w:val="lowKashida"/>
                    <w:rPr>
                      <w:rFonts w:cs="B Lotus"/>
                      <w:spacing w:val="-6"/>
                      <w:sz w:val="32"/>
                      <w:szCs w:val="28"/>
                      <w:rtl/>
                    </w:rPr>
                  </w:pPr>
                  <w:r w:rsidRPr="00D21911">
                    <w:rPr>
                      <w:rFonts w:cs="B Lotus" w:hint="cs"/>
                      <w:spacing w:val="-6"/>
                      <w:sz w:val="32"/>
                      <w:szCs w:val="28"/>
                      <w:rtl/>
                    </w:rPr>
                    <w:t xml:space="preserve">آموزش، تحقيقات و فناوري- </w:t>
                  </w:r>
                  <w:r w:rsidR="00B5454C" w:rsidRPr="00D21911">
                    <w:rPr>
                      <w:rFonts w:cs="B Lotus" w:hint="cs"/>
                      <w:spacing w:val="-6"/>
                      <w:sz w:val="32"/>
                      <w:szCs w:val="28"/>
                      <w:rtl/>
                    </w:rPr>
                    <w:t xml:space="preserve">امنيت ملي و سياست خارجي- </w:t>
                  </w:r>
                  <w:r w:rsidR="00A10197">
                    <w:rPr>
                      <w:rFonts w:cs="B Lotus" w:hint="cs"/>
                      <w:spacing w:val="-6"/>
                      <w:sz w:val="32"/>
                      <w:szCs w:val="28"/>
                      <w:rtl/>
                    </w:rPr>
                    <w:t xml:space="preserve">بهداشت و درمان- </w:t>
                  </w:r>
                  <w:r w:rsidR="00B5454C" w:rsidRPr="00D21911">
                    <w:rPr>
                      <w:rFonts w:cs="B Lotus" w:hint="cs"/>
                      <w:spacing w:val="-6"/>
                      <w:sz w:val="32"/>
                      <w:szCs w:val="28"/>
                      <w:rtl/>
                    </w:rPr>
                    <w:t>قضائي و حقوقي</w:t>
                  </w:r>
                </w:p>
              </w:txbxContent>
            </v:textbox>
          </v:shape>
        </w:pict>
      </w:r>
    </w:p>
    <w:p w:rsidR="001A06FC" w:rsidRDefault="001A06FC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32"/>
          <w:szCs w:val="32"/>
          <w:rtl/>
        </w:rPr>
      </w:pPr>
      <w:r w:rsidRPr="000C1DBF">
        <w:rPr>
          <w:rFonts w:cs="B Lotus"/>
          <w:spacing w:val="-4"/>
          <w:sz w:val="32"/>
          <w:szCs w:val="32"/>
          <w:rtl/>
        </w:rPr>
        <w:t>فرعي‌:</w:t>
      </w: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2"/>
          <w:szCs w:val="22"/>
          <w:rtl/>
        </w:rPr>
      </w:pP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2"/>
          <w:szCs w:val="22"/>
          <w:rtl/>
        </w:rPr>
      </w:pP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</w:p>
    <w:p w:rsidR="00DF71F9" w:rsidRDefault="00DF71F9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  <w:r>
        <w:rPr>
          <w:rFonts w:cs="B Titr" w:hint="cs"/>
          <w:b/>
          <w:bCs/>
          <w:color w:val="000000"/>
          <w:spacing w:val="-4"/>
          <w:sz w:val="28"/>
          <w:szCs w:val="28"/>
          <w:rtl/>
        </w:rPr>
        <w:t>معاونت</w:t>
      </w:r>
      <w:r w:rsidRPr="008D4997">
        <w:rPr>
          <w:rFonts w:cs="B Titr"/>
          <w:b/>
          <w:bCs/>
          <w:color w:val="000000"/>
          <w:spacing w:val="-4"/>
          <w:sz w:val="28"/>
          <w:szCs w:val="28"/>
          <w:rtl/>
        </w:rPr>
        <w:t xml:space="preserve"> قوانين</w:t>
      </w:r>
    </w:p>
    <w:p w:rsidR="001A06FC" w:rsidRPr="002952FF" w:rsidRDefault="001A06FC" w:rsidP="005534E8">
      <w:pPr>
        <w:widowControl w:val="0"/>
        <w:jc w:val="center"/>
        <w:rPr>
          <w:rFonts w:cs="B Titr"/>
          <w:b/>
          <w:bCs/>
          <w:color w:val="000000"/>
          <w:spacing w:val="-4"/>
          <w:sz w:val="20"/>
          <w:szCs w:val="20"/>
          <w:rtl/>
        </w:rPr>
      </w:pPr>
      <w:r w:rsidRPr="00F350A0">
        <w:rPr>
          <w:rFonts w:cs="B Titr" w:hint="cs"/>
          <w:b/>
          <w:bCs/>
          <w:color w:val="000000"/>
          <w:spacing w:val="-4"/>
          <w:sz w:val="22"/>
          <w:szCs w:val="22"/>
          <w:rtl/>
        </w:rPr>
        <w:t>اداره كل تدوين قوانين</w:t>
      </w:r>
      <w:r>
        <w:rPr>
          <w:rFonts w:cs="B Lotus"/>
          <w:b/>
          <w:bCs/>
          <w:spacing w:val="-4"/>
          <w:sz w:val="28"/>
          <w:szCs w:val="28"/>
          <w:rtl/>
        </w:rPr>
        <w:br w:type="page"/>
      </w:r>
      <w:r w:rsidRPr="00E23C4F">
        <w:rPr>
          <w:rFonts w:cs="B Lotus" w:hint="cs"/>
          <w:b/>
          <w:bCs/>
          <w:spacing w:val="-4"/>
          <w:rtl/>
        </w:rPr>
        <w:lastRenderedPageBreak/>
        <w:t>باسمه تعالي</w:t>
      </w:r>
    </w:p>
    <w:p w:rsidR="00AB3BC5" w:rsidRPr="003B1D88" w:rsidRDefault="00AB3BC5" w:rsidP="00527928">
      <w:pPr>
        <w:spacing w:line="216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3B1D88">
        <w:rPr>
          <w:rFonts w:cs="B Lotus"/>
          <w:b/>
          <w:bCs/>
          <w:spacing w:val="-4"/>
          <w:sz w:val="28"/>
          <w:szCs w:val="28"/>
          <w:rtl/>
        </w:rPr>
        <w:t xml:space="preserve">شماره </w:t>
      </w:r>
      <w:r>
        <w:rPr>
          <w:rFonts w:cs="B Lotus" w:hint="cs"/>
          <w:b/>
          <w:bCs/>
          <w:spacing w:val="-4"/>
          <w:sz w:val="28"/>
          <w:szCs w:val="28"/>
          <w:rtl/>
        </w:rPr>
        <w:t>37559/53107</w:t>
      </w:r>
    </w:p>
    <w:p w:rsidR="00AB3BC5" w:rsidRPr="003B1D88" w:rsidRDefault="00AB3BC5" w:rsidP="00527928">
      <w:pPr>
        <w:spacing w:line="216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3B1D88">
        <w:rPr>
          <w:rFonts w:cs="B Lotus"/>
          <w:b/>
          <w:bCs/>
          <w:spacing w:val="-4"/>
          <w:sz w:val="28"/>
          <w:szCs w:val="28"/>
          <w:rtl/>
        </w:rPr>
        <w:t xml:space="preserve">تاريخ </w:t>
      </w:r>
      <w:r>
        <w:rPr>
          <w:rFonts w:cs="B Lotus" w:hint="cs"/>
          <w:b/>
          <w:bCs/>
          <w:spacing w:val="-4"/>
          <w:sz w:val="28"/>
          <w:szCs w:val="28"/>
          <w:rtl/>
        </w:rPr>
        <w:t>31/3/1395</w:t>
      </w:r>
    </w:p>
    <w:p w:rsidR="00AB3BC5" w:rsidRPr="003B1D88" w:rsidRDefault="00AB3BC5" w:rsidP="00527928">
      <w:pPr>
        <w:spacing w:line="216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معاونت امور مجلس رئيس جمهور</w:t>
      </w:r>
    </w:p>
    <w:p w:rsidR="00AB3BC5" w:rsidRDefault="00AB3BC5" w:rsidP="00527928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هيأت وزيران در جلسه مورخ 16/3/1395 موافقت </w:t>
      </w:r>
      <w:r w:rsidR="00527928">
        <w:rPr>
          <w:rFonts w:cs="B Lotus" w:hint="cs"/>
          <w:sz w:val="28"/>
          <w:szCs w:val="28"/>
          <w:rtl/>
        </w:rPr>
        <w:t>كرد</w:t>
      </w:r>
      <w:r>
        <w:rPr>
          <w:rFonts w:cs="B Lotus" w:hint="cs"/>
          <w:sz w:val="28"/>
          <w:szCs w:val="28"/>
          <w:rtl/>
        </w:rPr>
        <w:t>:</w:t>
      </w:r>
    </w:p>
    <w:p w:rsidR="00AB3BC5" w:rsidRDefault="00AB3BC5" w:rsidP="00527928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در اجراي ماده (141) قانون آيين‌نامه داخلي مجلس شوراي اسلامي لوايح مندرج در فهرست پيوست كه تأييد شده به مهر«دفتر هيأت دولت» است، در دستور كار مجلس شوراي اسلامي قرار گيرد.</w:t>
      </w:r>
    </w:p>
    <w:p w:rsidR="00AB3BC5" w:rsidRDefault="00AB3BC5" w:rsidP="00527928">
      <w:pPr>
        <w:spacing w:line="216" w:lineRule="auto"/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اسحاق جهانگيري</w:t>
      </w:r>
    </w:p>
    <w:p w:rsidR="001D655C" w:rsidRDefault="00AB3BC5" w:rsidP="00527928">
      <w:pPr>
        <w:spacing w:line="216" w:lineRule="auto"/>
        <w:ind w:left="3969"/>
        <w:jc w:val="center"/>
        <w:rPr>
          <w:rFonts w:cs="B Lotus"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معاون اول رئيس‌جمهور</w:t>
      </w:r>
    </w:p>
    <w:p w:rsidR="003D408D" w:rsidRDefault="003D408D" w:rsidP="00527928">
      <w:pPr>
        <w:spacing w:line="216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شماره: 159844/52855</w:t>
      </w:r>
    </w:p>
    <w:p w:rsidR="003D408D" w:rsidRDefault="003D408D" w:rsidP="00527928">
      <w:pPr>
        <w:spacing w:line="216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تاريخ: 4/12/1394</w:t>
      </w:r>
    </w:p>
    <w:p w:rsidR="003D408D" w:rsidRDefault="003D408D" w:rsidP="00527928">
      <w:pPr>
        <w:spacing w:line="216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/>
          <w:b/>
          <w:bCs/>
          <w:spacing w:val="-4"/>
          <w:sz w:val="28"/>
          <w:szCs w:val="28"/>
          <w:rtl/>
        </w:rPr>
        <w:t>جناب آقاي دكتر</w:t>
      </w:r>
      <w:r>
        <w:rPr>
          <w:rFonts w:cs="B Lotus" w:hint="cs"/>
          <w:b/>
          <w:bCs/>
          <w:spacing w:val="-4"/>
          <w:sz w:val="28"/>
          <w:szCs w:val="28"/>
          <w:rtl/>
        </w:rPr>
        <w:t xml:space="preserve"> لاريجاني</w:t>
      </w:r>
    </w:p>
    <w:p w:rsidR="003D408D" w:rsidRPr="008C3C3E" w:rsidRDefault="003D408D" w:rsidP="00527928">
      <w:pPr>
        <w:spacing w:line="216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8C3C3E">
        <w:rPr>
          <w:rFonts w:cs="B Lotus"/>
          <w:b/>
          <w:bCs/>
          <w:spacing w:val="-4"/>
          <w:sz w:val="28"/>
          <w:szCs w:val="28"/>
          <w:rtl/>
        </w:rPr>
        <w:t>رئيس محترم مجلس شوراي اسلامي</w:t>
      </w:r>
    </w:p>
    <w:p w:rsidR="003D408D" w:rsidRPr="007F6242" w:rsidRDefault="003D408D" w:rsidP="00527928">
      <w:pPr>
        <w:spacing w:line="216" w:lineRule="auto"/>
        <w:jc w:val="lowKashida"/>
        <w:rPr>
          <w:rFonts w:cs="B Lotus"/>
          <w:spacing w:val="-4"/>
          <w:sz w:val="12"/>
          <w:szCs w:val="12"/>
          <w:rtl/>
        </w:rPr>
      </w:pPr>
    </w:p>
    <w:p w:rsidR="003D408D" w:rsidRPr="004558E0" w:rsidRDefault="003D408D" w:rsidP="00527928">
      <w:pPr>
        <w:spacing w:line="216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1227E3">
        <w:rPr>
          <w:rFonts w:cs="B Lotus"/>
          <w:spacing w:val="-4"/>
          <w:sz w:val="28"/>
          <w:szCs w:val="28"/>
          <w:rtl/>
        </w:rPr>
        <w:t xml:space="preserve">لايحه </w:t>
      </w:r>
      <w:r>
        <w:rPr>
          <w:rFonts w:cs="B Lotus" w:hint="cs"/>
          <w:spacing w:val="-4"/>
          <w:sz w:val="28"/>
          <w:szCs w:val="28"/>
          <w:rtl/>
        </w:rPr>
        <w:t xml:space="preserve">«موافقتنامه همكاري در زمينه حفظ نباتات و قرنطينه گياهي بين دولت جمهوري اسلامي ايران و دولت جمهوري عراق» </w:t>
      </w:r>
      <w:r w:rsidRPr="004558E0">
        <w:rPr>
          <w:rFonts w:cs="B Lotus" w:hint="cs"/>
          <w:spacing w:val="-4"/>
          <w:sz w:val="28"/>
          <w:szCs w:val="28"/>
          <w:rtl/>
        </w:rPr>
        <w:t xml:space="preserve">كه به پيشنهاد </w:t>
      </w:r>
      <w:r>
        <w:rPr>
          <w:rFonts w:cs="B Lotus" w:hint="cs"/>
          <w:spacing w:val="-4"/>
          <w:sz w:val="28"/>
          <w:szCs w:val="28"/>
          <w:rtl/>
        </w:rPr>
        <w:t>وزارت جهاد كشاورزي در جلسه مورخ 14/11/1394 هيأت وزيران</w:t>
      </w:r>
      <w:r w:rsidRPr="004558E0">
        <w:rPr>
          <w:rFonts w:cs="B Lotus" w:hint="cs"/>
          <w:spacing w:val="-4"/>
          <w:sz w:val="28"/>
          <w:szCs w:val="28"/>
          <w:rtl/>
        </w:rPr>
        <w:t xml:space="preserve"> به</w:t>
      </w:r>
      <w:r>
        <w:rPr>
          <w:rFonts w:cs="B Lotus" w:hint="cs"/>
          <w:spacing w:val="-4"/>
          <w:sz w:val="28"/>
          <w:szCs w:val="28"/>
          <w:rtl/>
        </w:rPr>
        <w:t>‌</w:t>
      </w:r>
      <w:r w:rsidRPr="004558E0">
        <w:rPr>
          <w:rFonts w:cs="B Lotus" w:hint="cs"/>
          <w:spacing w:val="-4"/>
          <w:sz w:val="28"/>
          <w:szCs w:val="28"/>
          <w:rtl/>
        </w:rPr>
        <w:t xml:space="preserve">تصويب رسيده است، </w:t>
      </w:r>
      <w:r>
        <w:rPr>
          <w:rFonts w:cs="B Lotus" w:hint="cs"/>
          <w:spacing w:val="-4"/>
          <w:sz w:val="28"/>
          <w:szCs w:val="28"/>
          <w:rtl/>
        </w:rPr>
        <w:t>براي</w:t>
      </w:r>
      <w:r w:rsidRPr="004558E0">
        <w:rPr>
          <w:rFonts w:cs="B Lotus" w:hint="cs"/>
          <w:spacing w:val="-4"/>
          <w:sz w:val="28"/>
          <w:szCs w:val="28"/>
          <w:rtl/>
        </w:rPr>
        <w:t xml:space="preserve"> طي تشريف</w:t>
      </w:r>
      <w:r>
        <w:rPr>
          <w:rFonts w:cs="B Lotus" w:hint="cs"/>
          <w:spacing w:val="-4"/>
          <w:sz w:val="28"/>
          <w:szCs w:val="28"/>
          <w:rtl/>
        </w:rPr>
        <w:t>ات قانوني به پيوست تقديم مي‌شود</w:t>
      </w:r>
      <w:r w:rsidRPr="004558E0">
        <w:rPr>
          <w:rFonts w:cs="B Lotus" w:hint="cs"/>
          <w:spacing w:val="-4"/>
          <w:sz w:val="28"/>
          <w:szCs w:val="28"/>
          <w:rtl/>
        </w:rPr>
        <w:t>.</w:t>
      </w:r>
    </w:p>
    <w:p w:rsidR="003D408D" w:rsidRDefault="003D408D" w:rsidP="00527928">
      <w:pPr>
        <w:spacing w:line="216" w:lineRule="auto"/>
        <w:ind w:left="3600"/>
        <w:jc w:val="center"/>
        <w:rPr>
          <w:rFonts w:cs="B Lotus"/>
          <w:bCs/>
          <w:spacing w:val="-4"/>
          <w:sz w:val="28"/>
          <w:szCs w:val="28"/>
          <w:rtl/>
        </w:rPr>
      </w:pPr>
    </w:p>
    <w:p w:rsidR="003D408D" w:rsidRPr="004558E0" w:rsidRDefault="003D408D" w:rsidP="00527928">
      <w:pPr>
        <w:spacing w:line="216" w:lineRule="auto"/>
        <w:ind w:left="3600"/>
        <w:jc w:val="center"/>
        <w:rPr>
          <w:rFonts w:cs="B Lotus"/>
          <w:bCs/>
          <w:spacing w:val="-4"/>
          <w:sz w:val="28"/>
          <w:szCs w:val="28"/>
          <w:rtl/>
        </w:rPr>
      </w:pPr>
      <w:r>
        <w:rPr>
          <w:rFonts w:cs="B Lotus" w:hint="cs"/>
          <w:bCs/>
          <w:spacing w:val="-4"/>
          <w:sz w:val="28"/>
          <w:szCs w:val="28"/>
          <w:rtl/>
        </w:rPr>
        <w:t>حسن روحاني</w:t>
      </w:r>
    </w:p>
    <w:p w:rsidR="003D408D" w:rsidRDefault="003D408D" w:rsidP="00527928">
      <w:pPr>
        <w:spacing w:line="216" w:lineRule="auto"/>
        <w:ind w:left="3600"/>
        <w:jc w:val="center"/>
        <w:rPr>
          <w:rFonts w:cs="B Lotus"/>
          <w:bCs/>
          <w:spacing w:val="-4"/>
          <w:sz w:val="28"/>
          <w:szCs w:val="28"/>
          <w:rtl/>
        </w:rPr>
      </w:pPr>
      <w:r w:rsidRPr="004558E0">
        <w:rPr>
          <w:rFonts w:cs="B Lotus" w:hint="cs"/>
          <w:bCs/>
          <w:spacing w:val="-4"/>
          <w:sz w:val="28"/>
          <w:szCs w:val="28"/>
          <w:rtl/>
        </w:rPr>
        <w:t>رئيس جمهور</w:t>
      </w:r>
    </w:p>
    <w:p w:rsidR="003D408D" w:rsidRDefault="003D408D" w:rsidP="00527928">
      <w:pPr>
        <w:bidi w:val="0"/>
        <w:jc w:val="right"/>
        <w:rPr>
          <w:rFonts w:cs="B Lotus"/>
          <w:b/>
          <w:bCs/>
          <w:spacing w:val="-2"/>
          <w:sz w:val="32"/>
          <w:szCs w:val="28"/>
        </w:rPr>
      </w:pPr>
      <w:r>
        <w:rPr>
          <w:rFonts w:cs="B Lotus"/>
          <w:b/>
          <w:bCs/>
          <w:spacing w:val="-2"/>
          <w:sz w:val="32"/>
          <w:szCs w:val="28"/>
          <w:rtl/>
        </w:rPr>
        <w:br w:type="page"/>
      </w:r>
      <w:r>
        <w:rPr>
          <w:rFonts w:cs="B Lotus" w:hint="cs"/>
          <w:b/>
          <w:bCs/>
          <w:spacing w:val="-2"/>
          <w:sz w:val="32"/>
          <w:szCs w:val="28"/>
          <w:rtl/>
        </w:rPr>
        <w:lastRenderedPageBreak/>
        <w:t>مقدمه (دلايل توجيهي):</w:t>
      </w:r>
    </w:p>
    <w:p w:rsidR="003D408D" w:rsidRDefault="003D408D" w:rsidP="003D408D">
      <w:pPr>
        <w:ind w:firstLine="567"/>
        <w:jc w:val="lowKashida"/>
        <w:rPr>
          <w:rFonts w:cs="B Lotus"/>
          <w:b/>
          <w:spacing w:val="-4"/>
          <w:sz w:val="28"/>
          <w:szCs w:val="28"/>
          <w:rtl/>
        </w:rPr>
      </w:pPr>
      <w:r>
        <w:rPr>
          <w:rFonts w:cs="B Lotus" w:hint="cs"/>
          <w:b/>
          <w:spacing w:val="-4"/>
          <w:sz w:val="28"/>
          <w:szCs w:val="28"/>
          <w:rtl/>
        </w:rPr>
        <w:t>باتوجه به سودمندي همكاري‌هاي بين‌المللي در زمينه حفظ نباتات و مهار آفات مربوط به گياهان و فرآورده‌هاي گياهي و كنترل و جلوگيري از ورود و انتشار آنها و با عنايت به تمايل دولتهاي جمهوري اسلامي ايران و جمهوري عراق در توسعه هرچه بيشتر روابط علمي، فني، اقتصادي و تجاري به‌منظور ايجاد هماهنگي نزديك در اتخاذ اقداماتي كه براي نيل به اهداف فوق لازم مي‌باشند، لايحه زير براي طي تشريفات قانوني تقديم مي‌شود:</w:t>
      </w:r>
    </w:p>
    <w:p w:rsidR="003D408D" w:rsidRDefault="003D408D" w:rsidP="003D408D">
      <w:pPr>
        <w:jc w:val="lowKashida"/>
        <w:rPr>
          <w:rFonts w:cs="B Titr"/>
          <w:b/>
          <w:bCs/>
          <w:spacing w:val="-4"/>
          <w:sz w:val="28"/>
          <w:szCs w:val="28"/>
          <w:rtl/>
        </w:rPr>
      </w:pPr>
    </w:p>
    <w:p w:rsidR="003D408D" w:rsidRDefault="003D408D" w:rsidP="003D408D">
      <w:pPr>
        <w:jc w:val="lowKashida"/>
        <w:rPr>
          <w:rFonts w:cs="B Titr"/>
          <w:b/>
          <w:bCs/>
          <w:spacing w:val="-4"/>
          <w:sz w:val="28"/>
          <w:szCs w:val="28"/>
          <w:rtl/>
        </w:rPr>
      </w:pPr>
      <w:r>
        <w:rPr>
          <w:rFonts w:cs="B Titr" w:hint="cs"/>
          <w:b/>
          <w:bCs/>
          <w:spacing w:val="-4"/>
          <w:sz w:val="28"/>
          <w:szCs w:val="28"/>
          <w:rtl/>
        </w:rPr>
        <w:t xml:space="preserve">عنوان </w:t>
      </w:r>
      <w:r w:rsidRPr="00D34DBC">
        <w:rPr>
          <w:rFonts w:cs="B Titr" w:hint="cs"/>
          <w:spacing w:val="-4"/>
          <w:sz w:val="28"/>
          <w:szCs w:val="28"/>
          <w:rtl/>
        </w:rPr>
        <w:t>لايحه</w:t>
      </w:r>
      <w:r>
        <w:rPr>
          <w:rFonts w:cs="B Titr" w:hint="cs"/>
          <w:b/>
          <w:bCs/>
          <w:spacing w:val="-4"/>
          <w:sz w:val="28"/>
          <w:szCs w:val="28"/>
          <w:rtl/>
        </w:rPr>
        <w:t>:</w:t>
      </w:r>
    </w:p>
    <w:p w:rsidR="003D408D" w:rsidRDefault="003D408D" w:rsidP="003D408D">
      <w:pPr>
        <w:jc w:val="center"/>
        <w:rPr>
          <w:rFonts w:cs="B Titr"/>
          <w:b/>
          <w:bCs/>
          <w:spacing w:val="-4"/>
          <w:sz w:val="28"/>
          <w:szCs w:val="28"/>
          <w:rtl/>
        </w:rPr>
      </w:pPr>
      <w:r w:rsidRPr="00136519">
        <w:rPr>
          <w:rFonts w:cs="B Titr" w:hint="cs"/>
          <w:b/>
          <w:bCs/>
          <w:spacing w:val="-4"/>
          <w:sz w:val="28"/>
          <w:szCs w:val="28"/>
          <w:rtl/>
        </w:rPr>
        <w:t xml:space="preserve">موافقتنامه همكاري در زمينه حفظ نباتات و قرنطينه گياهي </w:t>
      </w:r>
    </w:p>
    <w:p w:rsidR="003D408D" w:rsidRDefault="003D408D" w:rsidP="003D408D">
      <w:pPr>
        <w:jc w:val="center"/>
        <w:rPr>
          <w:rFonts w:cs="B Titr"/>
          <w:b/>
          <w:bCs/>
          <w:spacing w:val="-4"/>
          <w:sz w:val="28"/>
          <w:szCs w:val="28"/>
          <w:rtl/>
        </w:rPr>
      </w:pPr>
      <w:r w:rsidRPr="00136519">
        <w:rPr>
          <w:rFonts w:cs="B Titr" w:hint="cs"/>
          <w:b/>
          <w:bCs/>
          <w:spacing w:val="-4"/>
          <w:sz w:val="28"/>
          <w:szCs w:val="28"/>
          <w:rtl/>
        </w:rPr>
        <w:t>بين دولت جمهوري اسلامي ايران و دولت جمهوري عراق</w:t>
      </w:r>
    </w:p>
    <w:p w:rsidR="003D408D" w:rsidRDefault="003D408D" w:rsidP="003D408D">
      <w:pPr>
        <w:jc w:val="center"/>
        <w:rPr>
          <w:rFonts w:cs="B Lotus"/>
          <w:sz w:val="28"/>
          <w:szCs w:val="28"/>
          <w:rtl/>
        </w:rPr>
      </w:pPr>
    </w:p>
    <w:p w:rsidR="003D408D" w:rsidRDefault="003D408D" w:rsidP="003D408D">
      <w:pPr>
        <w:ind w:firstLine="567"/>
        <w:jc w:val="lowKashida"/>
        <w:rPr>
          <w:rFonts w:cs="B Lotus"/>
          <w:b/>
          <w:spacing w:val="-4"/>
          <w:sz w:val="28"/>
          <w:szCs w:val="28"/>
          <w:rtl/>
        </w:rPr>
      </w:pPr>
      <w:r w:rsidRPr="00E67AA2">
        <w:rPr>
          <w:rFonts w:cs="B Lotus" w:hint="cs"/>
          <w:b/>
          <w:bCs/>
          <w:sz w:val="28"/>
          <w:szCs w:val="28"/>
          <w:rtl/>
        </w:rPr>
        <w:t>ماده‌واحده</w:t>
      </w:r>
      <w:r>
        <w:rPr>
          <w:rFonts w:cs="B Lotus" w:hint="cs"/>
          <w:sz w:val="28"/>
          <w:szCs w:val="28"/>
          <w:rtl/>
        </w:rPr>
        <w:t xml:space="preserve">- </w:t>
      </w:r>
      <w:r w:rsidRPr="00E67AA2">
        <w:rPr>
          <w:rFonts w:cs="B Lotus" w:hint="cs"/>
          <w:b/>
          <w:spacing w:val="-4"/>
          <w:sz w:val="28"/>
          <w:szCs w:val="28"/>
          <w:rtl/>
        </w:rPr>
        <w:t xml:space="preserve">موافقتنامه همكاري در زمينه حفظ نباتات و قرنطينه گياهي </w:t>
      </w:r>
      <w:r>
        <w:rPr>
          <w:rFonts w:cs="B Lotus"/>
          <w:b/>
          <w:spacing w:val="-4"/>
          <w:sz w:val="28"/>
          <w:szCs w:val="28"/>
          <w:rtl/>
        </w:rPr>
        <w:br/>
      </w:r>
      <w:r w:rsidRPr="00E67AA2">
        <w:rPr>
          <w:rFonts w:cs="B Lotus" w:hint="cs"/>
          <w:b/>
          <w:spacing w:val="-4"/>
          <w:sz w:val="28"/>
          <w:szCs w:val="28"/>
          <w:rtl/>
        </w:rPr>
        <w:t>بين دولت جمهوري اسلامي ايران و دولت جمهوري عراق</w:t>
      </w:r>
      <w:r>
        <w:rPr>
          <w:rFonts w:cs="B Lotus" w:hint="cs"/>
          <w:b/>
          <w:spacing w:val="-4"/>
          <w:sz w:val="28"/>
          <w:szCs w:val="28"/>
          <w:rtl/>
        </w:rPr>
        <w:t xml:space="preserve"> مشتمل بر يك مقدمه و دوازده ماده به‌شرح پيوست تصويب و اجازه تسليم اسناد آن داده مي‌شود.</w:t>
      </w:r>
    </w:p>
    <w:p w:rsidR="003D408D" w:rsidRDefault="003D408D" w:rsidP="003D408D">
      <w:pPr>
        <w:ind w:firstLine="567"/>
        <w:jc w:val="lowKashida"/>
        <w:rPr>
          <w:rFonts w:cs="B Lotus"/>
          <w:b/>
          <w:spacing w:val="-4"/>
          <w:sz w:val="28"/>
          <w:szCs w:val="28"/>
          <w:rtl/>
        </w:rPr>
      </w:pPr>
    </w:p>
    <w:p w:rsidR="003D408D" w:rsidRPr="007617DA" w:rsidRDefault="003D408D" w:rsidP="003D408D">
      <w:pPr>
        <w:ind w:firstLine="567"/>
        <w:jc w:val="lowKashida"/>
        <w:rPr>
          <w:rFonts w:cs="B Lotus"/>
          <w:bCs/>
          <w:spacing w:val="-4"/>
          <w:sz w:val="28"/>
          <w:szCs w:val="28"/>
          <w:rtl/>
        </w:rPr>
      </w:pPr>
      <w:r w:rsidRPr="007617DA">
        <w:rPr>
          <w:rFonts w:cs="B Lotus" w:hint="cs"/>
          <w:bCs/>
          <w:spacing w:val="-4"/>
          <w:sz w:val="28"/>
          <w:szCs w:val="28"/>
          <w:rtl/>
        </w:rPr>
        <w:t>وزير جهاد كشاورزي</w:t>
      </w:r>
      <w:r w:rsidRPr="007617DA">
        <w:rPr>
          <w:rFonts w:cs="B Lotus" w:hint="cs"/>
          <w:bCs/>
          <w:spacing w:val="-4"/>
          <w:sz w:val="28"/>
          <w:szCs w:val="28"/>
          <w:rtl/>
        </w:rPr>
        <w:tab/>
      </w:r>
      <w:r w:rsidRPr="007617DA">
        <w:rPr>
          <w:rFonts w:cs="B Lotus" w:hint="cs"/>
          <w:bCs/>
          <w:spacing w:val="-4"/>
          <w:sz w:val="28"/>
          <w:szCs w:val="28"/>
          <w:rtl/>
        </w:rPr>
        <w:tab/>
      </w:r>
      <w:r w:rsidRPr="007617DA">
        <w:rPr>
          <w:rFonts w:cs="B Lotus" w:hint="cs"/>
          <w:bCs/>
          <w:spacing w:val="-4"/>
          <w:sz w:val="28"/>
          <w:szCs w:val="28"/>
          <w:rtl/>
        </w:rPr>
        <w:tab/>
        <w:t>رئيس‌جمهور</w:t>
      </w:r>
    </w:p>
    <w:p w:rsidR="003D408D" w:rsidRPr="007617DA" w:rsidRDefault="003D408D" w:rsidP="003D408D">
      <w:pPr>
        <w:ind w:firstLine="567"/>
        <w:jc w:val="lowKashida"/>
        <w:rPr>
          <w:rFonts w:cs="B Lotus"/>
          <w:bCs/>
          <w:spacing w:val="-4"/>
          <w:sz w:val="28"/>
          <w:szCs w:val="28"/>
        </w:rPr>
      </w:pPr>
      <w:r w:rsidRPr="007617DA">
        <w:rPr>
          <w:rFonts w:cs="B Lotus" w:hint="cs"/>
          <w:bCs/>
          <w:spacing w:val="-4"/>
          <w:sz w:val="28"/>
          <w:szCs w:val="28"/>
          <w:rtl/>
        </w:rPr>
        <w:t>وزير امور خارجه</w:t>
      </w:r>
    </w:p>
    <w:p w:rsidR="003D408D" w:rsidRDefault="003D408D" w:rsidP="003D408D">
      <w:pPr>
        <w:bidi w:val="0"/>
        <w:rPr>
          <w:rFonts w:cs="B Zar"/>
          <w:b/>
          <w:bCs/>
          <w:spacing w:val="-4"/>
          <w:sz w:val="26"/>
          <w:szCs w:val="26"/>
        </w:rPr>
      </w:pPr>
      <w:r>
        <w:rPr>
          <w:rFonts w:cs="B Zar"/>
          <w:b/>
          <w:bCs/>
          <w:spacing w:val="-4"/>
          <w:sz w:val="26"/>
          <w:szCs w:val="26"/>
          <w:rtl/>
        </w:rPr>
        <w:br w:type="page"/>
      </w:r>
    </w:p>
    <w:p w:rsidR="003D408D" w:rsidRDefault="003D408D" w:rsidP="003D408D">
      <w:pPr>
        <w:jc w:val="center"/>
        <w:rPr>
          <w:rFonts w:cs="B Lotus"/>
          <w:b/>
          <w:bCs/>
          <w:spacing w:val="-4"/>
          <w:rtl/>
        </w:rPr>
      </w:pPr>
      <w:r w:rsidRPr="00BD6F59">
        <w:rPr>
          <w:rFonts w:cs="B Lotus"/>
          <w:b/>
          <w:bCs/>
          <w:spacing w:val="-4"/>
          <w:rtl/>
        </w:rPr>
        <w:lastRenderedPageBreak/>
        <w:t>بسم الله الرحمن الرح</w:t>
      </w:r>
      <w:r w:rsidRPr="00BD6F59">
        <w:rPr>
          <w:rFonts w:cs="B Lotus" w:hint="cs"/>
          <w:b/>
          <w:bCs/>
          <w:spacing w:val="-4"/>
          <w:rtl/>
        </w:rPr>
        <w:t>ی</w:t>
      </w:r>
      <w:r w:rsidRPr="00BD6F59">
        <w:rPr>
          <w:rFonts w:cs="B Lotus" w:hint="eastAsia"/>
          <w:b/>
          <w:bCs/>
          <w:spacing w:val="-4"/>
          <w:rtl/>
        </w:rPr>
        <w:t>م</w:t>
      </w:r>
    </w:p>
    <w:p w:rsidR="003D408D" w:rsidRPr="00BD6F59" w:rsidRDefault="003D408D" w:rsidP="003D408D">
      <w:pPr>
        <w:jc w:val="center"/>
        <w:rPr>
          <w:rFonts w:cs="B Lotus"/>
          <w:b/>
          <w:bCs/>
          <w:spacing w:val="-4"/>
          <w:sz w:val="8"/>
          <w:szCs w:val="8"/>
          <w:rtl/>
        </w:rPr>
      </w:pPr>
    </w:p>
    <w:p w:rsidR="003D408D" w:rsidRDefault="003D408D" w:rsidP="003D408D">
      <w:pPr>
        <w:jc w:val="center"/>
        <w:rPr>
          <w:rFonts w:cs="B Titr"/>
          <w:spacing w:val="-4"/>
          <w:sz w:val="28"/>
          <w:szCs w:val="28"/>
          <w:rtl/>
        </w:rPr>
      </w:pPr>
      <w:r w:rsidRPr="00BD6F59">
        <w:rPr>
          <w:rFonts w:cs="B Titr" w:hint="eastAsia"/>
          <w:spacing w:val="-4"/>
          <w:sz w:val="28"/>
          <w:szCs w:val="28"/>
          <w:rtl/>
        </w:rPr>
        <w:t>موافقتنامه</w:t>
      </w:r>
      <w:r w:rsidRPr="00BD6F59">
        <w:rPr>
          <w:rFonts w:cs="B Titr"/>
          <w:spacing w:val="-4"/>
          <w:sz w:val="28"/>
          <w:szCs w:val="28"/>
          <w:rtl/>
        </w:rPr>
        <w:t xml:space="preserve"> همکار</w:t>
      </w:r>
      <w:r w:rsidRPr="00BD6F59">
        <w:rPr>
          <w:rFonts w:cs="B Titr" w:hint="cs"/>
          <w:spacing w:val="-4"/>
          <w:sz w:val="28"/>
          <w:szCs w:val="28"/>
          <w:rtl/>
        </w:rPr>
        <w:t>ی</w:t>
      </w:r>
      <w:r w:rsidRPr="00BD6F59">
        <w:rPr>
          <w:rFonts w:cs="B Titr"/>
          <w:spacing w:val="-4"/>
          <w:sz w:val="28"/>
          <w:szCs w:val="28"/>
          <w:rtl/>
        </w:rPr>
        <w:t xml:space="preserve"> در زم</w:t>
      </w:r>
      <w:r w:rsidRPr="00BD6F59">
        <w:rPr>
          <w:rFonts w:cs="B Titr" w:hint="cs"/>
          <w:spacing w:val="-4"/>
          <w:sz w:val="28"/>
          <w:szCs w:val="28"/>
          <w:rtl/>
        </w:rPr>
        <w:t>ی</w:t>
      </w:r>
      <w:r w:rsidRPr="00BD6F59">
        <w:rPr>
          <w:rFonts w:cs="B Titr" w:hint="eastAsia"/>
          <w:spacing w:val="-4"/>
          <w:sz w:val="28"/>
          <w:szCs w:val="28"/>
          <w:rtl/>
        </w:rPr>
        <w:t>نه</w:t>
      </w:r>
      <w:r w:rsidRPr="00BD6F59">
        <w:rPr>
          <w:rFonts w:cs="B Titr"/>
          <w:spacing w:val="-4"/>
          <w:sz w:val="28"/>
          <w:szCs w:val="28"/>
          <w:rtl/>
        </w:rPr>
        <w:t xml:space="preserve"> حفظ نباتات و قرنط</w:t>
      </w:r>
      <w:r w:rsidRPr="00BD6F59">
        <w:rPr>
          <w:rFonts w:cs="B Titr" w:hint="cs"/>
          <w:spacing w:val="-4"/>
          <w:sz w:val="28"/>
          <w:szCs w:val="28"/>
          <w:rtl/>
        </w:rPr>
        <w:t>ی</w:t>
      </w:r>
      <w:r w:rsidRPr="00BD6F59">
        <w:rPr>
          <w:rFonts w:cs="B Titr" w:hint="eastAsia"/>
          <w:spacing w:val="-4"/>
          <w:sz w:val="28"/>
          <w:szCs w:val="28"/>
          <w:rtl/>
        </w:rPr>
        <w:t>نه</w:t>
      </w:r>
      <w:r w:rsidRPr="00BD6F59">
        <w:rPr>
          <w:rFonts w:cs="B Titr"/>
          <w:spacing w:val="-4"/>
          <w:sz w:val="28"/>
          <w:szCs w:val="28"/>
          <w:rtl/>
        </w:rPr>
        <w:t xml:space="preserve"> گ</w:t>
      </w:r>
      <w:r w:rsidRPr="00BD6F59">
        <w:rPr>
          <w:rFonts w:cs="B Titr" w:hint="cs"/>
          <w:spacing w:val="-4"/>
          <w:sz w:val="28"/>
          <w:szCs w:val="28"/>
          <w:rtl/>
        </w:rPr>
        <w:t>ی</w:t>
      </w:r>
      <w:r w:rsidRPr="00BD6F59">
        <w:rPr>
          <w:rFonts w:cs="B Titr" w:hint="eastAsia"/>
          <w:spacing w:val="-4"/>
          <w:sz w:val="28"/>
          <w:szCs w:val="28"/>
          <w:rtl/>
        </w:rPr>
        <w:t>اه</w:t>
      </w:r>
      <w:r w:rsidRPr="00BD6F59">
        <w:rPr>
          <w:rFonts w:cs="B Titr" w:hint="cs"/>
          <w:spacing w:val="-4"/>
          <w:sz w:val="28"/>
          <w:szCs w:val="28"/>
          <w:rtl/>
        </w:rPr>
        <w:t xml:space="preserve">ی </w:t>
      </w:r>
    </w:p>
    <w:p w:rsidR="003D408D" w:rsidRPr="00BD6F59" w:rsidRDefault="003D408D" w:rsidP="003D408D">
      <w:pPr>
        <w:jc w:val="center"/>
        <w:rPr>
          <w:rFonts w:cs="B Titr"/>
          <w:spacing w:val="-4"/>
          <w:sz w:val="28"/>
          <w:szCs w:val="28"/>
          <w:rtl/>
        </w:rPr>
      </w:pPr>
      <w:r w:rsidRPr="00BD6F59">
        <w:rPr>
          <w:rFonts w:cs="B Titr" w:hint="eastAsia"/>
          <w:spacing w:val="-4"/>
          <w:sz w:val="28"/>
          <w:szCs w:val="28"/>
          <w:rtl/>
        </w:rPr>
        <w:t>ب</w:t>
      </w:r>
      <w:r w:rsidRPr="00BD6F59">
        <w:rPr>
          <w:rFonts w:cs="B Titr" w:hint="cs"/>
          <w:spacing w:val="-4"/>
          <w:sz w:val="28"/>
          <w:szCs w:val="28"/>
          <w:rtl/>
        </w:rPr>
        <w:t>ی</w:t>
      </w:r>
      <w:r w:rsidRPr="00BD6F59">
        <w:rPr>
          <w:rFonts w:cs="B Titr" w:hint="eastAsia"/>
          <w:spacing w:val="-4"/>
          <w:sz w:val="28"/>
          <w:szCs w:val="28"/>
          <w:rtl/>
        </w:rPr>
        <w:t>ن</w:t>
      </w:r>
      <w:r w:rsidRPr="00BD6F59">
        <w:rPr>
          <w:rFonts w:cs="B Titr"/>
          <w:spacing w:val="-4"/>
          <w:sz w:val="28"/>
          <w:szCs w:val="28"/>
          <w:rtl/>
        </w:rPr>
        <w:t xml:space="preserve"> دولت  جمهور</w:t>
      </w:r>
      <w:r w:rsidRPr="00BD6F59">
        <w:rPr>
          <w:rFonts w:cs="B Titr" w:hint="cs"/>
          <w:spacing w:val="-4"/>
          <w:sz w:val="28"/>
          <w:szCs w:val="28"/>
          <w:rtl/>
        </w:rPr>
        <w:t>ی</w:t>
      </w:r>
      <w:r w:rsidRPr="00BD6F59">
        <w:rPr>
          <w:rFonts w:cs="B Titr"/>
          <w:spacing w:val="-4"/>
          <w:sz w:val="28"/>
          <w:szCs w:val="28"/>
          <w:rtl/>
        </w:rPr>
        <w:t xml:space="preserve"> اسلام</w:t>
      </w:r>
      <w:r w:rsidRPr="00BD6F59">
        <w:rPr>
          <w:rFonts w:cs="B Titr" w:hint="cs"/>
          <w:spacing w:val="-4"/>
          <w:sz w:val="28"/>
          <w:szCs w:val="28"/>
          <w:rtl/>
        </w:rPr>
        <w:t>ی</w:t>
      </w:r>
      <w:r w:rsidRPr="00BD6F59">
        <w:rPr>
          <w:rFonts w:cs="B Titr"/>
          <w:spacing w:val="-4"/>
          <w:sz w:val="28"/>
          <w:szCs w:val="28"/>
          <w:rtl/>
        </w:rPr>
        <w:t xml:space="preserve"> ا</w:t>
      </w:r>
      <w:r w:rsidRPr="00BD6F59">
        <w:rPr>
          <w:rFonts w:cs="B Titr" w:hint="cs"/>
          <w:spacing w:val="-4"/>
          <w:sz w:val="28"/>
          <w:szCs w:val="28"/>
          <w:rtl/>
        </w:rPr>
        <w:t>ی</w:t>
      </w:r>
      <w:r w:rsidRPr="00BD6F59">
        <w:rPr>
          <w:rFonts w:cs="B Titr" w:hint="eastAsia"/>
          <w:spacing w:val="-4"/>
          <w:sz w:val="28"/>
          <w:szCs w:val="28"/>
          <w:rtl/>
        </w:rPr>
        <w:t>ران</w:t>
      </w:r>
      <w:r w:rsidRPr="00BD6F59">
        <w:rPr>
          <w:rFonts w:cs="B Titr"/>
          <w:spacing w:val="-4"/>
          <w:sz w:val="28"/>
          <w:szCs w:val="28"/>
          <w:rtl/>
        </w:rPr>
        <w:t xml:space="preserve"> و دولت جمهور</w:t>
      </w:r>
      <w:r w:rsidRPr="00BD6F59">
        <w:rPr>
          <w:rFonts w:cs="B Titr" w:hint="cs"/>
          <w:spacing w:val="-4"/>
          <w:sz w:val="28"/>
          <w:szCs w:val="28"/>
          <w:rtl/>
        </w:rPr>
        <w:t>ی</w:t>
      </w:r>
      <w:r w:rsidRPr="00BD6F59">
        <w:rPr>
          <w:rFonts w:cs="B Titr"/>
          <w:spacing w:val="-4"/>
          <w:sz w:val="28"/>
          <w:szCs w:val="28"/>
          <w:rtl/>
        </w:rPr>
        <w:t xml:space="preserve"> عراق</w:t>
      </w:r>
    </w:p>
    <w:p w:rsidR="003D408D" w:rsidRPr="00237F10" w:rsidRDefault="003D408D" w:rsidP="00D66D6F">
      <w:pPr>
        <w:spacing w:line="204" w:lineRule="auto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مقدمه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دولت</w:t>
      </w:r>
      <w:r w:rsidRPr="00237F10">
        <w:rPr>
          <w:rFonts w:cs="B Lotus"/>
          <w:spacing w:val="-4"/>
          <w:sz w:val="28"/>
          <w:szCs w:val="28"/>
          <w:rtl/>
        </w:rPr>
        <w:t xml:space="preserve"> جمهور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اسلام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ران</w:t>
      </w:r>
      <w:r w:rsidRPr="00237F10">
        <w:rPr>
          <w:rFonts w:cs="B Lotus"/>
          <w:spacing w:val="-4"/>
          <w:sz w:val="28"/>
          <w:szCs w:val="28"/>
          <w:rtl/>
        </w:rPr>
        <w:t xml:space="preserve"> و دولت جمهور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عراق که پس از 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با عنوان طرف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به آنها اشاره خواهد شد، با علم به سودمند بودن همکار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B Lotus" w:hint="cs"/>
          <w:spacing w:val="-4"/>
          <w:sz w:val="28"/>
          <w:szCs w:val="28"/>
          <w:rtl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ب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المللی</w:t>
      </w:r>
      <w:r w:rsidRPr="00237F10">
        <w:rPr>
          <w:rFonts w:cs="B Lotus"/>
          <w:spacing w:val="-4"/>
          <w:sz w:val="28"/>
          <w:szCs w:val="28"/>
          <w:rtl/>
        </w:rPr>
        <w:t xml:space="preserve"> در زم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نه</w:t>
      </w:r>
      <w:r w:rsidRPr="00237F10">
        <w:rPr>
          <w:rFonts w:cs="B Lotus"/>
          <w:spacing w:val="-4"/>
          <w:sz w:val="28"/>
          <w:szCs w:val="28"/>
          <w:rtl/>
        </w:rPr>
        <w:t xml:space="preserve"> حفظ نباتات و مهار آفات مربوط به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اهان</w:t>
      </w:r>
      <w:r w:rsidRPr="00237F10">
        <w:rPr>
          <w:rFonts w:cs="B Lotus"/>
          <w:spacing w:val="-4"/>
          <w:sz w:val="28"/>
          <w:szCs w:val="28"/>
          <w:rtl/>
        </w:rPr>
        <w:t xml:space="preserve"> و فرآورده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 کنترل و جلوگ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از ورود و انتشار آنها در کشورها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خود و همچن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با عنا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ت</w:t>
      </w:r>
      <w:r w:rsidRPr="00237F10">
        <w:rPr>
          <w:rFonts w:cs="B Lotus"/>
          <w:spacing w:val="-4"/>
          <w:sz w:val="28"/>
          <w:szCs w:val="28"/>
          <w:rtl/>
        </w:rPr>
        <w:t xml:space="preserve"> به تما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ل</w:t>
      </w:r>
      <w:r w:rsidRPr="00237F10">
        <w:rPr>
          <w:rFonts w:cs="B Lotus"/>
          <w:spacing w:val="-4"/>
          <w:sz w:val="28"/>
          <w:szCs w:val="28"/>
          <w:rtl/>
        </w:rPr>
        <w:t xml:space="preserve"> به توسعه هر چه ب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شتر</w:t>
      </w:r>
      <w:r w:rsidRPr="00237F10">
        <w:rPr>
          <w:rFonts w:cs="B Lotus"/>
          <w:spacing w:val="-4"/>
          <w:sz w:val="28"/>
          <w:szCs w:val="28"/>
          <w:rtl/>
        </w:rPr>
        <w:t xml:space="preserve"> روابط علم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،</w:t>
      </w:r>
      <w:r w:rsidRPr="00237F10">
        <w:rPr>
          <w:rFonts w:cs="B Lotus"/>
          <w:spacing w:val="-4"/>
          <w:sz w:val="28"/>
          <w:szCs w:val="28"/>
          <w:rtl/>
        </w:rPr>
        <w:t xml:space="preserve"> فن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،</w:t>
      </w:r>
      <w:r w:rsidRPr="00237F10">
        <w:rPr>
          <w:rFonts w:cs="B Lotus"/>
          <w:spacing w:val="-4"/>
          <w:sz w:val="28"/>
          <w:szCs w:val="28"/>
          <w:rtl/>
        </w:rPr>
        <w:t xml:space="preserve"> اقتصاد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 تجار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به منظور 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جاد</w:t>
      </w:r>
      <w:r w:rsidRPr="00237F10">
        <w:rPr>
          <w:rFonts w:cs="B Lotus"/>
          <w:spacing w:val="-4"/>
          <w:sz w:val="28"/>
          <w:szCs w:val="28"/>
          <w:rtl/>
        </w:rPr>
        <w:t xml:space="preserve"> هماهنگ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نزد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ک</w:t>
      </w:r>
      <w:r w:rsidRPr="00237F10">
        <w:rPr>
          <w:rFonts w:cs="B Lotus"/>
          <w:spacing w:val="-4"/>
          <w:sz w:val="28"/>
          <w:szCs w:val="28"/>
          <w:rtl/>
        </w:rPr>
        <w:t xml:space="preserve"> در اتخاذ اقدامات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که برا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ن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ل</w:t>
      </w:r>
      <w:r w:rsidRPr="00237F10">
        <w:rPr>
          <w:rFonts w:cs="B Lotus"/>
          <w:spacing w:val="-4"/>
          <w:sz w:val="28"/>
          <w:szCs w:val="28"/>
          <w:rtl/>
        </w:rPr>
        <w:t xml:space="preserve"> به اهداف فوق لازم 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باشند،</w:t>
      </w:r>
      <w:r w:rsidRPr="00237F10">
        <w:rPr>
          <w:rFonts w:cs="B Lotus"/>
          <w:spacing w:val="-4"/>
          <w:sz w:val="28"/>
          <w:szCs w:val="28"/>
          <w:rtl/>
        </w:rPr>
        <w:t xml:space="preserve"> در خصوص اجرا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کل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ه</w:t>
      </w:r>
      <w:r w:rsidRPr="00237F10">
        <w:rPr>
          <w:rFonts w:cs="B Lotus"/>
          <w:spacing w:val="-4"/>
          <w:sz w:val="28"/>
          <w:szCs w:val="28"/>
          <w:rtl/>
        </w:rPr>
        <w:t xml:space="preserve"> شرا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ط</w:t>
      </w:r>
      <w:r w:rsidRPr="00237F10">
        <w:rPr>
          <w:rFonts w:cs="B Lotus"/>
          <w:spacing w:val="-4"/>
          <w:sz w:val="28"/>
          <w:szCs w:val="28"/>
          <w:rtl/>
        </w:rPr>
        <w:t xml:space="preserve"> و تعهدات موضوع 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موافقتنامه به شرح ز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ر</w:t>
      </w:r>
      <w:r w:rsidRPr="00237F10">
        <w:rPr>
          <w:rFonts w:cs="B Lotus"/>
          <w:spacing w:val="-4"/>
          <w:sz w:val="28"/>
          <w:szCs w:val="28"/>
          <w:rtl/>
        </w:rPr>
        <w:t xml:space="preserve"> توافق </w:t>
      </w:r>
      <w:r w:rsidRPr="00237F10">
        <w:rPr>
          <w:rFonts w:cs="B Lotus" w:hint="eastAsia"/>
          <w:spacing w:val="-4"/>
          <w:sz w:val="28"/>
          <w:szCs w:val="28"/>
          <w:rtl/>
        </w:rPr>
        <w:t>نمودند</w:t>
      </w:r>
      <w:r w:rsidRPr="00237F10">
        <w:rPr>
          <w:rFonts w:cs="B Lotus"/>
          <w:spacing w:val="-4"/>
          <w:sz w:val="28"/>
          <w:szCs w:val="28"/>
          <w:rtl/>
        </w:rPr>
        <w:t>.</w:t>
      </w:r>
    </w:p>
    <w:p w:rsidR="003D408D" w:rsidRPr="00C51AE5" w:rsidRDefault="003D408D" w:rsidP="00D66D6F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C51AE5">
        <w:rPr>
          <w:rFonts w:cs="B Lotus"/>
          <w:b/>
          <w:bCs/>
          <w:spacing w:val="-4"/>
          <w:sz w:val="28"/>
          <w:szCs w:val="28"/>
          <w:rtl/>
        </w:rPr>
        <w:t>ماده</w:t>
      </w:r>
      <w:r w:rsidRPr="00C51AE5">
        <w:rPr>
          <w:rFonts w:cs="B Lotus" w:hint="cs"/>
          <w:b/>
          <w:bCs/>
          <w:spacing w:val="-4"/>
          <w:sz w:val="28"/>
          <w:szCs w:val="28"/>
          <w:rtl/>
        </w:rPr>
        <w:t xml:space="preserve"> </w:t>
      </w:r>
      <w:r w:rsidRPr="00C51AE5">
        <w:rPr>
          <w:rFonts w:cs="B Lotus"/>
          <w:b/>
          <w:bCs/>
          <w:spacing w:val="-4"/>
          <w:sz w:val="28"/>
          <w:szCs w:val="28"/>
          <w:rtl/>
        </w:rPr>
        <w:t>1- تعار</w:t>
      </w:r>
      <w:r w:rsidRPr="00C51AE5">
        <w:rPr>
          <w:rFonts w:cs="B Lotus" w:hint="cs"/>
          <w:b/>
          <w:bCs/>
          <w:spacing w:val="-4"/>
          <w:sz w:val="28"/>
          <w:szCs w:val="28"/>
          <w:rtl/>
        </w:rPr>
        <w:t>ی</w:t>
      </w:r>
      <w:r w:rsidRPr="00C51AE5">
        <w:rPr>
          <w:rFonts w:cs="B Lotus" w:hint="eastAsia"/>
          <w:b/>
          <w:bCs/>
          <w:spacing w:val="-4"/>
          <w:sz w:val="28"/>
          <w:szCs w:val="28"/>
          <w:rtl/>
        </w:rPr>
        <w:t>ف</w:t>
      </w:r>
    </w:p>
    <w:p w:rsidR="003D408D" w:rsidRPr="00C51AE5" w:rsidRDefault="003D408D" w:rsidP="00D66D6F">
      <w:pPr>
        <w:spacing w:line="204" w:lineRule="auto"/>
        <w:ind w:firstLine="567"/>
        <w:jc w:val="lowKashida"/>
        <w:rPr>
          <w:rFonts w:cs="B Lotus"/>
          <w:spacing w:val="-6"/>
          <w:sz w:val="28"/>
          <w:szCs w:val="28"/>
          <w:rtl/>
        </w:rPr>
      </w:pPr>
      <w:r w:rsidRPr="00C51AE5">
        <w:rPr>
          <w:rFonts w:cs="B Lotus" w:hint="eastAsia"/>
          <w:spacing w:val="-6"/>
          <w:sz w:val="28"/>
          <w:szCs w:val="28"/>
          <w:rtl/>
        </w:rPr>
        <w:t>از</w:t>
      </w:r>
      <w:r w:rsidRPr="00C51AE5">
        <w:rPr>
          <w:rFonts w:cs="B Lotus"/>
          <w:spacing w:val="-6"/>
          <w:sz w:val="28"/>
          <w:szCs w:val="28"/>
          <w:rtl/>
        </w:rPr>
        <w:t xml:space="preserve"> نظر ا</w:t>
      </w:r>
      <w:r w:rsidRPr="00C51AE5">
        <w:rPr>
          <w:rFonts w:cs="B Lotus" w:hint="cs"/>
          <w:spacing w:val="-6"/>
          <w:sz w:val="28"/>
          <w:szCs w:val="28"/>
          <w:rtl/>
        </w:rPr>
        <w:t>ی</w:t>
      </w:r>
      <w:r w:rsidRPr="00C51AE5">
        <w:rPr>
          <w:rFonts w:cs="B Lotus" w:hint="eastAsia"/>
          <w:spacing w:val="-6"/>
          <w:sz w:val="28"/>
          <w:szCs w:val="28"/>
          <w:rtl/>
        </w:rPr>
        <w:t>ن</w:t>
      </w:r>
      <w:r w:rsidRPr="00C51AE5">
        <w:rPr>
          <w:rFonts w:cs="B Lotus"/>
          <w:spacing w:val="-6"/>
          <w:sz w:val="28"/>
          <w:szCs w:val="28"/>
          <w:rtl/>
        </w:rPr>
        <w:t xml:space="preserve"> موافقتنامه معان</w:t>
      </w:r>
      <w:r w:rsidRPr="00C51AE5">
        <w:rPr>
          <w:rFonts w:cs="B Lotus" w:hint="cs"/>
          <w:spacing w:val="-6"/>
          <w:sz w:val="28"/>
          <w:szCs w:val="28"/>
          <w:rtl/>
        </w:rPr>
        <w:t>ی</w:t>
      </w:r>
      <w:r w:rsidRPr="00C51AE5">
        <w:rPr>
          <w:rFonts w:cs="B Lotus"/>
          <w:spacing w:val="-6"/>
          <w:sz w:val="28"/>
          <w:szCs w:val="28"/>
          <w:rtl/>
        </w:rPr>
        <w:t xml:space="preserve"> اصطلاحات به کار رفته به شرح ز</w:t>
      </w:r>
      <w:r w:rsidRPr="00C51AE5">
        <w:rPr>
          <w:rFonts w:cs="B Lotus" w:hint="cs"/>
          <w:spacing w:val="-6"/>
          <w:sz w:val="28"/>
          <w:szCs w:val="28"/>
          <w:rtl/>
        </w:rPr>
        <w:t>ی</w:t>
      </w:r>
      <w:r w:rsidRPr="00C51AE5">
        <w:rPr>
          <w:rFonts w:cs="B Lotus" w:hint="eastAsia"/>
          <w:spacing w:val="-6"/>
          <w:sz w:val="28"/>
          <w:szCs w:val="28"/>
          <w:rtl/>
        </w:rPr>
        <w:t>ر</w:t>
      </w:r>
      <w:r w:rsidRPr="00C51AE5">
        <w:rPr>
          <w:rFonts w:cs="B Lotus"/>
          <w:spacing w:val="-6"/>
          <w:sz w:val="28"/>
          <w:szCs w:val="28"/>
          <w:rtl/>
        </w:rPr>
        <w:t xml:space="preserve"> خواهند بود: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/>
          <w:spacing w:val="-4"/>
          <w:sz w:val="28"/>
          <w:szCs w:val="28"/>
          <w:rtl/>
        </w:rPr>
        <w:t>: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اهان</w:t>
      </w:r>
      <w:r w:rsidRPr="00237F10">
        <w:rPr>
          <w:rFonts w:cs="B Lotus"/>
          <w:spacing w:val="-4"/>
          <w:sz w:val="28"/>
          <w:szCs w:val="28"/>
          <w:rtl/>
        </w:rPr>
        <w:t xml:space="preserve"> زنده و اندام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از جمله بذور و ژرم پلاسم؛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فرآورده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>: مواد فرآور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B Lotus"/>
          <w:spacing w:val="-4"/>
          <w:sz w:val="28"/>
          <w:szCs w:val="28"/>
          <w:rtl/>
        </w:rPr>
        <w:t xml:space="preserve"> نشده با منش</w:t>
      </w:r>
      <w:r>
        <w:rPr>
          <w:rFonts w:cs="B Lotus" w:hint="cs"/>
          <w:spacing w:val="-4"/>
          <w:sz w:val="28"/>
          <w:szCs w:val="28"/>
          <w:rtl/>
        </w:rPr>
        <w:t>أ</w:t>
      </w:r>
      <w:r w:rsidRPr="00237F10">
        <w:rPr>
          <w:rFonts w:cs="B Lotus"/>
          <w:spacing w:val="-4"/>
          <w:sz w:val="28"/>
          <w:szCs w:val="28"/>
          <w:rtl/>
        </w:rPr>
        <w:t xml:space="preserve">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از جمله دانه و آن دسته از تول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دات</w:t>
      </w:r>
      <w:r w:rsidRPr="00237F10">
        <w:rPr>
          <w:rFonts w:cs="B Lotus"/>
          <w:spacing w:val="-4"/>
          <w:sz w:val="28"/>
          <w:szCs w:val="28"/>
          <w:rtl/>
        </w:rPr>
        <w:t xml:space="preserve"> فرآور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شده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ای</w:t>
      </w:r>
      <w:r w:rsidRPr="00237F10">
        <w:rPr>
          <w:rFonts w:cs="B Lotus"/>
          <w:spacing w:val="-4"/>
          <w:sz w:val="28"/>
          <w:szCs w:val="28"/>
          <w:rtl/>
        </w:rPr>
        <w:t xml:space="preserve"> که ماه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ت</w:t>
      </w:r>
      <w:r w:rsidRPr="00237F10">
        <w:rPr>
          <w:rFonts w:cs="B Lotus"/>
          <w:spacing w:val="-4"/>
          <w:sz w:val="28"/>
          <w:szCs w:val="28"/>
          <w:rtl/>
        </w:rPr>
        <w:t xml:space="preserve">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نحوه فرآور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آنها ممکن است باعث خطر ورود و پراکندگ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آفات شود؛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آفت</w:t>
      </w:r>
      <w:r w:rsidRPr="00237F10">
        <w:rPr>
          <w:rFonts w:cs="B Lotus"/>
          <w:spacing w:val="-4"/>
          <w:sz w:val="28"/>
          <w:szCs w:val="28"/>
          <w:rtl/>
        </w:rPr>
        <w:t xml:space="preserve">: هر نژاد، گونه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گونه ز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ست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،</w:t>
      </w:r>
      <w:r w:rsidRPr="00237F10">
        <w:rPr>
          <w:rFonts w:cs="B Lotus"/>
          <w:spacing w:val="-4"/>
          <w:sz w:val="28"/>
          <w:szCs w:val="28"/>
          <w:rtl/>
        </w:rPr>
        <w:t xml:space="preserve"> ح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وان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عامل ب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مار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زا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(پاتوژن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>) خسارت آور برا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اهان</w:t>
      </w:r>
      <w:r w:rsidRPr="00237F10">
        <w:rPr>
          <w:rFonts w:cs="B Lotus"/>
          <w:spacing w:val="-4"/>
          <w:sz w:val="28"/>
          <w:szCs w:val="28"/>
          <w:rtl/>
        </w:rPr>
        <w:t xml:space="preserve">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فرآورده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؛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آفت</w:t>
      </w:r>
      <w:r w:rsidRPr="00237F10">
        <w:rPr>
          <w:rFonts w:cs="B Lotus"/>
          <w:spacing w:val="-4"/>
          <w:sz w:val="28"/>
          <w:szCs w:val="28"/>
          <w:rtl/>
        </w:rPr>
        <w:t xml:space="preserve"> قرنط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ای</w:t>
      </w:r>
      <w:r w:rsidRPr="00237F10">
        <w:rPr>
          <w:rFonts w:cs="B Lotus"/>
          <w:spacing w:val="-4"/>
          <w:sz w:val="28"/>
          <w:szCs w:val="28"/>
          <w:rtl/>
        </w:rPr>
        <w:t>: آفت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با اهم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ت</w:t>
      </w:r>
      <w:r w:rsidRPr="00237F10">
        <w:rPr>
          <w:rFonts w:cs="B Lotus"/>
          <w:spacing w:val="-4"/>
          <w:sz w:val="28"/>
          <w:szCs w:val="28"/>
          <w:rtl/>
        </w:rPr>
        <w:t xml:space="preserve"> اقتصاد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بالقوه برا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منطقه در معرض خطر که هنوز در آن منطقه وجود ندارد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نکه</w:t>
      </w:r>
      <w:r w:rsidRPr="00237F10">
        <w:rPr>
          <w:rFonts w:cs="B Lotus"/>
          <w:spacing w:val="-4"/>
          <w:sz w:val="28"/>
          <w:szCs w:val="28"/>
          <w:rtl/>
        </w:rPr>
        <w:t xml:space="preserve"> وجود دارد ول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پراکندگ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گسترده نداشته و به طور رسم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تحت کنترل باشد؛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lastRenderedPageBreak/>
        <w:t>ش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وع</w:t>
      </w:r>
      <w:r w:rsidRPr="00237F10">
        <w:rPr>
          <w:rFonts w:cs="B Lotus"/>
          <w:spacing w:val="-4"/>
          <w:sz w:val="28"/>
          <w:szCs w:val="28"/>
          <w:rtl/>
        </w:rPr>
        <w:t>: وجود آفت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در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ک</w:t>
      </w:r>
      <w:r w:rsidRPr="00237F10">
        <w:rPr>
          <w:rFonts w:cs="B Lotus"/>
          <w:spacing w:val="-4"/>
          <w:sz w:val="28"/>
          <w:szCs w:val="28"/>
          <w:rtl/>
        </w:rPr>
        <w:t xml:space="preserve"> منطقه که بوم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بودن آن به طور رسم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گزارش شده باشد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به آن منطقه وارد شده و به طور رسم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گزارش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از 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شه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کنی</w:t>
      </w:r>
      <w:r w:rsidRPr="00237F10">
        <w:rPr>
          <w:rFonts w:cs="B Lotus"/>
          <w:spacing w:val="-4"/>
          <w:sz w:val="28"/>
          <w:szCs w:val="28"/>
          <w:rtl/>
        </w:rPr>
        <w:t xml:space="preserve"> آن ارائه نشده باشد؛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آلودگ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>: وجود آفت زنده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/>
          <w:spacing w:val="-4"/>
          <w:sz w:val="28"/>
          <w:szCs w:val="28"/>
          <w:rtl/>
        </w:rPr>
        <w:t xml:space="preserve">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فرآورده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در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ک</w:t>
      </w:r>
      <w:r w:rsidRPr="00237F10">
        <w:rPr>
          <w:rFonts w:cs="B Lotus"/>
          <w:spacing w:val="-4"/>
          <w:sz w:val="28"/>
          <w:szCs w:val="28"/>
          <w:rtl/>
        </w:rPr>
        <w:t xml:space="preserve"> کالا؛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بازرس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>: بررس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بصر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رسم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اهان،</w:t>
      </w:r>
      <w:r w:rsidRPr="00237F10">
        <w:rPr>
          <w:rFonts w:cs="B Lotus"/>
          <w:spacing w:val="-4"/>
          <w:sz w:val="28"/>
          <w:szCs w:val="28"/>
          <w:rtl/>
        </w:rPr>
        <w:t xml:space="preserve"> فرآورده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گر</w:t>
      </w:r>
      <w:r w:rsidRPr="00237F10">
        <w:rPr>
          <w:rFonts w:cs="B Lotus"/>
          <w:spacing w:val="-4"/>
          <w:sz w:val="28"/>
          <w:szCs w:val="28"/>
          <w:rtl/>
        </w:rPr>
        <w:t xml:space="preserve"> اقلام تحت کنترل جهت تع</w:t>
      </w:r>
      <w:r w:rsidRPr="00237F10">
        <w:rPr>
          <w:rFonts w:cs="B Lotus" w:hint="cs"/>
          <w:spacing w:val="-4"/>
          <w:sz w:val="28"/>
          <w:szCs w:val="28"/>
          <w:rtl/>
        </w:rPr>
        <w:t>یی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وجود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عدم وجود آفت به همراه آنها و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تع</w:t>
      </w:r>
      <w:r w:rsidRPr="00237F10">
        <w:rPr>
          <w:rFonts w:cs="B Lotus" w:hint="cs"/>
          <w:spacing w:val="-4"/>
          <w:sz w:val="28"/>
          <w:szCs w:val="28"/>
          <w:rtl/>
        </w:rPr>
        <w:t>یی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مطابقت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مقررات بهداشت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؛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آفت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زدایی</w:t>
      </w:r>
      <w:r w:rsidRPr="00237F10">
        <w:rPr>
          <w:rFonts w:cs="B Lotus"/>
          <w:spacing w:val="-4"/>
          <w:sz w:val="28"/>
          <w:szCs w:val="28"/>
          <w:rtl/>
        </w:rPr>
        <w:t>: روش رسم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برا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کشتن، غ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رفعال</w:t>
      </w:r>
      <w:r w:rsidRPr="00237F10">
        <w:rPr>
          <w:rFonts w:cs="B Lotus"/>
          <w:spacing w:val="-4"/>
          <w:sz w:val="28"/>
          <w:szCs w:val="28"/>
          <w:rtl/>
        </w:rPr>
        <w:t xml:space="preserve"> کردن، حذف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عق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م</w:t>
      </w:r>
      <w:r w:rsidRPr="00237F10">
        <w:rPr>
          <w:rFonts w:cs="B Lotus"/>
          <w:spacing w:val="-4"/>
          <w:sz w:val="28"/>
          <w:szCs w:val="28"/>
          <w:rtl/>
        </w:rPr>
        <w:t xml:space="preserve"> ساختن آفات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از ب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بردن قوه نام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ه</w:t>
      </w:r>
      <w:r w:rsidRPr="00237F10">
        <w:rPr>
          <w:rFonts w:cs="B Lotus"/>
          <w:spacing w:val="-4"/>
          <w:sz w:val="28"/>
          <w:szCs w:val="28"/>
          <w:rtl/>
        </w:rPr>
        <w:t xml:space="preserve">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اه؛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اقلام</w:t>
      </w:r>
      <w:r w:rsidRPr="00237F10">
        <w:rPr>
          <w:rFonts w:cs="B Lotus"/>
          <w:spacing w:val="-4"/>
          <w:sz w:val="28"/>
          <w:szCs w:val="28"/>
          <w:rtl/>
        </w:rPr>
        <w:t xml:space="preserve"> تحت کنترل: هرگونه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اه،</w:t>
      </w:r>
      <w:r w:rsidRPr="00237F10">
        <w:rPr>
          <w:rFonts w:cs="B Lotus"/>
          <w:spacing w:val="-4"/>
          <w:sz w:val="28"/>
          <w:szCs w:val="28"/>
          <w:rtl/>
        </w:rPr>
        <w:t xml:space="preserve"> فرآورده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،</w:t>
      </w:r>
      <w:r w:rsidRPr="00237F10">
        <w:rPr>
          <w:rFonts w:cs="B Lotus"/>
          <w:spacing w:val="-4"/>
          <w:sz w:val="28"/>
          <w:szCs w:val="28"/>
          <w:rtl/>
        </w:rPr>
        <w:t xml:space="preserve"> محل نگهدار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،</w:t>
      </w:r>
      <w:r w:rsidRPr="00237F10">
        <w:rPr>
          <w:rFonts w:cs="B Lotus"/>
          <w:spacing w:val="-4"/>
          <w:sz w:val="28"/>
          <w:szCs w:val="28"/>
          <w:rtl/>
        </w:rPr>
        <w:t xml:space="preserve"> مواد بسته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بندی</w:t>
      </w:r>
      <w:r w:rsidRPr="00237F10">
        <w:rPr>
          <w:rFonts w:cs="B Lotus" w:hint="eastAsia"/>
          <w:spacing w:val="-4"/>
          <w:sz w:val="28"/>
          <w:szCs w:val="28"/>
          <w:rtl/>
        </w:rPr>
        <w:t>،</w:t>
      </w:r>
      <w:r w:rsidRPr="00237F10">
        <w:rPr>
          <w:rFonts w:cs="B Lotus"/>
          <w:spacing w:val="-4"/>
          <w:sz w:val="28"/>
          <w:szCs w:val="28"/>
          <w:rtl/>
        </w:rPr>
        <w:t xml:space="preserve"> وس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له</w:t>
      </w:r>
      <w:r w:rsidRPr="00237F10">
        <w:rPr>
          <w:rFonts w:cs="B Lotus"/>
          <w:spacing w:val="-4"/>
          <w:sz w:val="28"/>
          <w:szCs w:val="28"/>
          <w:rtl/>
        </w:rPr>
        <w:t xml:space="preserve"> حمل و نقل، بار گنج، (کانت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نر</w:t>
      </w:r>
      <w:r w:rsidRPr="00237F10">
        <w:rPr>
          <w:rFonts w:cs="B Lotus"/>
          <w:spacing w:val="-4"/>
          <w:sz w:val="28"/>
          <w:szCs w:val="28"/>
          <w:rtl/>
        </w:rPr>
        <w:t>)، خاک و هر موجود زنده (ارگان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زم</w:t>
      </w:r>
      <w:r w:rsidRPr="00237F10">
        <w:rPr>
          <w:rFonts w:cs="B Lotus"/>
          <w:spacing w:val="-4"/>
          <w:sz w:val="28"/>
          <w:szCs w:val="28"/>
          <w:rtl/>
        </w:rPr>
        <w:t>)، ش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ء</w:t>
      </w:r>
      <w:r w:rsidRPr="00237F10">
        <w:rPr>
          <w:rFonts w:cs="B Lotus"/>
          <w:spacing w:val="-4"/>
          <w:sz w:val="28"/>
          <w:szCs w:val="28"/>
          <w:rtl/>
        </w:rPr>
        <w:t xml:space="preserve">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ماده 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گر</w:t>
      </w:r>
      <w:r w:rsidRPr="00237F10">
        <w:rPr>
          <w:rFonts w:cs="B Lotus"/>
          <w:spacing w:val="-4"/>
          <w:sz w:val="28"/>
          <w:szCs w:val="28"/>
          <w:rtl/>
        </w:rPr>
        <w:t xml:space="preserve"> که به و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ژه</w:t>
      </w:r>
      <w:r w:rsidRPr="00237F10">
        <w:rPr>
          <w:rFonts w:cs="B Lotus"/>
          <w:spacing w:val="-4"/>
          <w:sz w:val="28"/>
          <w:szCs w:val="28"/>
          <w:rtl/>
        </w:rPr>
        <w:t xml:space="preserve"> در حمل و نقل ب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المللی</w:t>
      </w:r>
      <w:r w:rsidRPr="00237F10">
        <w:rPr>
          <w:rFonts w:cs="B Lotus"/>
          <w:spacing w:val="-4"/>
          <w:sz w:val="28"/>
          <w:szCs w:val="28"/>
          <w:rtl/>
        </w:rPr>
        <w:t xml:space="preserve"> قابل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ت</w:t>
      </w:r>
      <w:r w:rsidRPr="00237F10">
        <w:rPr>
          <w:rFonts w:cs="B Lotus"/>
          <w:spacing w:val="-4"/>
          <w:sz w:val="28"/>
          <w:szCs w:val="28"/>
          <w:rtl/>
        </w:rPr>
        <w:t xml:space="preserve"> انتقال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انتشار آفات را داشته باشد؛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محموله</w:t>
      </w:r>
      <w:r w:rsidRPr="00237F10">
        <w:rPr>
          <w:rFonts w:cs="B Lotus"/>
          <w:spacing w:val="-4"/>
          <w:sz w:val="28"/>
          <w:szCs w:val="28"/>
          <w:rtl/>
        </w:rPr>
        <w:t>: تعدا</w:t>
      </w:r>
      <w:r>
        <w:rPr>
          <w:rFonts w:cs="B Lotus" w:hint="cs"/>
          <w:spacing w:val="-4"/>
          <w:sz w:val="28"/>
          <w:szCs w:val="28"/>
          <w:rtl/>
        </w:rPr>
        <w:t>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از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اهان،</w:t>
      </w:r>
      <w:r w:rsidRPr="00237F10">
        <w:rPr>
          <w:rFonts w:cs="B Lotus"/>
          <w:spacing w:val="-4"/>
          <w:sz w:val="28"/>
          <w:szCs w:val="28"/>
          <w:rtl/>
        </w:rPr>
        <w:t xml:space="preserve"> فرآورده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اقلام تحت کنترل که از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ک</w:t>
      </w:r>
      <w:r w:rsidRPr="00237F10">
        <w:rPr>
          <w:rFonts w:cs="B Lotus"/>
          <w:spacing w:val="-4"/>
          <w:sz w:val="28"/>
          <w:szCs w:val="28"/>
          <w:rtl/>
        </w:rPr>
        <w:t xml:space="preserve"> کشور به کشور 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گر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همراه با گواه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بهداشت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B Lotus"/>
          <w:spacing w:val="-4"/>
          <w:sz w:val="28"/>
          <w:szCs w:val="28"/>
          <w:rtl/>
        </w:rPr>
        <w:t xml:space="preserve"> حمل</w:t>
      </w:r>
      <w:r>
        <w:rPr>
          <w:rFonts w:cs="B Lotus" w:hint="cs"/>
          <w:spacing w:val="-4"/>
          <w:sz w:val="28"/>
          <w:szCs w:val="28"/>
          <w:rtl/>
        </w:rPr>
        <w:t>‌</w:t>
      </w:r>
      <w:r w:rsidRPr="00237F10">
        <w:rPr>
          <w:rFonts w:cs="B Lotus"/>
          <w:spacing w:val="-4"/>
          <w:sz w:val="28"/>
          <w:szCs w:val="28"/>
          <w:rtl/>
        </w:rPr>
        <w:t>ونقل 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شود</w:t>
      </w:r>
      <w:r w:rsidRPr="00237F10">
        <w:rPr>
          <w:rFonts w:cs="B Lotus"/>
          <w:spacing w:val="-4"/>
          <w:sz w:val="28"/>
          <w:szCs w:val="28"/>
          <w:rtl/>
        </w:rPr>
        <w:t xml:space="preserve">. محموله ممکن است شامل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ک</w:t>
      </w:r>
      <w:r w:rsidRPr="00237F10">
        <w:rPr>
          <w:rFonts w:cs="B Lotus"/>
          <w:spacing w:val="-4"/>
          <w:sz w:val="28"/>
          <w:szCs w:val="28"/>
          <w:rtl/>
        </w:rPr>
        <w:t xml:space="preserve">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چند کالا و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بسته کالا باشد؛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وقوع</w:t>
      </w:r>
      <w:r w:rsidRPr="00237F10">
        <w:rPr>
          <w:rFonts w:cs="B Lotus"/>
          <w:spacing w:val="-4"/>
          <w:sz w:val="28"/>
          <w:szCs w:val="28"/>
          <w:rtl/>
        </w:rPr>
        <w:t xml:space="preserve"> آفات قرنط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ای</w:t>
      </w:r>
      <w:r w:rsidRPr="00237F10">
        <w:rPr>
          <w:rFonts w:cs="B Lotus"/>
          <w:spacing w:val="-4"/>
          <w:sz w:val="28"/>
          <w:szCs w:val="28"/>
          <w:rtl/>
        </w:rPr>
        <w:t>: جمع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ت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از آفت که جد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داً</w:t>
      </w:r>
      <w:r w:rsidRPr="00237F10">
        <w:rPr>
          <w:rFonts w:cs="B Lotus"/>
          <w:spacing w:val="-4"/>
          <w:sz w:val="28"/>
          <w:szCs w:val="28"/>
          <w:rtl/>
        </w:rPr>
        <w:t xml:space="preserve"> کشف شده، از جمله کشف جمع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ت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از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ک</w:t>
      </w:r>
      <w:r w:rsidRPr="00237F10">
        <w:rPr>
          <w:rFonts w:cs="B Lotus"/>
          <w:spacing w:val="-4"/>
          <w:sz w:val="28"/>
          <w:szCs w:val="28"/>
          <w:rtl/>
        </w:rPr>
        <w:t xml:space="preserve"> آفت جد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د</w:t>
      </w:r>
      <w:r w:rsidRPr="00237F10">
        <w:rPr>
          <w:rFonts w:cs="B Lotus"/>
          <w:spacing w:val="-4"/>
          <w:sz w:val="28"/>
          <w:szCs w:val="28"/>
          <w:rtl/>
        </w:rPr>
        <w:t xml:space="preserve"> در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ک</w:t>
      </w:r>
      <w:r w:rsidRPr="00237F10">
        <w:rPr>
          <w:rFonts w:cs="B Lotus"/>
          <w:spacing w:val="-4"/>
          <w:sz w:val="28"/>
          <w:szCs w:val="28"/>
          <w:rtl/>
        </w:rPr>
        <w:t xml:space="preserve"> منطقه که هنوز مستقر نشده است، اما بقا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آن در آ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نده</w:t>
      </w:r>
      <w:r w:rsidRPr="00237F10">
        <w:rPr>
          <w:rFonts w:cs="B Lotus"/>
          <w:spacing w:val="-4"/>
          <w:sz w:val="28"/>
          <w:szCs w:val="28"/>
          <w:rtl/>
        </w:rPr>
        <w:t xml:space="preserve"> نزد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ک</w:t>
      </w:r>
      <w:r w:rsidRPr="00237F10">
        <w:rPr>
          <w:rFonts w:cs="B Lotus"/>
          <w:spacing w:val="-4"/>
          <w:sz w:val="28"/>
          <w:szCs w:val="28"/>
          <w:rtl/>
        </w:rPr>
        <w:t xml:space="preserve"> مورد انتظار است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افزا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ش</w:t>
      </w:r>
      <w:r w:rsidRPr="00237F10">
        <w:rPr>
          <w:rFonts w:cs="B Lotus"/>
          <w:spacing w:val="-4"/>
          <w:sz w:val="28"/>
          <w:szCs w:val="28"/>
          <w:rtl/>
        </w:rPr>
        <w:t xml:space="preserve"> ناگهان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 معن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دار</w:t>
      </w:r>
      <w:r w:rsidRPr="00237F10">
        <w:rPr>
          <w:rFonts w:cs="B Lotus"/>
          <w:spacing w:val="-4"/>
          <w:sz w:val="28"/>
          <w:szCs w:val="28"/>
          <w:rtl/>
        </w:rPr>
        <w:t xml:space="preserve"> در جمع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ت</w:t>
      </w:r>
      <w:r w:rsidRPr="00237F10">
        <w:rPr>
          <w:rFonts w:cs="B Lotus"/>
          <w:spacing w:val="-4"/>
          <w:sz w:val="28"/>
          <w:szCs w:val="28"/>
          <w:rtl/>
        </w:rPr>
        <w:t xml:space="preserve"> آفت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که در منطقه مستقر بوده است.</w:t>
      </w:r>
    </w:p>
    <w:p w:rsidR="003D408D" w:rsidRPr="00EE132E" w:rsidRDefault="003D408D" w:rsidP="00D66D6F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EE132E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EE132E">
        <w:rPr>
          <w:rFonts w:cs="B Lotus"/>
          <w:b/>
          <w:bCs/>
          <w:spacing w:val="-4"/>
          <w:sz w:val="28"/>
          <w:szCs w:val="28"/>
          <w:rtl/>
        </w:rPr>
        <w:t xml:space="preserve"> 2- مراجع صلاح</w:t>
      </w:r>
      <w:r w:rsidRPr="00EE132E">
        <w:rPr>
          <w:rFonts w:cs="B Lotus" w:hint="cs"/>
          <w:b/>
          <w:bCs/>
          <w:spacing w:val="-4"/>
          <w:sz w:val="28"/>
          <w:szCs w:val="28"/>
          <w:rtl/>
        </w:rPr>
        <w:t>ی</w:t>
      </w:r>
      <w:r w:rsidRPr="00EE132E">
        <w:rPr>
          <w:rFonts w:cs="B Lotus" w:hint="eastAsia"/>
          <w:b/>
          <w:bCs/>
          <w:spacing w:val="-4"/>
          <w:sz w:val="28"/>
          <w:szCs w:val="28"/>
          <w:rtl/>
        </w:rPr>
        <w:t>تدار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مراجع</w:t>
      </w:r>
      <w:r w:rsidRPr="00237F10">
        <w:rPr>
          <w:rFonts w:cs="B Lotus"/>
          <w:spacing w:val="-4"/>
          <w:sz w:val="28"/>
          <w:szCs w:val="28"/>
          <w:rtl/>
        </w:rPr>
        <w:t xml:space="preserve"> صلاح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تدار</w:t>
      </w:r>
      <w:r w:rsidRPr="00237F10">
        <w:rPr>
          <w:rFonts w:cs="B Lotus"/>
          <w:spacing w:val="-4"/>
          <w:sz w:val="28"/>
          <w:szCs w:val="28"/>
          <w:rtl/>
        </w:rPr>
        <w:t xml:space="preserve"> طرف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برا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اجرا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موافقتنامه عبارتند از: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/>
          <w:spacing w:val="-4"/>
          <w:sz w:val="28"/>
          <w:szCs w:val="28"/>
          <w:rtl/>
        </w:rPr>
        <w:t>- از طرف 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ران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>: وزارت جهاد کشاورز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جمهور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اسلام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ران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/>
          <w:spacing w:val="-4"/>
          <w:sz w:val="28"/>
          <w:szCs w:val="28"/>
          <w:rtl/>
        </w:rPr>
        <w:t>- از طرف عراق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>: وزارت کشاورز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جمهور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B Lotus"/>
          <w:spacing w:val="-4"/>
          <w:sz w:val="28"/>
          <w:szCs w:val="28"/>
          <w:rtl/>
        </w:rPr>
        <w:t xml:space="preserve"> عراق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lastRenderedPageBreak/>
        <w:t>مراجع</w:t>
      </w:r>
      <w:r w:rsidRPr="00237F10">
        <w:rPr>
          <w:rFonts w:cs="B Lotus"/>
          <w:spacing w:val="-4"/>
          <w:sz w:val="28"/>
          <w:szCs w:val="28"/>
          <w:rtl/>
        </w:rPr>
        <w:t xml:space="preserve"> صلاح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تدار</w:t>
      </w:r>
      <w:r w:rsidRPr="00237F10">
        <w:rPr>
          <w:rFonts w:cs="B Lotus"/>
          <w:spacing w:val="-4"/>
          <w:sz w:val="28"/>
          <w:szCs w:val="28"/>
          <w:rtl/>
        </w:rPr>
        <w:t xml:space="preserve"> طرف</w:t>
      </w:r>
      <w:r w:rsidRPr="00237F10">
        <w:rPr>
          <w:rFonts w:cs="B Lotus" w:hint="cs"/>
          <w:spacing w:val="-4"/>
          <w:sz w:val="28"/>
          <w:szCs w:val="28"/>
          <w:rtl/>
        </w:rPr>
        <w:t>ها برای</w:t>
      </w:r>
      <w:r w:rsidRPr="00237F10">
        <w:rPr>
          <w:rFonts w:cs="B Lotus"/>
          <w:spacing w:val="-4"/>
          <w:sz w:val="28"/>
          <w:szCs w:val="28"/>
          <w:rtl/>
        </w:rPr>
        <w:t xml:space="preserve"> اجرا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موافقتنامه، از طر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ق</w:t>
      </w:r>
      <w:r w:rsidRPr="00237F10">
        <w:rPr>
          <w:rFonts w:cs="B Lotus"/>
          <w:spacing w:val="-4"/>
          <w:sz w:val="28"/>
          <w:szCs w:val="28"/>
          <w:rtl/>
        </w:rPr>
        <w:t xml:space="preserve"> مجار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پلمات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ک</w:t>
      </w:r>
      <w:r w:rsidRPr="00237F10">
        <w:rPr>
          <w:rFonts w:cs="B Lotus"/>
          <w:spacing w:val="-4"/>
          <w:sz w:val="28"/>
          <w:szCs w:val="28"/>
          <w:rtl/>
        </w:rPr>
        <w:t xml:space="preserve"> ارتباط برقرار خواهند نمود.</w:t>
      </w:r>
    </w:p>
    <w:p w:rsidR="003D408D" w:rsidRPr="00EE132E" w:rsidRDefault="003D408D" w:rsidP="00D66D6F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EE132E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EE132E">
        <w:rPr>
          <w:rFonts w:cs="B Lotus"/>
          <w:b/>
          <w:bCs/>
          <w:spacing w:val="-4"/>
          <w:sz w:val="28"/>
          <w:szCs w:val="28"/>
          <w:rtl/>
        </w:rPr>
        <w:t xml:space="preserve"> 3- تبادل اطلاعات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/>
          <w:spacing w:val="-4"/>
          <w:sz w:val="28"/>
          <w:szCs w:val="28"/>
          <w:rtl/>
        </w:rPr>
        <w:t>1-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 xml:space="preserve"> طرفهای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اطلاعات مربوط به ش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وع</w:t>
      </w:r>
      <w:r w:rsidRPr="00237F10">
        <w:rPr>
          <w:rFonts w:cs="B Lotus"/>
          <w:spacing w:val="-4"/>
          <w:sz w:val="28"/>
          <w:szCs w:val="28"/>
          <w:rtl/>
        </w:rPr>
        <w:t xml:space="preserve"> آفات قرنط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ای</w:t>
      </w:r>
      <w:r w:rsidRPr="00237F10">
        <w:rPr>
          <w:rFonts w:cs="B Lotus"/>
          <w:spacing w:val="-4"/>
          <w:sz w:val="28"/>
          <w:szCs w:val="28"/>
          <w:rtl/>
        </w:rPr>
        <w:t xml:space="preserve"> طرف متعاهد 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گر</w:t>
      </w:r>
      <w:r w:rsidRPr="00237F10">
        <w:rPr>
          <w:rFonts w:cs="B Lotus"/>
          <w:spacing w:val="-4"/>
          <w:sz w:val="28"/>
          <w:szCs w:val="28"/>
          <w:rtl/>
        </w:rPr>
        <w:t xml:space="preserve"> در قلمرو خو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ش</w:t>
      </w:r>
      <w:r w:rsidRPr="00237F10">
        <w:rPr>
          <w:rFonts w:cs="B Lotus"/>
          <w:spacing w:val="-4"/>
          <w:sz w:val="28"/>
          <w:szCs w:val="28"/>
          <w:rtl/>
        </w:rPr>
        <w:t xml:space="preserve"> و روش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مبارزه  و کنترل آنها را به صورت سالانه و در بهار هر سال مبادله خواهند کرد. در صورت وقوع آفات قرنط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ای</w:t>
      </w:r>
      <w:r w:rsidRPr="00237F10">
        <w:rPr>
          <w:rFonts w:cs="B Lotus"/>
          <w:spacing w:val="-4"/>
          <w:sz w:val="28"/>
          <w:szCs w:val="28"/>
          <w:rtl/>
        </w:rPr>
        <w:t xml:space="preserve"> جد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د</w:t>
      </w:r>
      <w:r w:rsidRPr="00237F10">
        <w:rPr>
          <w:rFonts w:cs="B Lotus"/>
          <w:spacing w:val="-4"/>
          <w:sz w:val="28"/>
          <w:szCs w:val="28"/>
          <w:rtl/>
        </w:rPr>
        <w:t xml:space="preserve"> در قلمرو هر طرف متعاهد، اطلاعات مربوط به آفت و اق</w:t>
      </w:r>
      <w:r w:rsidRPr="00237F10">
        <w:rPr>
          <w:rFonts w:cs="B Lotus" w:hint="eastAsia"/>
          <w:spacing w:val="-4"/>
          <w:sz w:val="28"/>
          <w:szCs w:val="28"/>
          <w:rtl/>
        </w:rPr>
        <w:t>دامات</w:t>
      </w:r>
      <w:r>
        <w:rPr>
          <w:rFonts w:cs="B Lotus"/>
          <w:spacing w:val="-4"/>
          <w:sz w:val="28"/>
          <w:szCs w:val="28"/>
          <w:rtl/>
        </w:rPr>
        <w:t xml:space="preserve"> انجام</w:t>
      </w:r>
      <w:r>
        <w:rPr>
          <w:rFonts w:cs="B Lotus" w:hint="cs"/>
          <w:spacing w:val="-4"/>
          <w:sz w:val="28"/>
          <w:szCs w:val="28"/>
          <w:rtl/>
        </w:rPr>
        <w:t>‌</w:t>
      </w:r>
      <w:r w:rsidRPr="00237F10">
        <w:rPr>
          <w:rFonts w:cs="B Lotus"/>
          <w:spacing w:val="-4"/>
          <w:sz w:val="28"/>
          <w:szCs w:val="28"/>
          <w:rtl/>
        </w:rPr>
        <w:t>شده برا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شه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کنی</w:t>
      </w:r>
      <w:r w:rsidRPr="00237F10">
        <w:rPr>
          <w:rFonts w:cs="B Lotus"/>
          <w:spacing w:val="-4"/>
          <w:sz w:val="28"/>
          <w:szCs w:val="28"/>
          <w:rtl/>
        </w:rPr>
        <w:t xml:space="preserve"> و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کنترل آن با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د</w:t>
      </w:r>
      <w:r w:rsidRPr="00237F10">
        <w:rPr>
          <w:rFonts w:cs="B Lotus"/>
          <w:spacing w:val="-4"/>
          <w:sz w:val="28"/>
          <w:szCs w:val="28"/>
          <w:rtl/>
        </w:rPr>
        <w:t xml:space="preserve"> در زودتر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زمان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که عملاً امکان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پذی</w:t>
      </w:r>
      <w:r w:rsidRPr="00237F10">
        <w:rPr>
          <w:rFonts w:cs="B Lotus" w:hint="eastAsia"/>
          <w:spacing w:val="-4"/>
          <w:sz w:val="28"/>
          <w:szCs w:val="28"/>
          <w:rtl/>
        </w:rPr>
        <w:t>ر</w:t>
      </w:r>
      <w:r w:rsidRPr="00237F10">
        <w:rPr>
          <w:rFonts w:cs="B Lotus"/>
          <w:spacing w:val="-4"/>
          <w:sz w:val="28"/>
          <w:szCs w:val="28"/>
          <w:rtl/>
        </w:rPr>
        <w:t xml:space="preserve"> است به طرف متعاهد 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گر</w:t>
      </w:r>
      <w:r w:rsidRPr="00237F10">
        <w:rPr>
          <w:rFonts w:cs="B Lotus"/>
          <w:spacing w:val="-4"/>
          <w:sz w:val="28"/>
          <w:szCs w:val="28"/>
          <w:rtl/>
        </w:rPr>
        <w:t xml:space="preserve"> اعلام گردد.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/>
          <w:spacing w:val="-4"/>
          <w:sz w:val="28"/>
          <w:szCs w:val="28"/>
          <w:rtl/>
        </w:rPr>
        <w:t>2- طرف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نسخه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ای</w:t>
      </w:r>
      <w:r w:rsidRPr="00237F10">
        <w:rPr>
          <w:rFonts w:cs="B Lotus"/>
          <w:spacing w:val="-4"/>
          <w:sz w:val="28"/>
          <w:szCs w:val="28"/>
          <w:rtl/>
        </w:rPr>
        <w:t xml:space="preserve"> از قوان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و مقررات جار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حفظ نباتات و قرنط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نه</w:t>
      </w:r>
      <w:r w:rsidRPr="00237F10">
        <w:rPr>
          <w:rFonts w:cs="B Lotus"/>
          <w:spacing w:val="-4"/>
          <w:sz w:val="28"/>
          <w:szCs w:val="28"/>
          <w:rtl/>
        </w:rPr>
        <w:t xml:space="preserve">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 فهرست آفات قرنط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ای</w:t>
      </w:r>
      <w:r w:rsidRPr="00237F10">
        <w:rPr>
          <w:rFonts w:cs="B Lotus"/>
          <w:spacing w:val="-4"/>
          <w:sz w:val="28"/>
          <w:szCs w:val="28"/>
          <w:rtl/>
        </w:rPr>
        <w:t xml:space="preserve"> خود را مبادله خواهند کرد. طرف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موافقت 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نمای</w:t>
      </w:r>
      <w:r w:rsidRPr="00237F10">
        <w:rPr>
          <w:rFonts w:cs="B Lotus" w:hint="eastAsia"/>
          <w:spacing w:val="-4"/>
          <w:sz w:val="28"/>
          <w:szCs w:val="28"/>
          <w:rtl/>
        </w:rPr>
        <w:t>ند</w:t>
      </w:r>
      <w:r w:rsidRPr="00237F10">
        <w:rPr>
          <w:rFonts w:cs="B Lotus"/>
          <w:spacing w:val="-4"/>
          <w:sz w:val="28"/>
          <w:szCs w:val="28"/>
          <w:rtl/>
        </w:rPr>
        <w:t xml:space="preserve"> هرگونه تغ</w:t>
      </w:r>
      <w:r w:rsidRPr="00237F10">
        <w:rPr>
          <w:rFonts w:cs="B Lotus" w:hint="cs"/>
          <w:spacing w:val="-4"/>
          <w:sz w:val="28"/>
          <w:szCs w:val="28"/>
          <w:rtl/>
        </w:rPr>
        <w:t>یی</w:t>
      </w:r>
      <w:r w:rsidRPr="00237F10">
        <w:rPr>
          <w:rFonts w:cs="B Lotus" w:hint="eastAsia"/>
          <w:spacing w:val="-4"/>
          <w:sz w:val="28"/>
          <w:szCs w:val="28"/>
          <w:rtl/>
        </w:rPr>
        <w:t>ر</w:t>
      </w:r>
      <w:r w:rsidRPr="00237F10">
        <w:rPr>
          <w:rFonts w:cs="B Lotus"/>
          <w:spacing w:val="-4"/>
          <w:sz w:val="28"/>
          <w:szCs w:val="28"/>
          <w:rtl/>
        </w:rPr>
        <w:t xml:space="preserve"> در قوان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و مقررات و فهرست مذکور را به اطلاع طرف متعاهد 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گر</w:t>
      </w:r>
      <w:r w:rsidRPr="00237F10">
        <w:rPr>
          <w:rFonts w:cs="B Lotus"/>
          <w:spacing w:val="-4"/>
          <w:sz w:val="28"/>
          <w:szCs w:val="28"/>
          <w:rtl/>
        </w:rPr>
        <w:t xml:space="preserve"> برسانند. 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تغ</w:t>
      </w:r>
      <w:r w:rsidRPr="00237F10">
        <w:rPr>
          <w:rFonts w:cs="B Lotus" w:hint="cs"/>
          <w:spacing w:val="-4"/>
          <w:sz w:val="28"/>
          <w:szCs w:val="28"/>
          <w:rtl/>
        </w:rPr>
        <w:t>یی</w:t>
      </w:r>
      <w:r w:rsidRPr="00237F10">
        <w:rPr>
          <w:rFonts w:cs="B Lotus" w:hint="eastAsia"/>
          <w:spacing w:val="-4"/>
          <w:sz w:val="28"/>
          <w:szCs w:val="28"/>
          <w:rtl/>
        </w:rPr>
        <w:t>رات</w:t>
      </w:r>
      <w:r w:rsidRPr="00237F10">
        <w:rPr>
          <w:rFonts w:cs="B Lotus"/>
          <w:spacing w:val="-4"/>
          <w:sz w:val="28"/>
          <w:szCs w:val="28"/>
          <w:rtl/>
        </w:rPr>
        <w:t xml:space="preserve"> پس از گذشت مدت شصت روز از اعلام به طرف متعاهد 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گر،</w:t>
      </w:r>
      <w:r w:rsidRPr="00237F10">
        <w:rPr>
          <w:rFonts w:cs="B Lotus"/>
          <w:spacing w:val="-4"/>
          <w:sz w:val="28"/>
          <w:szCs w:val="28"/>
          <w:rtl/>
        </w:rPr>
        <w:t xml:space="preserve"> لازم</w:t>
      </w:r>
      <w:r>
        <w:rPr>
          <w:rFonts w:cs="B Lotus" w:hint="cs"/>
          <w:spacing w:val="-4"/>
          <w:sz w:val="28"/>
          <w:szCs w:val="28"/>
          <w:rtl/>
        </w:rPr>
        <w:t>‌</w:t>
      </w:r>
      <w:r w:rsidRPr="00237F10">
        <w:rPr>
          <w:rFonts w:cs="B Lotus"/>
          <w:spacing w:val="-4"/>
          <w:sz w:val="28"/>
          <w:szCs w:val="28"/>
          <w:rtl/>
        </w:rPr>
        <w:t>الاجرا</w:t>
      </w:r>
      <w:r>
        <w:rPr>
          <w:rFonts w:cs="B Lotus" w:hint="cs"/>
          <w:spacing w:val="-4"/>
          <w:sz w:val="28"/>
          <w:szCs w:val="28"/>
          <w:rtl/>
        </w:rPr>
        <w:t>ء</w:t>
      </w:r>
      <w:r w:rsidRPr="00237F10">
        <w:rPr>
          <w:rFonts w:cs="B Lotus"/>
          <w:spacing w:val="-4"/>
          <w:sz w:val="28"/>
          <w:szCs w:val="28"/>
          <w:rtl/>
        </w:rPr>
        <w:t xml:space="preserve"> خواهد شد.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/>
          <w:spacing w:val="-4"/>
          <w:sz w:val="28"/>
          <w:szCs w:val="28"/>
          <w:rtl/>
        </w:rPr>
        <w:t>3- طرف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نسبت به کمک به همکار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ب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م</w:t>
      </w:r>
      <w:r>
        <w:rPr>
          <w:rFonts w:cs="B Lotus" w:hint="cs"/>
          <w:spacing w:val="-4"/>
          <w:sz w:val="28"/>
          <w:szCs w:val="28"/>
          <w:rtl/>
        </w:rPr>
        <w:t>ؤ</w:t>
      </w:r>
      <w:r w:rsidRPr="00237F10">
        <w:rPr>
          <w:rFonts w:cs="B Lotus"/>
          <w:spacing w:val="-4"/>
          <w:sz w:val="28"/>
          <w:szCs w:val="28"/>
          <w:rtl/>
        </w:rPr>
        <w:t>سسات تحق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قات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دو کشور در زم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نه</w:t>
      </w:r>
      <w:r w:rsidRPr="00237F10">
        <w:rPr>
          <w:rFonts w:cs="B Lotus"/>
          <w:spacing w:val="-4"/>
          <w:sz w:val="28"/>
          <w:szCs w:val="28"/>
          <w:rtl/>
        </w:rPr>
        <w:t xml:space="preserve"> حفظ نباتات و قرنط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نه</w:t>
      </w:r>
      <w:r w:rsidRPr="00237F10">
        <w:rPr>
          <w:rFonts w:cs="B Lotus"/>
          <w:spacing w:val="-4"/>
          <w:sz w:val="28"/>
          <w:szCs w:val="28"/>
          <w:rtl/>
        </w:rPr>
        <w:t xml:space="preserve">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از جمله تحق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قات</w:t>
      </w:r>
      <w:r w:rsidRPr="00237F10">
        <w:rPr>
          <w:rFonts w:cs="B Lotus"/>
          <w:spacing w:val="-4"/>
          <w:sz w:val="28"/>
          <w:szCs w:val="28"/>
          <w:rtl/>
        </w:rPr>
        <w:t xml:space="preserve"> مشترک تلاش خواهند کرد.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/>
          <w:spacing w:val="-4"/>
          <w:sz w:val="28"/>
          <w:szCs w:val="28"/>
          <w:rtl/>
        </w:rPr>
        <w:t>4- طرف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کد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گر</w:t>
      </w:r>
      <w:r w:rsidRPr="00237F10">
        <w:rPr>
          <w:rFonts w:cs="B Lotus"/>
          <w:spacing w:val="-4"/>
          <w:sz w:val="28"/>
          <w:szCs w:val="28"/>
          <w:rtl/>
        </w:rPr>
        <w:t xml:space="preserve"> را از دستاوردها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نو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علم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 فن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در زم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نه</w:t>
      </w:r>
      <w:r w:rsidRPr="00237F10">
        <w:rPr>
          <w:rFonts w:cs="B Lotus"/>
          <w:spacing w:val="-4"/>
          <w:sz w:val="28"/>
          <w:szCs w:val="28"/>
          <w:rtl/>
        </w:rPr>
        <w:t xml:space="preserve"> حفظ نباتات، قرنط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نه</w:t>
      </w:r>
      <w:r w:rsidRPr="00237F10">
        <w:rPr>
          <w:rFonts w:cs="B Lotus"/>
          <w:spacing w:val="-4"/>
          <w:sz w:val="28"/>
          <w:szCs w:val="28"/>
          <w:rtl/>
        </w:rPr>
        <w:t xml:space="preserve">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وکنترل آفات آگاه خواهند کرد.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/>
          <w:spacing w:val="-4"/>
          <w:sz w:val="28"/>
          <w:szCs w:val="28"/>
          <w:rtl/>
        </w:rPr>
        <w:t xml:space="preserve">5- هر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ک</w:t>
      </w:r>
      <w:r w:rsidRPr="00237F10">
        <w:rPr>
          <w:rFonts w:cs="B Lotus"/>
          <w:spacing w:val="-4"/>
          <w:sz w:val="28"/>
          <w:szCs w:val="28"/>
          <w:rtl/>
        </w:rPr>
        <w:t xml:space="preserve"> از طرف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بدون رضا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ت</w:t>
      </w:r>
      <w:r w:rsidRPr="00237F10">
        <w:rPr>
          <w:rFonts w:cs="B Lotus"/>
          <w:spacing w:val="-4"/>
          <w:sz w:val="28"/>
          <w:szCs w:val="28"/>
          <w:rtl/>
        </w:rPr>
        <w:t xml:space="preserve"> طرف 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گر</w:t>
      </w:r>
      <w:r w:rsidRPr="00237F10">
        <w:rPr>
          <w:rFonts w:cs="B Lotus"/>
          <w:spacing w:val="-4"/>
          <w:sz w:val="28"/>
          <w:szCs w:val="28"/>
          <w:rtl/>
        </w:rPr>
        <w:t xml:space="preserve"> حق نخواهد داشت اطلاعات و نتا</w:t>
      </w:r>
      <w:r>
        <w:rPr>
          <w:rFonts w:cs="B Lotus" w:hint="cs"/>
          <w:spacing w:val="-4"/>
          <w:sz w:val="28"/>
          <w:szCs w:val="28"/>
          <w:rtl/>
        </w:rPr>
        <w:t>يج</w:t>
      </w:r>
      <w:r w:rsidRPr="00237F10">
        <w:rPr>
          <w:rFonts w:cs="B Lotus"/>
          <w:spacing w:val="-4"/>
          <w:sz w:val="28"/>
          <w:szCs w:val="28"/>
          <w:rtl/>
        </w:rPr>
        <w:t xml:space="preserve"> به</w:t>
      </w:r>
      <w:r>
        <w:rPr>
          <w:rFonts w:cs="B Lotus" w:hint="cs"/>
          <w:spacing w:val="-4"/>
          <w:sz w:val="28"/>
          <w:szCs w:val="28"/>
          <w:rtl/>
        </w:rPr>
        <w:t>‌</w:t>
      </w:r>
      <w:r w:rsidRPr="00237F10">
        <w:rPr>
          <w:rFonts w:cs="B Lotus"/>
          <w:spacing w:val="-4"/>
          <w:sz w:val="28"/>
          <w:szCs w:val="28"/>
          <w:rtl/>
        </w:rPr>
        <w:t>دست آمده در</w:t>
      </w:r>
      <w:r>
        <w:rPr>
          <w:rFonts w:cs="B Lotus" w:hint="cs"/>
          <w:spacing w:val="-4"/>
          <w:sz w:val="28"/>
          <w:szCs w:val="28"/>
          <w:rtl/>
        </w:rPr>
        <w:t xml:space="preserve"> </w:t>
      </w:r>
      <w:r w:rsidRPr="00237F10">
        <w:rPr>
          <w:rFonts w:cs="B Lotus"/>
          <w:spacing w:val="-4"/>
          <w:sz w:val="28"/>
          <w:szCs w:val="28"/>
          <w:rtl/>
        </w:rPr>
        <w:t>چ</w:t>
      </w:r>
      <w:r>
        <w:rPr>
          <w:rFonts w:cs="B Lotus" w:hint="cs"/>
          <w:spacing w:val="-4"/>
          <w:sz w:val="28"/>
          <w:szCs w:val="28"/>
          <w:rtl/>
        </w:rPr>
        <w:t>ه</w:t>
      </w:r>
      <w:r w:rsidRPr="00237F10">
        <w:rPr>
          <w:rFonts w:cs="B Lotus"/>
          <w:spacing w:val="-4"/>
          <w:sz w:val="28"/>
          <w:szCs w:val="28"/>
          <w:rtl/>
        </w:rPr>
        <w:t>ارچوب 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موافقتنامه را به طرف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سوم ارا</w:t>
      </w:r>
      <w:r>
        <w:rPr>
          <w:rFonts w:cs="B Lotus" w:hint="cs"/>
          <w:spacing w:val="-4"/>
          <w:sz w:val="28"/>
          <w:szCs w:val="28"/>
          <w:rtl/>
        </w:rPr>
        <w:t>ئ</w:t>
      </w:r>
      <w:r w:rsidRPr="00237F10">
        <w:rPr>
          <w:rFonts w:cs="B Lotus" w:hint="eastAsia"/>
          <w:spacing w:val="-4"/>
          <w:sz w:val="28"/>
          <w:szCs w:val="28"/>
          <w:rtl/>
        </w:rPr>
        <w:t>ه</w:t>
      </w:r>
      <w:r w:rsidRPr="00237F10">
        <w:rPr>
          <w:rFonts w:cs="B Lotus"/>
          <w:spacing w:val="-4"/>
          <w:sz w:val="28"/>
          <w:szCs w:val="28"/>
          <w:rtl/>
        </w:rPr>
        <w:t xml:space="preserve"> نما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د</w:t>
      </w:r>
      <w:r w:rsidRPr="00237F10">
        <w:rPr>
          <w:rFonts w:cs="B Lotus"/>
          <w:spacing w:val="-4"/>
          <w:sz w:val="28"/>
          <w:szCs w:val="28"/>
          <w:rtl/>
        </w:rPr>
        <w:t>.</w:t>
      </w:r>
    </w:p>
    <w:p w:rsidR="00D66D6F" w:rsidRDefault="00D66D6F" w:rsidP="00D66D6F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</w:p>
    <w:p w:rsidR="00D66D6F" w:rsidRDefault="00D66D6F" w:rsidP="00D66D6F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</w:p>
    <w:p w:rsidR="003D408D" w:rsidRPr="00EE132E" w:rsidRDefault="003D408D" w:rsidP="00D66D6F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EE132E">
        <w:rPr>
          <w:rFonts w:cs="B Lotus" w:hint="eastAsia"/>
          <w:b/>
          <w:bCs/>
          <w:spacing w:val="-4"/>
          <w:sz w:val="28"/>
          <w:szCs w:val="28"/>
          <w:rtl/>
        </w:rPr>
        <w:lastRenderedPageBreak/>
        <w:t>ماده</w:t>
      </w:r>
      <w:r w:rsidRPr="00EE132E">
        <w:rPr>
          <w:rFonts w:cs="B Lotus"/>
          <w:b/>
          <w:bCs/>
          <w:spacing w:val="-4"/>
          <w:sz w:val="28"/>
          <w:szCs w:val="28"/>
          <w:rtl/>
        </w:rPr>
        <w:t xml:space="preserve"> 4- شرا</w:t>
      </w:r>
      <w:r w:rsidRPr="00EE132E">
        <w:rPr>
          <w:rFonts w:cs="B Lotus" w:hint="cs"/>
          <w:b/>
          <w:bCs/>
          <w:spacing w:val="-4"/>
          <w:sz w:val="28"/>
          <w:szCs w:val="28"/>
          <w:rtl/>
        </w:rPr>
        <w:t>ی</w:t>
      </w:r>
      <w:r w:rsidRPr="00EE132E">
        <w:rPr>
          <w:rFonts w:cs="B Lotus" w:hint="eastAsia"/>
          <w:b/>
          <w:bCs/>
          <w:spacing w:val="-4"/>
          <w:sz w:val="28"/>
          <w:szCs w:val="28"/>
          <w:rtl/>
        </w:rPr>
        <w:t>ط</w:t>
      </w:r>
      <w:r w:rsidRPr="00EE132E">
        <w:rPr>
          <w:rFonts w:cs="B Lotus"/>
          <w:b/>
          <w:bCs/>
          <w:spacing w:val="-4"/>
          <w:sz w:val="28"/>
          <w:szCs w:val="28"/>
          <w:rtl/>
        </w:rPr>
        <w:t xml:space="preserve"> مربوط به واردات و اقدامات پ</w:t>
      </w:r>
      <w:r w:rsidRPr="00EE132E">
        <w:rPr>
          <w:rFonts w:cs="B Lotus" w:hint="cs"/>
          <w:b/>
          <w:bCs/>
          <w:spacing w:val="-4"/>
          <w:sz w:val="28"/>
          <w:szCs w:val="28"/>
          <w:rtl/>
        </w:rPr>
        <w:t>ی</w:t>
      </w:r>
      <w:r w:rsidRPr="00EE132E">
        <w:rPr>
          <w:rFonts w:cs="B Lotus" w:hint="eastAsia"/>
          <w:b/>
          <w:bCs/>
          <w:spacing w:val="-4"/>
          <w:sz w:val="28"/>
          <w:szCs w:val="28"/>
          <w:rtl/>
        </w:rPr>
        <w:t>شگ</w:t>
      </w:r>
      <w:r w:rsidRPr="00EE132E">
        <w:rPr>
          <w:rFonts w:cs="B Lotus" w:hint="cs"/>
          <w:b/>
          <w:bCs/>
          <w:spacing w:val="-4"/>
          <w:sz w:val="28"/>
          <w:szCs w:val="28"/>
          <w:rtl/>
        </w:rPr>
        <w:t>ی</w:t>
      </w:r>
      <w:r w:rsidRPr="00EE132E">
        <w:rPr>
          <w:rFonts w:cs="B Lotus" w:hint="eastAsia"/>
          <w:b/>
          <w:bCs/>
          <w:spacing w:val="-4"/>
          <w:sz w:val="28"/>
          <w:szCs w:val="28"/>
          <w:rtl/>
        </w:rPr>
        <w:t>رانه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/>
          <w:spacing w:val="-4"/>
          <w:sz w:val="28"/>
          <w:szCs w:val="28"/>
          <w:rtl/>
        </w:rPr>
        <w:t xml:space="preserve">  1-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 xml:space="preserve"> 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طرفهای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کل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ه</w:t>
      </w:r>
      <w:r w:rsidRPr="00237F10">
        <w:rPr>
          <w:rFonts w:cs="B Lotus"/>
          <w:spacing w:val="-4"/>
          <w:sz w:val="28"/>
          <w:szCs w:val="28"/>
          <w:rtl/>
        </w:rPr>
        <w:t xml:space="preserve"> مساع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خود را در زم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نه</w:t>
      </w:r>
      <w:r w:rsidRPr="00237F10">
        <w:rPr>
          <w:rFonts w:cs="B Lotus"/>
          <w:spacing w:val="-4"/>
          <w:sz w:val="28"/>
          <w:szCs w:val="28"/>
          <w:rtl/>
        </w:rPr>
        <w:t xml:space="preserve"> انجام اقدامات لازم به منظور بازرس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 عندالزوم بررس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آزما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شگاه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 آفت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زدایی</w:t>
      </w:r>
      <w:r w:rsidRPr="00237F10">
        <w:rPr>
          <w:rFonts w:cs="B Lotus"/>
          <w:spacing w:val="-4"/>
          <w:sz w:val="28"/>
          <w:szCs w:val="28"/>
          <w:rtl/>
        </w:rPr>
        <w:t xml:space="preserve">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اهان،</w:t>
      </w:r>
      <w:r w:rsidRPr="00237F10">
        <w:rPr>
          <w:rFonts w:cs="B Lotus"/>
          <w:spacing w:val="-4"/>
          <w:sz w:val="28"/>
          <w:szCs w:val="28"/>
          <w:rtl/>
        </w:rPr>
        <w:t xml:space="preserve"> محموله فرآورده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 وسا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ل</w:t>
      </w:r>
      <w:r w:rsidRPr="00237F10">
        <w:rPr>
          <w:rFonts w:cs="B Lotus"/>
          <w:spacing w:val="-4"/>
          <w:sz w:val="28"/>
          <w:szCs w:val="28"/>
          <w:rtl/>
        </w:rPr>
        <w:t xml:space="preserve"> حمل ونقل آنها به کار خواهند گرفت تا از انتقال آفات قرنط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ای</w:t>
      </w:r>
      <w:r w:rsidRPr="00237F10">
        <w:rPr>
          <w:rFonts w:cs="B Lotus"/>
          <w:spacing w:val="-4"/>
          <w:sz w:val="28"/>
          <w:szCs w:val="28"/>
          <w:rtl/>
        </w:rPr>
        <w:t xml:space="preserve"> به قلمرو طرف متعاهد 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گر</w:t>
      </w:r>
      <w:r w:rsidRPr="00237F10">
        <w:rPr>
          <w:rFonts w:cs="B Lotus"/>
          <w:spacing w:val="-4"/>
          <w:sz w:val="28"/>
          <w:szCs w:val="28"/>
          <w:rtl/>
        </w:rPr>
        <w:t xml:space="preserve"> جلوگ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به عمل آ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د</w:t>
      </w:r>
      <w:r w:rsidRPr="00237F10">
        <w:rPr>
          <w:rFonts w:cs="B Lotus"/>
          <w:spacing w:val="-4"/>
          <w:sz w:val="28"/>
          <w:szCs w:val="28"/>
          <w:rtl/>
        </w:rPr>
        <w:t>.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/>
          <w:spacing w:val="-4"/>
          <w:sz w:val="28"/>
          <w:szCs w:val="28"/>
          <w:rtl/>
        </w:rPr>
        <w:t>2- صادرات هرگونه محموله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اهان</w:t>
      </w:r>
      <w:r w:rsidRPr="00237F10">
        <w:rPr>
          <w:rFonts w:cs="B Lotus"/>
          <w:spacing w:val="-4"/>
          <w:sz w:val="28"/>
          <w:szCs w:val="28"/>
          <w:rtl/>
        </w:rPr>
        <w:t xml:space="preserve"> و فرآورده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به قلمرو طرف متعاهد 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گر</w:t>
      </w:r>
      <w:r w:rsidRPr="00237F10">
        <w:rPr>
          <w:rFonts w:cs="B Lotus"/>
          <w:spacing w:val="-4"/>
          <w:sz w:val="28"/>
          <w:szCs w:val="28"/>
          <w:rtl/>
        </w:rPr>
        <w:t xml:space="preserve"> با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د</w:t>
      </w:r>
      <w:r w:rsidRPr="00237F10">
        <w:rPr>
          <w:rFonts w:cs="B Lotus"/>
          <w:spacing w:val="-4"/>
          <w:sz w:val="28"/>
          <w:szCs w:val="28"/>
          <w:rtl/>
        </w:rPr>
        <w:t xml:space="preserve"> با رعا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ت</w:t>
      </w:r>
      <w:r w:rsidRPr="00237F10">
        <w:rPr>
          <w:rFonts w:cs="B Lotus"/>
          <w:spacing w:val="-4"/>
          <w:sz w:val="28"/>
          <w:szCs w:val="28"/>
          <w:rtl/>
        </w:rPr>
        <w:t xml:space="preserve"> مقررات قانون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قرنط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نه</w:t>
      </w:r>
      <w:r w:rsidRPr="00237F10">
        <w:rPr>
          <w:rFonts w:cs="B Lotus"/>
          <w:spacing w:val="-4"/>
          <w:sz w:val="28"/>
          <w:szCs w:val="28"/>
          <w:rtl/>
        </w:rPr>
        <w:t xml:space="preserve">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B Lotus"/>
          <w:spacing w:val="-4"/>
          <w:sz w:val="28"/>
          <w:szCs w:val="28"/>
          <w:rtl/>
        </w:rPr>
        <w:t xml:space="preserve"> طرف وارد</w:t>
      </w:r>
      <w:r w:rsidRPr="00237F10">
        <w:rPr>
          <w:rFonts w:cs="B Lotus"/>
          <w:spacing w:val="-4"/>
          <w:sz w:val="28"/>
          <w:szCs w:val="28"/>
          <w:rtl/>
        </w:rPr>
        <w:t>کننده صورت پذ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رد</w:t>
      </w:r>
      <w:r w:rsidRPr="00237F10">
        <w:rPr>
          <w:rFonts w:cs="B Lotus"/>
          <w:spacing w:val="-4"/>
          <w:sz w:val="28"/>
          <w:szCs w:val="28"/>
          <w:rtl/>
        </w:rPr>
        <w:t>. طرف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به منظور کنترل و پ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شگ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از ورود و پراکندگ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آفات قرنط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ای</w:t>
      </w:r>
      <w:r w:rsidRPr="00237F10">
        <w:rPr>
          <w:rFonts w:cs="B Lotus"/>
          <w:spacing w:val="-4"/>
          <w:sz w:val="28"/>
          <w:szCs w:val="28"/>
          <w:rtl/>
        </w:rPr>
        <w:t xml:space="preserve"> حق خواهند داشت: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الف</w:t>
      </w:r>
      <w:r w:rsidRPr="00237F10">
        <w:rPr>
          <w:rFonts w:cs="B Lotus"/>
          <w:spacing w:val="-4"/>
          <w:sz w:val="28"/>
          <w:szCs w:val="28"/>
          <w:rtl/>
        </w:rPr>
        <w:t>) اقدامات بهداشت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اضاف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را در رابطه با ورود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اهان،</w:t>
      </w:r>
      <w:r w:rsidRPr="00237F10">
        <w:rPr>
          <w:rFonts w:cs="B Lotus"/>
          <w:spacing w:val="-4"/>
          <w:sz w:val="28"/>
          <w:szCs w:val="28"/>
          <w:rtl/>
        </w:rPr>
        <w:t xml:space="preserve"> فرآورده</w:t>
      </w:r>
      <w:r>
        <w:rPr>
          <w:rFonts w:cs="B Lotus" w:hint="cs"/>
          <w:spacing w:val="-4"/>
          <w:sz w:val="28"/>
          <w:szCs w:val="28"/>
          <w:rtl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 با سا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ر</w:t>
      </w:r>
      <w:r>
        <w:rPr>
          <w:rFonts w:cs="B Lotus"/>
          <w:spacing w:val="-4"/>
          <w:sz w:val="28"/>
          <w:szCs w:val="28"/>
          <w:rtl/>
        </w:rPr>
        <w:t xml:space="preserve"> اقلام تحت کنترل درخواست</w:t>
      </w:r>
      <w:r>
        <w:rPr>
          <w:rFonts w:cs="B Lotus" w:hint="cs"/>
          <w:spacing w:val="-4"/>
          <w:sz w:val="28"/>
          <w:szCs w:val="28"/>
          <w:rtl/>
        </w:rPr>
        <w:t>‌</w:t>
      </w:r>
      <w:r w:rsidRPr="00237F10">
        <w:rPr>
          <w:rFonts w:cs="B Lotus"/>
          <w:spacing w:val="-4"/>
          <w:sz w:val="28"/>
          <w:szCs w:val="28"/>
          <w:rtl/>
        </w:rPr>
        <w:t>کننده و در صورت وجود خطر جد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ورود آفات قرنط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ای</w:t>
      </w:r>
      <w:r w:rsidRPr="00237F10">
        <w:rPr>
          <w:rFonts w:cs="B Lotus" w:hint="eastAsia"/>
          <w:spacing w:val="-4"/>
          <w:sz w:val="28"/>
          <w:szCs w:val="28"/>
          <w:rtl/>
        </w:rPr>
        <w:t>،</w:t>
      </w:r>
      <w:r w:rsidRPr="00237F10">
        <w:rPr>
          <w:rFonts w:cs="B Lotus"/>
          <w:spacing w:val="-4"/>
          <w:sz w:val="28"/>
          <w:szCs w:val="28"/>
          <w:rtl/>
        </w:rPr>
        <w:t xml:space="preserve"> واردات کالاها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خاص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را ممنوع، محدود و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منوط به انجام تشر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فات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مانند آفت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زدایی</w:t>
      </w:r>
      <w:r w:rsidRPr="00237F10">
        <w:rPr>
          <w:rFonts w:cs="B Lotus"/>
          <w:spacing w:val="-4"/>
          <w:sz w:val="28"/>
          <w:szCs w:val="28"/>
          <w:rtl/>
        </w:rPr>
        <w:t xml:space="preserve"> نما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ند</w:t>
      </w:r>
      <w:r w:rsidRPr="00237F10">
        <w:rPr>
          <w:rFonts w:cs="B Lotus"/>
          <w:spacing w:val="-4"/>
          <w:sz w:val="28"/>
          <w:szCs w:val="28"/>
          <w:rtl/>
        </w:rPr>
        <w:t>.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ب</w:t>
      </w:r>
      <w:r w:rsidRPr="00237F10">
        <w:rPr>
          <w:rFonts w:cs="B Lotus"/>
          <w:spacing w:val="-4"/>
          <w:sz w:val="28"/>
          <w:szCs w:val="28"/>
          <w:rtl/>
        </w:rPr>
        <w:t>) برا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واردات محموله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 اقلام تحت کنترل، نقاط ورود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را تع</w:t>
      </w:r>
      <w:r w:rsidRPr="00237F10">
        <w:rPr>
          <w:rFonts w:cs="B Lotus" w:hint="cs"/>
          <w:spacing w:val="-4"/>
          <w:sz w:val="28"/>
          <w:szCs w:val="28"/>
          <w:rtl/>
        </w:rPr>
        <w:t>یی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و اعلام نما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ند</w:t>
      </w:r>
      <w:r w:rsidRPr="00237F10">
        <w:rPr>
          <w:rFonts w:cs="B Lotus"/>
          <w:spacing w:val="-4"/>
          <w:sz w:val="28"/>
          <w:szCs w:val="28"/>
          <w:rtl/>
        </w:rPr>
        <w:t>.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پ</w:t>
      </w:r>
      <w:r w:rsidRPr="00237F10">
        <w:rPr>
          <w:rFonts w:cs="B Lotus"/>
          <w:spacing w:val="-4"/>
          <w:sz w:val="28"/>
          <w:szCs w:val="28"/>
          <w:rtl/>
        </w:rPr>
        <w:t>)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 xml:space="preserve"> ا</w:t>
      </w:r>
      <w:r w:rsidRPr="00237F10">
        <w:rPr>
          <w:rFonts w:cs="B Lotus"/>
          <w:spacing w:val="-4"/>
          <w:sz w:val="28"/>
          <w:szCs w:val="28"/>
          <w:rtl/>
        </w:rPr>
        <w:t>ز ورود عوامل کنترل ب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ولوژ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ک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آفات و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اهان</w:t>
      </w:r>
      <w:r w:rsidRPr="00237F10">
        <w:rPr>
          <w:rFonts w:cs="B Lotus"/>
          <w:spacing w:val="-4"/>
          <w:sz w:val="28"/>
          <w:szCs w:val="28"/>
          <w:rtl/>
        </w:rPr>
        <w:t xml:space="preserve"> ترار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خته</w:t>
      </w:r>
      <w:r w:rsidRPr="00237F10">
        <w:rPr>
          <w:rFonts w:cs="B Lotus"/>
          <w:spacing w:val="-4"/>
          <w:sz w:val="28"/>
          <w:szCs w:val="28"/>
          <w:rtl/>
        </w:rPr>
        <w:t xml:space="preserve"> به قلمرو خود جلوگ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آن را محدود نما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ند</w:t>
      </w:r>
      <w:r w:rsidRPr="00237F10">
        <w:rPr>
          <w:rFonts w:cs="B Lotus"/>
          <w:spacing w:val="-4"/>
          <w:sz w:val="28"/>
          <w:szCs w:val="28"/>
          <w:rtl/>
        </w:rPr>
        <w:t>.</w:t>
      </w:r>
    </w:p>
    <w:p w:rsidR="003D408D" w:rsidRPr="00A73554" w:rsidRDefault="003D408D" w:rsidP="00D66D6F">
      <w:pPr>
        <w:spacing w:line="204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A73554">
        <w:rPr>
          <w:rFonts w:cs="B Lotus"/>
          <w:sz w:val="28"/>
          <w:szCs w:val="28"/>
          <w:rtl/>
        </w:rPr>
        <w:t>3- طرف</w:t>
      </w:r>
      <w:r w:rsidRPr="00A73554">
        <w:rPr>
          <w:rFonts w:cs="B Lotus" w:hint="cs"/>
          <w:sz w:val="28"/>
          <w:szCs w:val="28"/>
          <w:rtl/>
        </w:rPr>
        <w:t>های</w:t>
      </w:r>
      <w:r w:rsidRPr="00A73554">
        <w:rPr>
          <w:rFonts w:cs="B Lotus"/>
          <w:sz w:val="28"/>
          <w:szCs w:val="28"/>
          <w:rtl/>
        </w:rPr>
        <w:t xml:space="preserve"> متعاهد برا</w:t>
      </w:r>
      <w:r w:rsidRPr="00A73554">
        <w:rPr>
          <w:rFonts w:cs="B Lotus" w:hint="cs"/>
          <w:sz w:val="28"/>
          <w:szCs w:val="28"/>
          <w:rtl/>
        </w:rPr>
        <w:t>ی</w:t>
      </w:r>
      <w:r w:rsidRPr="00A73554">
        <w:rPr>
          <w:rFonts w:cs="B Lotus"/>
          <w:sz w:val="28"/>
          <w:szCs w:val="28"/>
          <w:rtl/>
        </w:rPr>
        <w:t xml:space="preserve"> اطم</w:t>
      </w:r>
      <w:r w:rsidRPr="00A73554">
        <w:rPr>
          <w:rFonts w:cs="B Lotus" w:hint="cs"/>
          <w:sz w:val="28"/>
          <w:szCs w:val="28"/>
          <w:rtl/>
        </w:rPr>
        <w:t>ی</w:t>
      </w:r>
      <w:r w:rsidRPr="00A73554">
        <w:rPr>
          <w:rFonts w:cs="B Lotus" w:hint="eastAsia"/>
          <w:sz w:val="28"/>
          <w:szCs w:val="28"/>
          <w:rtl/>
        </w:rPr>
        <w:t>نان</w:t>
      </w:r>
      <w:r w:rsidRPr="00A73554">
        <w:rPr>
          <w:rFonts w:cs="B Lotus"/>
          <w:sz w:val="28"/>
          <w:szCs w:val="28"/>
          <w:rtl/>
        </w:rPr>
        <w:t xml:space="preserve"> از عدم وجود آفات قرنط</w:t>
      </w:r>
      <w:r w:rsidRPr="00A73554">
        <w:rPr>
          <w:rFonts w:cs="B Lotus" w:hint="cs"/>
          <w:sz w:val="28"/>
          <w:szCs w:val="28"/>
          <w:rtl/>
        </w:rPr>
        <w:t>ی</w:t>
      </w:r>
      <w:r w:rsidRPr="00A73554">
        <w:rPr>
          <w:rFonts w:cs="B Lotus" w:hint="eastAsia"/>
          <w:sz w:val="28"/>
          <w:szCs w:val="28"/>
          <w:rtl/>
        </w:rPr>
        <w:t>نه</w:t>
      </w:r>
      <w:r w:rsidRPr="00A73554">
        <w:rPr>
          <w:rFonts w:cs="Times New Roman" w:hint="cs"/>
          <w:sz w:val="28"/>
          <w:szCs w:val="28"/>
        </w:rPr>
        <w:t>‌</w:t>
      </w:r>
      <w:r w:rsidRPr="00A73554">
        <w:rPr>
          <w:rFonts w:cs="B Lotus" w:hint="cs"/>
          <w:sz w:val="28"/>
          <w:szCs w:val="28"/>
          <w:rtl/>
        </w:rPr>
        <w:t>ای</w:t>
      </w:r>
      <w:r w:rsidRPr="00A73554">
        <w:rPr>
          <w:rFonts w:cs="B Lotus" w:hint="eastAsia"/>
          <w:sz w:val="28"/>
          <w:szCs w:val="28"/>
          <w:rtl/>
        </w:rPr>
        <w:t>،</w:t>
      </w:r>
      <w:r w:rsidRPr="00A73554">
        <w:rPr>
          <w:rFonts w:cs="B Lotus"/>
          <w:sz w:val="28"/>
          <w:szCs w:val="28"/>
          <w:rtl/>
        </w:rPr>
        <w:t xml:space="preserve"> و صرفنظر از وجود گواه</w:t>
      </w:r>
      <w:r w:rsidRPr="00A73554">
        <w:rPr>
          <w:rFonts w:cs="B Lotus" w:hint="cs"/>
          <w:sz w:val="28"/>
          <w:szCs w:val="28"/>
          <w:rtl/>
        </w:rPr>
        <w:t>ی</w:t>
      </w:r>
      <w:r w:rsidRPr="00A73554">
        <w:rPr>
          <w:rFonts w:cs="B Lotus"/>
          <w:sz w:val="28"/>
          <w:szCs w:val="28"/>
          <w:rtl/>
        </w:rPr>
        <w:t xml:space="preserve"> بهداشت گ</w:t>
      </w:r>
      <w:r w:rsidRPr="00A73554">
        <w:rPr>
          <w:rFonts w:cs="B Lotus" w:hint="cs"/>
          <w:sz w:val="28"/>
          <w:szCs w:val="28"/>
          <w:rtl/>
        </w:rPr>
        <w:t>ی</w:t>
      </w:r>
      <w:r w:rsidRPr="00A73554">
        <w:rPr>
          <w:rFonts w:cs="B Lotus" w:hint="eastAsia"/>
          <w:sz w:val="28"/>
          <w:szCs w:val="28"/>
          <w:rtl/>
        </w:rPr>
        <w:t>اه</w:t>
      </w:r>
      <w:r w:rsidRPr="00A73554">
        <w:rPr>
          <w:rFonts w:cs="B Lotus" w:hint="cs"/>
          <w:sz w:val="28"/>
          <w:szCs w:val="28"/>
          <w:rtl/>
        </w:rPr>
        <w:t>ی</w:t>
      </w:r>
      <w:r w:rsidRPr="00A73554">
        <w:rPr>
          <w:rFonts w:cs="B Lotus" w:hint="eastAsia"/>
          <w:sz w:val="28"/>
          <w:szCs w:val="28"/>
          <w:rtl/>
        </w:rPr>
        <w:t>،</w:t>
      </w:r>
      <w:r w:rsidRPr="00A73554">
        <w:rPr>
          <w:rFonts w:cs="B Lotus"/>
          <w:sz w:val="28"/>
          <w:szCs w:val="28"/>
          <w:rtl/>
        </w:rPr>
        <w:t xml:space="preserve"> حق خواهند داشت اقدام به بازرس</w:t>
      </w:r>
      <w:r w:rsidRPr="00A73554">
        <w:rPr>
          <w:rFonts w:cs="B Lotus" w:hint="cs"/>
          <w:sz w:val="28"/>
          <w:szCs w:val="28"/>
          <w:rtl/>
        </w:rPr>
        <w:t>ی</w:t>
      </w:r>
      <w:r w:rsidRPr="00A73554">
        <w:rPr>
          <w:rFonts w:cs="B Lotus" w:hint="eastAsia"/>
          <w:sz w:val="28"/>
          <w:szCs w:val="28"/>
          <w:rtl/>
        </w:rPr>
        <w:t>،</w:t>
      </w:r>
      <w:r w:rsidRPr="00A73554">
        <w:rPr>
          <w:rFonts w:cs="B Lotus"/>
          <w:sz w:val="28"/>
          <w:szCs w:val="28"/>
          <w:rtl/>
        </w:rPr>
        <w:t xml:space="preserve"> نمونه</w:t>
      </w:r>
      <w:r w:rsidRPr="00A73554">
        <w:rPr>
          <w:rFonts w:cs="Times New Roman" w:hint="cs"/>
          <w:sz w:val="28"/>
          <w:szCs w:val="28"/>
        </w:rPr>
        <w:t>‌</w:t>
      </w:r>
      <w:r w:rsidRPr="00A73554">
        <w:rPr>
          <w:rFonts w:cs="B Lotus" w:hint="cs"/>
          <w:sz w:val="28"/>
          <w:szCs w:val="28"/>
          <w:rtl/>
        </w:rPr>
        <w:t>برداری</w:t>
      </w:r>
      <w:r w:rsidRPr="00A73554">
        <w:rPr>
          <w:rFonts w:cs="B Lotus"/>
          <w:sz w:val="28"/>
          <w:szCs w:val="28"/>
          <w:rtl/>
        </w:rPr>
        <w:t xml:space="preserve"> و آزما</w:t>
      </w:r>
      <w:r w:rsidRPr="00A73554">
        <w:rPr>
          <w:rFonts w:cs="B Lotus" w:hint="cs"/>
          <w:sz w:val="28"/>
          <w:szCs w:val="28"/>
          <w:rtl/>
        </w:rPr>
        <w:t>ی</w:t>
      </w:r>
      <w:r w:rsidRPr="00A73554">
        <w:rPr>
          <w:rFonts w:cs="B Lotus" w:hint="eastAsia"/>
          <w:sz w:val="28"/>
          <w:szCs w:val="28"/>
          <w:rtl/>
        </w:rPr>
        <w:t>ش</w:t>
      </w:r>
      <w:r w:rsidRPr="00A73554">
        <w:rPr>
          <w:rFonts w:cs="B Lotus"/>
          <w:sz w:val="28"/>
          <w:szCs w:val="28"/>
          <w:rtl/>
        </w:rPr>
        <w:t xml:space="preserve"> محموله</w:t>
      </w:r>
      <w:r w:rsidRPr="00A73554">
        <w:rPr>
          <w:rFonts w:cs="Times New Roman" w:hint="cs"/>
          <w:sz w:val="28"/>
          <w:szCs w:val="28"/>
        </w:rPr>
        <w:t>‌</w:t>
      </w:r>
      <w:r w:rsidRPr="00A73554">
        <w:rPr>
          <w:rFonts w:cs="B Lotus" w:hint="cs"/>
          <w:sz w:val="28"/>
          <w:szCs w:val="28"/>
          <w:rtl/>
        </w:rPr>
        <w:t>های</w:t>
      </w:r>
      <w:r w:rsidRPr="00A73554">
        <w:rPr>
          <w:rFonts w:cs="B Lotus"/>
          <w:sz w:val="28"/>
          <w:szCs w:val="28"/>
          <w:rtl/>
        </w:rPr>
        <w:t xml:space="preserve"> واردات</w:t>
      </w:r>
      <w:r w:rsidRPr="00A73554">
        <w:rPr>
          <w:rFonts w:cs="B Lotus" w:hint="cs"/>
          <w:sz w:val="28"/>
          <w:szCs w:val="28"/>
          <w:rtl/>
        </w:rPr>
        <w:t>ی</w:t>
      </w:r>
      <w:r w:rsidRPr="00A73554">
        <w:rPr>
          <w:rFonts w:cs="B Lotus"/>
          <w:sz w:val="28"/>
          <w:szCs w:val="28"/>
          <w:rtl/>
        </w:rPr>
        <w:t xml:space="preserve"> گ</w:t>
      </w:r>
      <w:r w:rsidRPr="00A73554">
        <w:rPr>
          <w:rFonts w:cs="B Lotus" w:hint="cs"/>
          <w:sz w:val="28"/>
          <w:szCs w:val="28"/>
          <w:rtl/>
        </w:rPr>
        <w:t>ی</w:t>
      </w:r>
      <w:r w:rsidRPr="00A73554">
        <w:rPr>
          <w:rFonts w:cs="B Lotus" w:hint="eastAsia"/>
          <w:sz w:val="28"/>
          <w:szCs w:val="28"/>
          <w:rtl/>
        </w:rPr>
        <w:t>اهان</w:t>
      </w:r>
      <w:r w:rsidRPr="00A73554">
        <w:rPr>
          <w:rFonts w:cs="B Lotus"/>
          <w:sz w:val="28"/>
          <w:szCs w:val="28"/>
          <w:rtl/>
        </w:rPr>
        <w:t xml:space="preserve"> و فرآورده</w:t>
      </w:r>
      <w:r w:rsidRPr="00A73554">
        <w:rPr>
          <w:rFonts w:cs="Times New Roman" w:hint="cs"/>
          <w:sz w:val="28"/>
          <w:szCs w:val="28"/>
        </w:rPr>
        <w:t>‌</w:t>
      </w:r>
      <w:r w:rsidRPr="00A73554">
        <w:rPr>
          <w:rFonts w:cs="B Lotus" w:hint="cs"/>
          <w:sz w:val="28"/>
          <w:szCs w:val="28"/>
          <w:rtl/>
        </w:rPr>
        <w:t>های</w:t>
      </w:r>
      <w:r w:rsidRPr="00A73554">
        <w:rPr>
          <w:rFonts w:cs="B Lotus"/>
          <w:sz w:val="28"/>
          <w:szCs w:val="28"/>
          <w:rtl/>
        </w:rPr>
        <w:t xml:space="preserve"> گ</w:t>
      </w:r>
      <w:r w:rsidRPr="00A73554">
        <w:rPr>
          <w:rFonts w:cs="B Lotus" w:hint="cs"/>
          <w:sz w:val="28"/>
          <w:szCs w:val="28"/>
          <w:rtl/>
        </w:rPr>
        <w:t>ی</w:t>
      </w:r>
      <w:r w:rsidRPr="00A73554">
        <w:rPr>
          <w:rFonts w:cs="B Lotus" w:hint="eastAsia"/>
          <w:sz w:val="28"/>
          <w:szCs w:val="28"/>
          <w:rtl/>
        </w:rPr>
        <w:t>اه</w:t>
      </w:r>
      <w:r w:rsidRPr="00A73554">
        <w:rPr>
          <w:rFonts w:cs="B Lotus" w:hint="cs"/>
          <w:sz w:val="28"/>
          <w:szCs w:val="28"/>
          <w:rtl/>
        </w:rPr>
        <w:t>ی</w:t>
      </w:r>
      <w:r w:rsidRPr="00A73554">
        <w:rPr>
          <w:rFonts w:cs="B Lotus"/>
          <w:sz w:val="28"/>
          <w:szCs w:val="28"/>
          <w:rtl/>
        </w:rPr>
        <w:t xml:space="preserve"> کنند و در صورت آلودگ</w:t>
      </w:r>
      <w:r w:rsidRPr="00A73554">
        <w:rPr>
          <w:rFonts w:cs="B Lotus" w:hint="cs"/>
          <w:sz w:val="28"/>
          <w:szCs w:val="28"/>
          <w:rtl/>
        </w:rPr>
        <w:t>ی</w:t>
      </w:r>
      <w:r w:rsidRPr="00A73554">
        <w:rPr>
          <w:rFonts w:cs="B Lotus"/>
          <w:sz w:val="28"/>
          <w:szCs w:val="28"/>
          <w:rtl/>
        </w:rPr>
        <w:t xml:space="preserve"> محموله</w:t>
      </w:r>
      <w:r w:rsidRPr="00A73554">
        <w:rPr>
          <w:rFonts w:cs="Times New Roman" w:hint="cs"/>
          <w:sz w:val="28"/>
          <w:szCs w:val="28"/>
        </w:rPr>
        <w:t>‌</w:t>
      </w:r>
      <w:r w:rsidRPr="00A73554">
        <w:rPr>
          <w:rFonts w:cs="B Lotus" w:hint="cs"/>
          <w:sz w:val="28"/>
          <w:szCs w:val="28"/>
          <w:rtl/>
        </w:rPr>
        <w:t>ها به آفات قرنطی</w:t>
      </w:r>
      <w:r w:rsidRPr="00A73554">
        <w:rPr>
          <w:rFonts w:cs="B Lotus" w:hint="eastAsia"/>
          <w:sz w:val="28"/>
          <w:szCs w:val="28"/>
          <w:rtl/>
        </w:rPr>
        <w:t>نه</w:t>
      </w:r>
      <w:r w:rsidRPr="00A73554">
        <w:rPr>
          <w:rFonts w:cs="Times New Roman" w:hint="cs"/>
          <w:sz w:val="28"/>
          <w:szCs w:val="28"/>
        </w:rPr>
        <w:t>‌</w:t>
      </w:r>
      <w:r w:rsidRPr="00A73554">
        <w:rPr>
          <w:rFonts w:cs="B Lotus" w:hint="cs"/>
          <w:sz w:val="28"/>
          <w:szCs w:val="28"/>
          <w:rtl/>
        </w:rPr>
        <w:t>ای</w:t>
      </w:r>
      <w:r w:rsidRPr="00A73554">
        <w:rPr>
          <w:rFonts w:cs="B Lotus" w:hint="eastAsia"/>
          <w:sz w:val="28"/>
          <w:szCs w:val="28"/>
          <w:rtl/>
        </w:rPr>
        <w:t>،</w:t>
      </w:r>
      <w:r w:rsidRPr="00A73554">
        <w:rPr>
          <w:rFonts w:cs="B Lotus"/>
          <w:sz w:val="28"/>
          <w:szCs w:val="28"/>
          <w:rtl/>
        </w:rPr>
        <w:t xml:space="preserve"> آنها را آفت</w:t>
      </w:r>
      <w:r w:rsidRPr="00A73554">
        <w:rPr>
          <w:rFonts w:cs="Times New Roman" w:hint="cs"/>
          <w:sz w:val="28"/>
          <w:szCs w:val="28"/>
        </w:rPr>
        <w:t>‌</w:t>
      </w:r>
      <w:r w:rsidRPr="00A73554">
        <w:rPr>
          <w:rFonts w:cs="B Lotus" w:hint="cs"/>
          <w:sz w:val="28"/>
          <w:szCs w:val="28"/>
          <w:rtl/>
        </w:rPr>
        <w:t>زدایی</w:t>
      </w:r>
      <w:r w:rsidRPr="00A73554">
        <w:rPr>
          <w:rFonts w:cs="B Lotus" w:hint="eastAsia"/>
          <w:sz w:val="28"/>
          <w:szCs w:val="28"/>
          <w:rtl/>
        </w:rPr>
        <w:t>،</w:t>
      </w:r>
      <w:r w:rsidRPr="00A73554">
        <w:rPr>
          <w:rFonts w:cs="B Lotus"/>
          <w:sz w:val="28"/>
          <w:szCs w:val="28"/>
          <w:rtl/>
        </w:rPr>
        <w:t xml:space="preserve"> مرجوع و </w:t>
      </w:r>
      <w:r w:rsidRPr="00A73554">
        <w:rPr>
          <w:rFonts w:cs="B Lotus" w:hint="cs"/>
          <w:sz w:val="28"/>
          <w:szCs w:val="28"/>
          <w:rtl/>
        </w:rPr>
        <w:t>ی</w:t>
      </w:r>
      <w:r w:rsidRPr="00A73554">
        <w:rPr>
          <w:rFonts w:cs="B Lotus" w:hint="eastAsia"/>
          <w:sz w:val="28"/>
          <w:szCs w:val="28"/>
          <w:rtl/>
        </w:rPr>
        <w:t>ا</w:t>
      </w:r>
      <w:r w:rsidRPr="00A73554">
        <w:rPr>
          <w:rFonts w:cs="B Lotus"/>
          <w:sz w:val="28"/>
          <w:szCs w:val="28"/>
          <w:rtl/>
        </w:rPr>
        <w:t xml:space="preserve"> معدوم نما</w:t>
      </w:r>
      <w:r w:rsidRPr="00A73554">
        <w:rPr>
          <w:rFonts w:cs="B Lotus" w:hint="cs"/>
          <w:sz w:val="28"/>
          <w:szCs w:val="28"/>
          <w:rtl/>
        </w:rPr>
        <w:t>ی</w:t>
      </w:r>
      <w:r w:rsidRPr="00A73554">
        <w:rPr>
          <w:rFonts w:cs="B Lotus" w:hint="eastAsia"/>
          <w:sz w:val="28"/>
          <w:szCs w:val="28"/>
          <w:rtl/>
        </w:rPr>
        <w:t>ند</w:t>
      </w:r>
      <w:r w:rsidRPr="00A73554">
        <w:rPr>
          <w:rFonts w:cs="B Lotus"/>
          <w:sz w:val="28"/>
          <w:szCs w:val="28"/>
          <w:rtl/>
        </w:rPr>
        <w:t xml:space="preserve"> که در ا</w:t>
      </w:r>
      <w:r w:rsidRPr="00A73554">
        <w:rPr>
          <w:rFonts w:cs="B Lotus" w:hint="cs"/>
          <w:sz w:val="28"/>
          <w:szCs w:val="28"/>
          <w:rtl/>
        </w:rPr>
        <w:t>ی</w:t>
      </w:r>
      <w:r w:rsidRPr="00A73554">
        <w:rPr>
          <w:rFonts w:cs="B Lotus" w:hint="eastAsia"/>
          <w:sz w:val="28"/>
          <w:szCs w:val="28"/>
          <w:rtl/>
        </w:rPr>
        <w:t>ن</w:t>
      </w:r>
      <w:r w:rsidRPr="00A73554">
        <w:rPr>
          <w:rFonts w:cs="B Lotus"/>
          <w:sz w:val="28"/>
          <w:szCs w:val="28"/>
          <w:rtl/>
        </w:rPr>
        <w:t xml:space="preserve"> صورت مراتب را به طور کتب</w:t>
      </w:r>
      <w:r w:rsidRPr="00A73554">
        <w:rPr>
          <w:rFonts w:cs="B Lotus" w:hint="cs"/>
          <w:sz w:val="28"/>
          <w:szCs w:val="28"/>
          <w:rtl/>
        </w:rPr>
        <w:t>ی</w:t>
      </w:r>
      <w:r w:rsidRPr="00A73554">
        <w:rPr>
          <w:rFonts w:cs="B Lotus"/>
          <w:sz w:val="28"/>
          <w:szCs w:val="28"/>
          <w:rtl/>
        </w:rPr>
        <w:t xml:space="preserve"> به اطلاع طرف متعاهد د</w:t>
      </w:r>
      <w:r w:rsidRPr="00A73554">
        <w:rPr>
          <w:rFonts w:cs="B Lotus" w:hint="cs"/>
          <w:sz w:val="28"/>
          <w:szCs w:val="28"/>
          <w:rtl/>
        </w:rPr>
        <w:t>ی</w:t>
      </w:r>
      <w:r w:rsidRPr="00A73554">
        <w:rPr>
          <w:rFonts w:cs="B Lotus" w:hint="eastAsia"/>
          <w:sz w:val="28"/>
          <w:szCs w:val="28"/>
          <w:rtl/>
        </w:rPr>
        <w:t>گر</w:t>
      </w:r>
      <w:r w:rsidRPr="00A73554">
        <w:rPr>
          <w:rFonts w:cs="B Lotus"/>
          <w:sz w:val="28"/>
          <w:szCs w:val="28"/>
          <w:rtl/>
        </w:rPr>
        <w:t xml:space="preserve"> خواهند رساند.</w:t>
      </w:r>
    </w:p>
    <w:p w:rsidR="003D408D" w:rsidRDefault="003D408D" w:rsidP="00D66D6F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EE132E">
        <w:rPr>
          <w:rFonts w:cs="B Lotus"/>
          <w:sz w:val="28"/>
          <w:szCs w:val="28"/>
          <w:rtl/>
        </w:rPr>
        <w:lastRenderedPageBreak/>
        <w:t>4- طرف</w:t>
      </w:r>
      <w:r w:rsidRPr="00EE132E">
        <w:rPr>
          <w:rFonts w:cs="B Lotus" w:hint="cs"/>
          <w:sz w:val="28"/>
          <w:szCs w:val="28"/>
          <w:rtl/>
        </w:rPr>
        <w:t>های</w:t>
      </w:r>
      <w:r w:rsidRPr="00EE132E">
        <w:rPr>
          <w:rFonts w:cs="B Lotus"/>
          <w:sz w:val="28"/>
          <w:szCs w:val="28"/>
          <w:rtl/>
        </w:rPr>
        <w:t xml:space="preserve"> متعاهد ورود خاک و استفاده از کاه، علف خشک، سا</w:t>
      </w:r>
      <w:r w:rsidRPr="00EE132E">
        <w:rPr>
          <w:rFonts w:cs="B Lotus" w:hint="cs"/>
          <w:sz w:val="28"/>
          <w:szCs w:val="28"/>
          <w:rtl/>
        </w:rPr>
        <w:t>ی</w:t>
      </w:r>
      <w:r w:rsidRPr="00EE132E">
        <w:rPr>
          <w:rFonts w:cs="B Lotus" w:hint="eastAsia"/>
          <w:sz w:val="28"/>
          <w:szCs w:val="28"/>
          <w:rtl/>
        </w:rPr>
        <w:t>ر</w:t>
      </w:r>
      <w:r w:rsidRPr="00EE132E">
        <w:rPr>
          <w:rFonts w:cs="B Lotus"/>
          <w:sz w:val="28"/>
          <w:szCs w:val="28"/>
          <w:rtl/>
        </w:rPr>
        <w:t xml:space="preserve"> اجزاء گ</w:t>
      </w:r>
      <w:r w:rsidRPr="00EE132E">
        <w:rPr>
          <w:rFonts w:cs="B Lotus" w:hint="cs"/>
          <w:sz w:val="28"/>
          <w:szCs w:val="28"/>
          <w:rtl/>
        </w:rPr>
        <w:t>ی</w:t>
      </w:r>
      <w:r w:rsidRPr="00EE132E">
        <w:rPr>
          <w:rFonts w:cs="B Lotus" w:hint="eastAsia"/>
          <w:sz w:val="28"/>
          <w:szCs w:val="28"/>
          <w:rtl/>
        </w:rPr>
        <w:t>اه</w:t>
      </w:r>
      <w:r w:rsidRPr="00EE132E">
        <w:rPr>
          <w:rFonts w:cs="B Lotus" w:hint="cs"/>
          <w:sz w:val="28"/>
          <w:szCs w:val="28"/>
          <w:rtl/>
        </w:rPr>
        <w:t>ی</w:t>
      </w:r>
      <w:r w:rsidRPr="00EE132E">
        <w:rPr>
          <w:rFonts w:cs="B Lotus"/>
          <w:sz w:val="28"/>
          <w:szCs w:val="28"/>
          <w:rtl/>
        </w:rPr>
        <w:t xml:space="preserve"> و همچن</w:t>
      </w:r>
      <w:r w:rsidRPr="00EE132E">
        <w:rPr>
          <w:rFonts w:cs="B Lotus" w:hint="cs"/>
          <w:sz w:val="28"/>
          <w:szCs w:val="28"/>
          <w:rtl/>
        </w:rPr>
        <w:t>ی</w:t>
      </w:r>
      <w:r w:rsidRPr="00EE132E">
        <w:rPr>
          <w:rFonts w:cs="B Lotus" w:hint="eastAsia"/>
          <w:sz w:val="28"/>
          <w:szCs w:val="28"/>
          <w:rtl/>
        </w:rPr>
        <w:t>ن</w:t>
      </w:r>
      <w:r>
        <w:rPr>
          <w:rFonts w:cs="B Lotus"/>
          <w:sz w:val="28"/>
          <w:szCs w:val="28"/>
          <w:rtl/>
        </w:rPr>
        <w:t xml:space="preserve"> هرگونه مواد با منش</w:t>
      </w:r>
      <w:r>
        <w:rPr>
          <w:rFonts w:cs="B Lotus" w:hint="cs"/>
          <w:sz w:val="28"/>
          <w:szCs w:val="28"/>
          <w:rtl/>
        </w:rPr>
        <w:t>أ</w:t>
      </w:r>
      <w:r w:rsidRPr="00EE132E">
        <w:rPr>
          <w:rFonts w:cs="B Lotus"/>
          <w:sz w:val="28"/>
          <w:szCs w:val="28"/>
          <w:rtl/>
        </w:rPr>
        <w:t xml:space="preserve"> گ</w:t>
      </w:r>
      <w:r w:rsidRPr="00EE132E">
        <w:rPr>
          <w:rFonts w:cs="B Lotus" w:hint="cs"/>
          <w:sz w:val="28"/>
          <w:szCs w:val="28"/>
          <w:rtl/>
        </w:rPr>
        <w:t>ی</w:t>
      </w:r>
      <w:r w:rsidRPr="00EE132E">
        <w:rPr>
          <w:rFonts w:cs="B Lotus" w:hint="eastAsia"/>
          <w:sz w:val="28"/>
          <w:szCs w:val="28"/>
          <w:rtl/>
        </w:rPr>
        <w:t>اه</w:t>
      </w:r>
      <w:r w:rsidRPr="00EE132E">
        <w:rPr>
          <w:rFonts w:cs="B Lotus" w:hint="cs"/>
          <w:sz w:val="28"/>
          <w:szCs w:val="28"/>
          <w:rtl/>
        </w:rPr>
        <w:t>ی</w:t>
      </w:r>
      <w:r w:rsidRPr="00EE132E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را </w:t>
      </w:r>
      <w:r w:rsidRPr="00EE132E">
        <w:rPr>
          <w:rFonts w:cs="B Lotus"/>
          <w:sz w:val="28"/>
          <w:szCs w:val="28"/>
          <w:rtl/>
        </w:rPr>
        <w:t>که احتمال ورود آفات قرنط</w:t>
      </w:r>
      <w:r w:rsidRPr="00EE132E">
        <w:rPr>
          <w:rFonts w:cs="B Lotus" w:hint="cs"/>
          <w:sz w:val="28"/>
          <w:szCs w:val="28"/>
          <w:rtl/>
        </w:rPr>
        <w:t>ی</w:t>
      </w:r>
      <w:r w:rsidRPr="00EE132E">
        <w:rPr>
          <w:rFonts w:cs="B Lotus" w:hint="eastAsia"/>
          <w:sz w:val="28"/>
          <w:szCs w:val="28"/>
          <w:rtl/>
        </w:rPr>
        <w:t>نه</w:t>
      </w:r>
      <w:r w:rsidRPr="00EE132E">
        <w:rPr>
          <w:rFonts w:cs="Times New Roman" w:hint="cs"/>
          <w:sz w:val="28"/>
          <w:szCs w:val="28"/>
        </w:rPr>
        <w:t>‌</w:t>
      </w:r>
      <w:r w:rsidRPr="00EE132E">
        <w:rPr>
          <w:rFonts w:cs="B Lotus" w:hint="cs"/>
          <w:sz w:val="28"/>
          <w:szCs w:val="28"/>
          <w:rtl/>
        </w:rPr>
        <w:t>ای</w:t>
      </w:r>
      <w:r w:rsidRPr="00EE132E">
        <w:rPr>
          <w:rFonts w:cs="B Lotus"/>
          <w:sz w:val="28"/>
          <w:szCs w:val="28"/>
          <w:rtl/>
        </w:rPr>
        <w:t xml:space="preserve"> به همراه آن وجود دارد، به منظور بسته</w:t>
      </w:r>
      <w:r w:rsidRPr="00EE132E">
        <w:rPr>
          <w:rFonts w:cs="Times New Roman" w:hint="cs"/>
          <w:sz w:val="28"/>
          <w:szCs w:val="28"/>
        </w:rPr>
        <w:t>‌</w:t>
      </w:r>
      <w:r w:rsidRPr="00EE132E">
        <w:rPr>
          <w:rFonts w:cs="B Lotus" w:hint="cs"/>
          <w:sz w:val="28"/>
          <w:szCs w:val="28"/>
          <w:rtl/>
        </w:rPr>
        <w:t>بندی</w:t>
      </w:r>
      <w:r w:rsidRPr="00EE132E">
        <w:rPr>
          <w:rFonts w:cs="B Lotus"/>
          <w:sz w:val="28"/>
          <w:szCs w:val="28"/>
          <w:rtl/>
        </w:rPr>
        <w:t xml:space="preserve"> محموله</w:t>
      </w:r>
      <w:r w:rsidRPr="00EE132E">
        <w:rPr>
          <w:rFonts w:cs="Times New Roman" w:hint="cs"/>
          <w:sz w:val="28"/>
          <w:szCs w:val="28"/>
        </w:rPr>
        <w:t>‌</w:t>
      </w:r>
      <w:r w:rsidRPr="00EE132E">
        <w:rPr>
          <w:rFonts w:cs="B Lotus" w:hint="cs"/>
          <w:sz w:val="28"/>
          <w:szCs w:val="28"/>
          <w:rtl/>
        </w:rPr>
        <w:t>های</w:t>
      </w:r>
      <w:r w:rsidRPr="00EE132E">
        <w:rPr>
          <w:rFonts w:cs="B Lotus"/>
          <w:sz w:val="28"/>
          <w:szCs w:val="28"/>
          <w:rtl/>
        </w:rPr>
        <w:t xml:space="preserve"> واردات</w:t>
      </w:r>
      <w:r w:rsidRPr="00EE132E">
        <w:rPr>
          <w:rFonts w:cs="B Lotus" w:hint="cs"/>
          <w:sz w:val="28"/>
          <w:szCs w:val="28"/>
          <w:rtl/>
        </w:rPr>
        <w:t>ی</w:t>
      </w:r>
      <w:r w:rsidRPr="00EE132E">
        <w:rPr>
          <w:rFonts w:cs="B Lotus"/>
          <w:sz w:val="28"/>
          <w:szCs w:val="28"/>
          <w:rtl/>
        </w:rPr>
        <w:t xml:space="preserve"> ممنوع اعلام م</w:t>
      </w:r>
      <w:r w:rsidRPr="00EE132E">
        <w:rPr>
          <w:rFonts w:cs="B Lotus" w:hint="cs"/>
          <w:sz w:val="28"/>
          <w:szCs w:val="28"/>
          <w:rtl/>
        </w:rPr>
        <w:t>ی‌نمای</w:t>
      </w:r>
      <w:r w:rsidRPr="00EE132E">
        <w:rPr>
          <w:rFonts w:cs="B Lotus" w:hint="eastAsia"/>
          <w:sz w:val="28"/>
          <w:szCs w:val="28"/>
          <w:rtl/>
        </w:rPr>
        <w:t>ند</w:t>
      </w:r>
      <w:r w:rsidRPr="00EE132E">
        <w:rPr>
          <w:rFonts w:cs="B Lotus"/>
          <w:sz w:val="28"/>
          <w:szCs w:val="28"/>
          <w:rtl/>
        </w:rPr>
        <w:t>.</w:t>
      </w:r>
    </w:p>
    <w:p w:rsidR="003D408D" w:rsidRPr="00EE132E" w:rsidRDefault="003D408D" w:rsidP="00D66D6F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EE132E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EE132E">
        <w:rPr>
          <w:rFonts w:cs="B Lotus"/>
          <w:b/>
          <w:bCs/>
          <w:spacing w:val="-4"/>
          <w:sz w:val="28"/>
          <w:szCs w:val="28"/>
          <w:rtl/>
        </w:rPr>
        <w:t xml:space="preserve"> 5- گواه</w:t>
      </w:r>
      <w:r w:rsidRPr="00EE132E">
        <w:rPr>
          <w:rFonts w:cs="B Lotus" w:hint="cs"/>
          <w:b/>
          <w:bCs/>
          <w:spacing w:val="-4"/>
          <w:sz w:val="28"/>
          <w:szCs w:val="28"/>
          <w:rtl/>
        </w:rPr>
        <w:t>ی</w:t>
      </w:r>
      <w:r w:rsidRPr="00EE132E">
        <w:rPr>
          <w:rFonts w:cs="B Lotus"/>
          <w:b/>
          <w:bCs/>
          <w:spacing w:val="-4"/>
          <w:sz w:val="28"/>
          <w:szCs w:val="28"/>
          <w:rtl/>
        </w:rPr>
        <w:t xml:space="preserve"> بهداشت گ</w:t>
      </w:r>
      <w:r w:rsidRPr="00EE132E">
        <w:rPr>
          <w:rFonts w:cs="B Lotus" w:hint="cs"/>
          <w:b/>
          <w:bCs/>
          <w:spacing w:val="-4"/>
          <w:sz w:val="28"/>
          <w:szCs w:val="28"/>
          <w:rtl/>
        </w:rPr>
        <w:t>ی</w:t>
      </w:r>
      <w:r w:rsidRPr="00EE132E">
        <w:rPr>
          <w:rFonts w:cs="B Lotus" w:hint="eastAsia"/>
          <w:b/>
          <w:bCs/>
          <w:spacing w:val="-4"/>
          <w:sz w:val="28"/>
          <w:szCs w:val="28"/>
          <w:rtl/>
        </w:rPr>
        <w:t>اه</w:t>
      </w:r>
      <w:r w:rsidRPr="00EE132E">
        <w:rPr>
          <w:rFonts w:cs="B Lotus" w:hint="cs"/>
          <w:b/>
          <w:bCs/>
          <w:spacing w:val="-4"/>
          <w:sz w:val="28"/>
          <w:szCs w:val="28"/>
          <w:rtl/>
        </w:rPr>
        <w:t>ی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/>
          <w:spacing w:val="-4"/>
          <w:sz w:val="28"/>
          <w:szCs w:val="28"/>
          <w:rtl/>
        </w:rPr>
        <w:t>1-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 xml:space="preserve"> محموله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واردات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 صادرات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که از قلمرو هر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ک</w:t>
      </w:r>
      <w:r w:rsidRPr="00237F10">
        <w:rPr>
          <w:rFonts w:cs="B Lotus"/>
          <w:spacing w:val="-4"/>
          <w:sz w:val="28"/>
          <w:szCs w:val="28"/>
          <w:rtl/>
        </w:rPr>
        <w:t xml:space="preserve"> از طرف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به قلمرو طرف متعاهد</w:t>
      </w:r>
      <w:r>
        <w:rPr>
          <w:rFonts w:cs="B Lotus" w:hint="cs"/>
          <w:spacing w:val="-4"/>
          <w:sz w:val="28"/>
          <w:szCs w:val="28"/>
          <w:rtl/>
        </w:rPr>
        <w:t xml:space="preserve"> </w:t>
      </w:r>
      <w:r w:rsidRPr="00237F10">
        <w:rPr>
          <w:rFonts w:cs="B Lotus"/>
          <w:spacing w:val="-4"/>
          <w:sz w:val="28"/>
          <w:szCs w:val="28"/>
          <w:rtl/>
        </w:rPr>
        <w:t>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گر</w:t>
      </w:r>
      <w:r w:rsidRPr="00237F10">
        <w:rPr>
          <w:rFonts w:cs="B Lotus"/>
          <w:spacing w:val="-4"/>
          <w:sz w:val="28"/>
          <w:szCs w:val="28"/>
          <w:rtl/>
        </w:rPr>
        <w:t xml:space="preserve"> وارد و صادر 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گردد</w:t>
      </w:r>
      <w:r w:rsidRPr="00237F10">
        <w:rPr>
          <w:rFonts w:cs="B Lotus"/>
          <w:spacing w:val="-4"/>
          <w:sz w:val="28"/>
          <w:szCs w:val="28"/>
          <w:rtl/>
        </w:rPr>
        <w:t xml:space="preserve"> با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د</w:t>
      </w:r>
      <w:r w:rsidRPr="00237F10">
        <w:rPr>
          <w:rFonts w:cs="B Lotus"/>
          <w:spacing w:val="-4"/>
          <w:sz w:val="28"/>
          <w:szCs w:val="28"/>
          <w:rtl/>
        </w:rPr>
        <w:t xml:space="preserve"> دارا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گواه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بهداشت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B Lotus"/>
          <w:spacing w:val="-4"/>
          <w:sz w:val="28"/>
          <w:szCs w:val="28"/>
          <w:rtl/>
        </w:rPr>
        <w:t xml:space="preserve"> صادر</w:t>
      </w:r>
      <w:r w:rsidRPr="00237F10">
        <w:rPr>
          <w:rFonts w:cs="B Lotus"/>
          <w:spacing w:val="-4"/>
          <w:sz w:val="28"/>
          <w:szCs w:val="28"/>
          <w:rtl/>
        </w:rPr>
        <w:t>شده توسط مراجع صلاح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تدار</w:t>
      </w:r>
      <w:r w:rsidRPr="00237F10">
        <w:rPr>
          <w:rFonts w:cs="B Lotus"/>
          <w:spacing w:val="-4"/>
          <w:sz w:val="28"/>
          <w:szCs w:val="28"/>
          <w:rtl/>
        </w:rPr>
        <w:t xml:space="preserve"> طرف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باشد.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/>
          <w:spacing w:val="-4"/>
          <w:sz w:val="28"/>
          <w:szCs w:val="28"/>
          <w:rtl/>
        </w:rPr>
        <w:t>2- هر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ک</w:t>
      </w:r>
      <w:r w:rsidRPr="00237F10">
        <w:rPr>
          <w:rFonts w:cs="B Lotus"/>
          <w:spacing w:val="-4"/>
          <w:sz w:val="28"/>
          <w:szCs w:val="28"/>
          <w:rtl/>
        </w:rPr>
        <w:t xml:space="preserve"> از</w:t>
      </w:r>
      <w:r>
        <w:rPr>
          <w:rFonts w:cs="B Lotus" w:hint="cs"/>
          <w:spacing w:val="-4"/>
          <w:sz w:val="28"/>
          <w:szCs w:val="28"/>
          <w:rtl/>
        </w:rPr>
        <w:t xml:space="preserve"> </w:t>
      </w:r>
      <w:r w:rsidRPr="00237F10">
        <w:rPr>
          <w:rFonts w:cs="B Lotus"/>
          <w:spacing w:val="-4"/>
          <w:sz w:val="28"/>
          <w:szCs w:val="28"/>
          <w:rtl/>
        </w:rPr>
        <w:t>طرف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با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د</w:t>
      </w:r>
      <w:r w:rsidRPr="00237F10">
        <w:rPr>
          <w:rFonts w:cs="B Lotus"/>
          <w:spacing w:val="-4"/>
          <w:sz w:val="28"/>
          <w:szCs w:val="28"/>
          <w:rtl/>
        </w:rPr>
        <w:t xml:space="preserve"> در هنگام صدور محموله به قلمرو طرف متعاهد 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گر،</w:t>
      </w:r>
      <w:r w:rsidRPr="00237F10">
        <w:rPr>
          <w:rFonts w:cs="B Lotus"/>
          <w:spacing w:val="-4"/>
          <w:sz w:val="28"/>
          <w:szCs w:val="28"/>
          <w:rtl/>
        </w:rPr>
        <w:t xml:space="preserve"> قوان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و مقررات حفظ نباتات آن طرف را رعا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ت</w:t>
      </w:r>
      <w:r w:rsidRPr="00237F10">
        <w:rPr>
          <w:rFonts w:cs="B Lotus"/>
          <w:spacing w:val="-4"/>
          <w:sz w:val="28"/>
          <w:szCs w:val="28"/>
          <w:rtl/>
        </w:rPr>
        <w:t xml:space="preserve"> نما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د</w:t>
      </w:r>
      <w:r w:rsidRPr="00237F10">
        <w:rPr>
          <w:rFonts w:cs="B Lotus"/>
          <w:spacing w:val="-4"/>
          <w:sz w:val="28"/>
          <w:szCs w:val="28"/>
          <w:rtl/>
        </w:rPr>
        <w:t>.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/>
          <w:spacing w:val="-4"/>
          <w:sz w:val="28"/>
          <w:szCs w:val="28"/>
          <w:rtl/>
        </w:rPr>
        <w:t>3- صدور گواه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بهداشت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د</w:t>
      </w:r>
      <w:r w:rsidRPr="00237F10">
        <w:rPr>
          <w:rFonts w:cs="B Lotus"/>
          <w:spacing w:val="-4"/>
          <w:sz w:val="28"/>
          <w:szCs w:val="28"/>
          <w:rtl/>
        </w:rPr>
        <w:t xml:space="preserve"> توسط مقامات صلاح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تدار</w:t>
      </w:r>
      <w:r w:rsidRPr="00237F10">
        <w:rPr>
          <w:rFonts w:cs="B Lotus"/>
          <w:spacing w:val="-4"/>
          <w:sz w:val="28"/>
          <w:szCs w:val="28"/>
          <w:rtl/>
        </w:rPr>
        <w:t xml:space="preserve"> انجام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رد</w:t>
      </w:r>
      <w:r w:rsidRPr="00237F10">
        <w:rPr>
          <w:rFonts w:cs="B Lotus"/>
          <w:spacing w:val="-4"/>
          <w:sz w:val="28"/>
          <w:szCs w:val="28"/>
          <w:rtl/>
        </w:rPr>
        <w:t xml:space="preserve"> و از تار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خ</w:t>
      </w:r>
      <w:r w:rsidRPr="00237F10">
        <w:rPr>
          <w:rFonts w:cs="B Lotus"/>
          <w:spacing w:val="-4"/>
          <w:sz w:val="28"/>
          <w:szCs w:val="28"/>
          <w:rtl/>
        </w:rPr>
        <w:t xml:space="preserve"> صدور</w:t>
      </w:r>
      <w:r>
        <w:rPr>
          <w:rFonts w:cs="B Lotus" w:hint="cs"/>
          <w:spacing w:val="-4"/>
          <w:sz w:val="28"/>
          <w:szCs w:val="28"/>
          <w:rtl/>
        </w:rPr>
        <w:t>،</w:t>
      </w:r>
      <w:r w:rsidRPr="00237F10">
        <w:rPr>
          <w:rFonts w:cs="B Lotus"/>
          <w:spacing w:val="-4"/>
          <w:sz w:val="28"/>
          <w:szCs w:val="28"/>
          <w:rtl/>
        </w:rPr>
        <w:t xml:space="preserve"> س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روز اعتبار داشته باشد.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/>
          <w:spacing w:val="-4"/>
          <w:sz w:val="28"/>
          <w:szCs w:val="28"/>
          <w:rtl/>
        </w:rPr>
        <w:t>4- گواه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بهداشت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د</w:t>
      </w:r>
      <w:r w:rsidRPr="00237F10">
        <w:rPr>
          <w:rFonts w:cs="B Lotus"/>
          <w:spacing w:val="-4"/>
          <w:sz w:val="28"/>
          <w:szCs w:val="28"/>
          <w:rtl/>
        </w:rPr>
        <w:t xml:space="preserve"> اصل و به زبان انگل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س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 زبان رسم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هر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ک</w:t>
      </w:r>
      <w:r w:rsidRPr="00237F10">
        <w:rPr>
          <w:rFonts w:cs="B Lotus"/>
          <w:spacing w:val="-4"/>
          <w:sz w:val="28"/>
          <w:szCs w:val="28"/>
          <w:rtl/>
        </w:rPr>
        <w:t xml:space="preserve"> از طرف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باشد. هرگونه اصلاح، قلم خوردگ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 ناخوانا</w:t>
      </w:r>
      <w:r w:rsidRPr="00237F10">
        <w:rPr>
          <w:rFonts w:cs="B Lotus" w:hint="cs"/>
          <w:spacing w:val="-4"/>
          <w:sz w:val="28"/>
          <w:szCs w:val="28"/>
          <w:rtl/>
        </w:rPr>
        <w:t>یی</w:t>
      </w:r>
      <w:r w:rsidRPr="00237F10">
        <w:rPr>
          <w:rFonts w:cs="B Lotus"/>
          <w:spacing w:val="-4"/>
          <w:sz w:val="28"/>
          <w:szCs w:val="28"/>
          <w:rtl/>
        </w:rPr>
        <w:t xml:space="preserve"> متن موجب ساقط شدن اعتبار گواه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بهداشت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خواهد شد.</w:t>
      </w:r>
    </w:p>
    <w:p w:rsidR="003D408D" w:rsidRPr="00EE132E" w:rsidRDefault="003D408D" w:rsidP="00D66D6F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EE132E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EE132E">
        <w:rPr>
          <w:rFonts w:cs="B Lotus"/>
          <w:b/>
          <w:bCs/>
          <w:spacing w:val="-4"/>
          <w:sz w:val="28"/>
          <w:szCs w:val="28"/>
          <w:rtl/>
        </w:rPr>
        <w:t xml:space="preserve"> 6- شرا</w:t>
      </w:r>
      <w:r w:rsidRPr="00EE132E">
        <w:rPr>
          <w:rFonts w:cs="B Lotus" w:hint="cs"/>
          <w:b/>
          <w:bCs/>
          <w:spacing w:val="-4"/>
          <w:sz w:val="28"/>
          <w:szCs w:val="28"/>
          <w:rtl/>
        </w:rPr>
        <w:t>ی</w:t>
      </w:r>
      <w:r w:rsidRPr="00EE132E">
        <w:rPr>
          <w:rFonts w:cs="B Lotus" w:hint="eastAsia"/>
          <w:b/>
          <w:bCs/>
          <w:spacing w:val="-4"/>
          <w:sz w:val="28"/>
          <w:szCs w:val="28"/>
          <w:rtl/>
        </w:rPr>
        <w:t>ط</w:t>
      </w:r>
      <w:r w:rsidRPr="00EE132E">
        <w:rPr>
          <w:rFonts w:cs="B Lotus"/>
          <w:b/>
          <w:bCs/>
          <w:spacing w:val="-4"/>
          <w:sz w:val="28"/>
          <w:szCs w:val="28"/>
          <w:rtl/>
        </w:rPr>
        <w:t xml:space="preserve"> صدور مجدد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برا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صادرات مجدد محموله، اصل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تصو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ر</w:t>
      </w:r>
      <w:r w:rsidRPr="00237F10">
        <w:rPr>
          <w:rFonts w:cs="B Lotus"/>
          <w:spacing w:val="-4"/>
          <w:sz w:val="28"/>
          <w:szCs w:val="28"/>
          <w:rtl/>
        </w:rPr>
        <w:t xml:space="preserve"> ت</w:t>
      </w:r>
      <w:r>
        <w:rPr>
          <w:rFonts w:cs="B Lotus" w:hint="cs"/>
          <w:spacing w:val="-4"/>
          <w:sz w:val="28"/>
          <w:szCs w:val="28"/>
          <w:rtl/>
        </w:rPr>
        <w:t>أ</w:t>
      </w:r>
      <w:r w:rsidRPr="00237F10">
        <w:rPr>
          <w:rFonts w:cs="B Lotus" w:hint="cs"/>
          <w:spacing w:val="-4"/>
          <w:sz w:val="28"/>
          <w:szCs w:val="28"/>
          <w:rtl/>
        </w:rPr>
        <w:t>یی</w:t>
      </w:r>
      <w:r w:rsidRPr="00237F10">
        <w:rPr>
          <w:rFonts w:cs="B Lotus" w:hint="eastAsia"/>
          <w:spacing w:val="-4"/>
          <w:sz w:val="28"/>
          <w:szCs w:val="28"/>
          <w:rtl/>
        </w:rPr>
        <w:t>د</w:t>
      </w:r>
      <w:r w:rsidRPr="00237F10">
        <w:rPr>
          <w:rFonts w:cs="B Lotus"/>
          <w:spacing w:val="-4"/>
          <w:sz w:val="28"/>
          <w:szCs w:val="28"/>
          <w:rtl/>
        </w:rPr>
        <w:t>شده گواه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بهداشت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کشور مبداء با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د</w:t>
      </w:r>
      <w:r w:rsidRPr="00237F10">
        <w:rPr>
          <w:rFonts w:cs="B Lotus"/>
          <w:spacing w:val="-4"/>
          <w:sz w:val="28"/>
          <w:szCs w:val="28"/>
          <w:rtl/>
        </w:rPr>
        <w:t xml:space="preserve"> به گواه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بهداشت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B Lotus"/>
          <w:spacing w:val="-4"/>
          <w:sz w:val="28"/>
          <w:szCs w:val="28"/>
          <w:rtl/>
        </w:rPr>
        <w:t xml:space="preserve"> صادرات مجدد صادره</w:t>
      </w:r>
      <w:r>
        <w:rPr>
          <w:rFonts w:cs="B Lotus" w:hint="cs"/>
          <w:spacing w:val="-4"/>
          <w:sz w:val="28"/>
          <w:szCs w:val="28"/>
          <w:rtl/>
        </w:rPr>
        <w:t>‌</w:t>
      </w:r>
      <w:r w:rsidRPr="00237F10">
        <w:rPr>
          <w:rFonts w:cs="B Lotus"/>
          <w:spacing w:val="-4"/>
          <w:sz w:val="28"/>
          <w:szCs w:val="28"/>
          <w:rtl/>
        </w:rPr>
        <w:t>شده توسط طرف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پ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وست</w:t>
      </w:r>
      <w:r w:rsidRPr="00237F10">
        <w:rPr>
          <w:rFonts w:cs="B Lotus"/>
          <w:spacing w:val="-4"/>
          <w:sz w:val="28"/>
          <w:szCs w:val="28"/>
          <w:rtl/>
        </w:rPr>
        <w:t xml:space="preserve"> شود.</w:t>
      </w:r>
    </w:p>
    <w:p w:rsidR="003D408D" w:rsidRPr="00FA1C3F" w:rsidRDefault="003D408D" w:rsidP="00D66D6F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FA1C3F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FA1C3F">
        <w:rPr>
          <w:rFonts w:cs="B Lotus"/>
          <w:b/>
          <w:bCs/>
          <w:spacing w:val="-4"/>
          <w:sz w:val="28"/>
          <w:szCs w:val="28"/>
          <w:rtl/>
        </w:rPr>
        <w:t xml:space="preserve"> 7- شرا</w:t>
      </w:r>
      <w:r w:rsidRPr="00FA1C3F">
        <w:rPr>
          <w:rFonts w:cs="B Lotus" w:hint="cs"/>
          <w:b/>
          <w:bCs/>
          <w:spacing w:val="-4"/>
          <w:sz w:val="28"/>
          <w:szCs w:val="28"/>
          <w:rtl/>
        </w:rPr>
        <w:t>ی</w:t>
      </w:r>
      <w:r w:rsidRPr="00FA1C3F">
        <w:rPr>
          <w:rFonts w:cs="B Lotus" w:hint="eastAsia"/>
          <w:b/>
          <w:bCs/>
          <w:spacing w:val="-4"/>
          <w:sz w:val="28"/>
          <w:szCs w:val="28"/>
          <w:rtl/>
        </w:rPr>
        <w:t>ط</w:t>
      </w:r>
      <w:r w:rsidRPr="00FA1C3F">
        <w:rPr>
          <w:rFonts w:cs="B Lotus"/>
          <w:b/>
          <w:bCs/>
          <w:spacing w:val="-4"/>
          <w:sz w:val="28"/>
          <w:szCs w:val="28"/>
          <w:rtl/>
        </w:rPr>
        <w:t xml:space="preserve"> گذر(ترانز</w:t>
      </w:r>
      <w:r w:rsidRPr="00FA1C3F">
        <w:rPr>
          <w:rFonts w:cs="B Lotus" w:hint="cs"/>
          <w:b/>
          <w:bCs/>
          <w:spacing w:val="-4"/>
          <w:sz w:val="28"/>
          <w:szCs w:val="28"/>
          <w:rtl/>
        </w:rPr>
        <w:t>ی</w:t>
      </w:r>
      <w:r w:rsidRPr="00FA1C3F">
        <w:rPr>
          <w:rFonts w:cs="B Lotus" w:hint="eastAsia"/>
          <w:b/>
          <w:bCs/>
          <w:spacing w:val="-4"/>
          <w:sz w:val="28"/>
          <w:szCs w:val="28"/>
          <w:rtl/>
        </w:rPr>
        <w:t>ت</w:t>
      </w:r>
      <w:r w:rsidRPr="00FA1C3F">
        <w:rPr>
          <w:rFonts w:cs="B Lotus"/>
          <w:b/>
          <w:bCs/>
          <w:spacing w:val="-4"/>
          <w:sz w:val="28"/>
          <w:szCs w:val="28"/>
          <w:rtl/>
        </w:rPr>
        <w:t>)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گذر</w:t>
      </w:r>
      <w:r w:rsidRPr="00237F10">
        <w:rPr>
          <w:rFonts w:cs="B Lotus"/>
          <w:spacing w:val="-4"/>
          <w:sz w:val="28"/>
          <w:szCs w:val="28"/>
          <w:rtl/>
        </w:rPr>
        <w:t xml:space="preserve"> (ترانز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ت</w:t>
      </w:r>
      <w:r w:rsidRPr="00237F10">
        <w:rPr>
          <w:rFonts w:cs="B Lotus"/>
          <w:spacing w:val="-4"/>
          <w:sz w:val="28"/>
          <w:szCs w:val="28"/>
          <w:rtl/>
        </w:rPr>
        <w:t>) محموله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 با رعای</w:t>
      </w:r>
      <w:r w:rsidRPr="00237F10">
        <w:rPr>
          <w:rFonts w:cs="B Lotus" w:hint="eastAsia"/>
          <w:spacing w:val="-4"/>
          <w:sz w:val="28"/>
          <w:szCs w:val="28"/>
          <w:rtl/>
        </w:rPr>
        <w:t>ت</w:t>
      </w:r>
      <w:r w:rsidRPr="00237F10">
        <w:rPr>
          <w:rFonts w:cs="B Lotus"/>
          <w:spacing w:val="-4"/>
          <w:sz w:val="28"/>
          <w:szCs w:val="28"/>
          <w:rtl/>
        </w:rPr>
        <w:t xml:space="preserve"> قوان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و مقررات مل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قرنط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نه</w:t>
      </w:r>
      <w:r w:rsidRPr="00237F10">
        <w:rPr>
          <w:rFonts w:cs="B Lotus"/>
          <w:spacing w:val="-4"/>
          <w:sz w:val="28"/>
          <w:szCs w:val="28"/>
          <w:rtl/>
        </w:rPr>
        <w:t xml:space="preserve"> طرف متعاهد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که گذر از قلمرو آن صورت 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B Lotus" w:hint="cs"/>
          <w:spacing w:val="-4"/>
          <w:sz w:val="28"/>
          <w:szCs w:val="28"/>
          <w:rtl/>
        </w:rPr>
        <w:t>‌</w:t>
      </w:r>
      <w:r w:rsidRPr="00237F10">
        <w:rPr>
          <w:rFonts w:cs="B Lotus"/>
          <w:spacing w:val="-4"/>
          <w:sz w:val="28"/>
          <w:szCs w:val="28"/>
          <w:rtl/>
        </w:rPr>
        <w:t>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رد</w:t>
      </w:r>
      <w:r w:rsidRPr="00237F10">
        <w:rPr>
          <w:rFonts w:cs="B Lotus"/>
          <w:spacing w:val="-4"/>
          <w:sz w:val="28"/>
          <w:szCs w:val="28"/>
          <w:rtl/>
        </w:rPr>
        <w:t xml:space="preserve"> و در صورت ارائه گواه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بهداشت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کشور مبدأ مجاز است.</w:t>
      </w:r>
    </w:p>
    <w:p w:rsidR="003D408D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</w:p>
    <w:p w:rsidR="003D408D" w:rsidRPr="00FA1C3F" w:rsidRDefault="003D408D" w:rsidP="00D66D6F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FA1C3F">
        <w:rPr>
          <w:rFonts w:cs="B Lotus" w:hint="eastAsia"/>
          <w:b/>
          <w:bCs/>
          <w:spacing w:val="-4"/>
          <w:sz w:val="28"/>
          <w:szCs w:val="28"/>
          <w:rtl/>
        </w:rPr>
        <w:lastRenderedPageBreak/>
        <w:t>ماده</w:t>
      </w:r>
      <w:r w:rsidRPr="00FA1C3F">
        <w:rPr>
          <w:rFonts w:cs="B Lotus"/>
          <w:b/>
          <w:bCs/>
          <w:spacing w:val="-4"/>
          <w:sz w:val="28"/>
          <w:szCs w:val="28"/>
          <w:rtl/>
        </w:rPr>
        <w:t xml:space="preserve"> 8- اقدامات مشترک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بازرس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مشترک بهداشت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 بررس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آزما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شگاه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محموله</w:t>
      </w:r>
      <w:r>
        <w:rPr>
          <w:rFonts w:cs="B Lotus" w:hint="cs"/>
          <w:spacing w:val="-4"/>
          <w:sz w:val="28"/>
          <w:szCs w:val="28"/>
          <w:rtl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هایی</w:t>
      </w:r>
      <w:r w:rsidRPr="00237F10">
        <w:rPr>
          <w:rFonts w:cs="B Lotus"/>
          <w:spacing w:val="-4"/>
          <w:sz w:val="28"/>
          <w:szCs w:val="28"/>
          <w:rtl/>
        </w:rPr>
        <w:t xml:space="preserve"> که در هنگام صادرات و واردات از قلمرو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ک</w:t>
      </w:r>
      <w:r w:rsidRPr="00237F10">
        <w:rPr>
          <w:rFonts w:cs="B Lotus"/>
          <w:spacing w:val="-4"/>
          <w:sz w:val="28"/>
          <w:szCs w:val="28"/>
          <w:rtl/>
        </w:rPr>
        <w:t xml:space="preserve"> طرف متعاهد به قلمرو طرف متعاهد 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گر</w:t>
      </w:r>
      <w:r w:rsidRPr="00237F10">
        <w:rPr>
          <w:rFonts w:cs="B Lotus"/>
          <w:spacing w:val="-4"/>
          <w:sz w:val="28"/>
          <w:szCs w:val="28"/>
          <w:rtl/>
        </w:rPr>
        <w:t xml:space="preserve"> به عنوان خطر قرنط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ای</w:t>
      </w:r>
      <w:r w:rsidRPr="00237F10">
        <w:rPr>
          <w:rFonts w:cs="B Lotus"/>
          <w:spacing w:val="-4"/>
          <w:sz w:val="28"/>
          <w:szCs w:val="28"/>
          <w:rtl/>
        </w:rPr>
        <w:t xml:space="preserve"> مهم تلق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شوند،</w:t>
      </w:r>
      <w:r w:rsidRPr="00237F10">
        <w:rPr>
          <w:rFonts w:cs="B Lotus"/>
          <w:spacing w:val="-4"/>
          <w:sz w:val="28"/>
          <w:szCs w:val="28"/>
          <w:rtl/>
        </w:rPr>
        <w:t xml:space="preserve"> بر اساس ترت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بات</w:t>
      </w:r>
      <w:r w:rsidRPr="00237F10">
        <w:rPr>
          <w:rFonts w:cs="B Lotus"/>
          <w:spacing w:val="-4"/>
          <w:sz w:val="28"/>
          <w:szCs w:val="28"/>
          <w:rtl/>
        </w:rPr>
        <w:t xml:space="preserve"> قبل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صورت 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گی</w:t>
      </w:r>
      <w:r w:rsidRPr="00237F10">
        <w:rPr>
          <w:rFonts w:cs="B Lotus" w:hint="eastAsia"/>
          <w:spacing w:val="-4"/>
          <w:sz w:val="28"/>
          <w:szCs w:val="28"/>
          <w:rtl/>
        </w:rPr>
        <w:t>رد</w:t>
      </w:r>
      <w:r w:rsidRPr="00237F10">
        <w:rPr>
          <w:rFonts w:cs="B Lotus"/>
          <w:spacing w:val="-4"/>
          <w:sz w:val="28"/>
          <w:szCs w:val="28"/>
          <w:rtl/>
        </w:rPr>
        <w:t xml:space="preserve"> </w:t>
      </w:r>
      <w:r>
        <w:rPr>
          <w:rFonts w:cs="B Lotus" w:hint="cs"/>
          <w:spacing w:val="-4"/>
          <w:sz w:val="28"/>
          <w:szCs w:val="28"/>
          <w:rtl/>
        </w:rPr>
        <w:t xml:space="preserve">و </w:t>
      </w:r>
      <w:r w:rsidRPr="00237F10">
        <w:rPr>
          <w:rFonts w:cs="B Lotus"/>
          <w:spacing w:val="-4"/>
          <w:sz w:val="28"/>
          <w:szCs w:val="28"/>
          <w:rtl/>
        </w:rPr>
        <w:t>هر طرف با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د</w:t>
      </w:r>
      <w:r w:rsidRPr="00237F10">
        <w:rPr>
          <w:rFonts w:cs="B Lotus"/>
          <w:spacing w:val="-4"/>
          <w:sz w:val="28"/>
          <w:szCs w:val="28"/>
          <w:rtl/>
        </w:rPr>
        <w:t xml:space="preserve"> مکان لازم را برا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بررس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 ت</w:t>
      </w:r>
      <w:r w:rsidRPr="00237F10">
        <w:rPr>
          <w:rFonts w:cs="B Lotus" w:hint="eastAsia"/>
          <w:spacing w:val="-4"/>
          <w:sz w:val="28"/>
          <w:szCs w:val="28"/>
          <w:rtl/>
        </w:rPr>
        <w:t>جه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زات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منظور بررسی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آزما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شگاه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فوق در نظر بگ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رد</w:t>
      </w:r>
      <w:r>
        <w:rPr>
          <w:rFonts w:cs="B Lotus"/>
          <w:spacing w:val="-4"/>
          <w:sz w:val="28"/>
          <w:szCs w:val="28"/>
          <w:rtl/>
        </w:rPr>
        <w:t>. طرف اعزام</w:t>
      </w:r>
      <w:r>
        <w:rPr>
          <w:rFonts w:cs="B Lotus" w:hint="cs"/>
          <w:spacing w:val="-4"/>
          <w:sz w:val="28"/>
          <w:szCs w:val="28"/>
          <w:rtl/>
        </w:rPr>
        <w:t>‌</w:t>
      </w:r>
      <w:r w:rsidRPr="00237F10">
        <w:rPr>
          <w:rFonts w:cs="B Lotus"/>
          <w:spacing w:val="-4"/>
          <w:sz w:val="28"/>
          <w:szCs w:val="28"/>
          <w:rtl/>
        </w:rPr>
        <w:t>کننده تمام هز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مربوط را طبق ضوابط و قوان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مل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کشور خود پرداخت خواهد کرد.</w:t>
      </w:r>
    </w:p>
    <w:p w:rsidR="003D408D" w:rsidRPr="00FA1C3F" w:rsidRDefault="003D408D" w:rsidP="00D66D6F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FA1C3F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FA1C3F">
        <w:rPr>
          <w:rFonts w:cs="B Lotus"/>
          <w:b/>
          <w:bCs/>
          <w:spacing w:val="-4"/>
          <w:sz w:val="28"/>
          <w:szCs w:val="28"/>
          <w:rtl/>
        </w:rPr>
        <w:t xml:space="preserve"> 9 </w:t>
      </w:r>
      <w:r w:rsidRPr="00FA1C3F">
        <w:rPr>
          <w:rFonts w:cs="Times New Roman" w:hint="cs"/>
          <w:b/>
          <w:bCs/>
          <w:spacing w:val="-4"/>
          <w:sz w:val="28"/>
          <w:szCs w:val="28"/>
          <w:rtl/>
        </w:rPr>
        <w:t>–</w:t>
      </w:r>
      <w:r w:rsidRPr="00FA1C3F">
        <w:rPr>
          <w:rFonts w:cs="B Lotus" w:hint="cs"/>
          <w:b/>
          <w:bCs/>
          <w:spacing w:val="-4"/>
          <w:sz w:val="28"/>
          <w:szCs w:val="28"/>
          <w:rtl/>
        </w:rPr>
        <w:t xml:space="preserve"> ارتباط با سای</w:t>
      </w:r>
      <w:r w:rsidRPr="00FA1C3F">
        <w:rPr>
          <w:rFonts w:cs="B Lotus" w:hint="eastAsia"/>
          <w:b/>
          <w:bCs/>
          <w:spacing w:val="-4"/>
          <w:sz w:val="28"/>
          <w:szCs w:val="28"/>
          <w:rtl/>
        </w:rPr>
        <w:t>ر</w:t>
      </w:r>
      <w:r w:rsidRPr="00FA1C3F">
        <w:rPr>
          <w:rFonts w:cs="B Lotus"/>
          <w:b/>
          <w:bCs/>
          <w:spacing w:val="-4"/>
          <w:sz w:val="28"/>
          <w:szCs w:val="28"/>
          <w:rtl/>
        </w:rPr>
        <w:t xml:space="preserve"> موافقتنامه</w:t>
      </w:r>
      <w:r w:rsidRPr="00FA1C3F">
        <w:rPr>
          <w:rFonts w:cs="Times New Roman" w:hint="cs"/>
          <w:b/>
          <w:bCs/>
          <w:spacing w:val="-4"/>
          <w:sz w:val="28"/>
          <w:szCs w:val="28"/>
        </w:rPr>
        <w:t>‌</w:t>
      </w:r>
      <w:r w:rsidRPr="00FA1C3F">
        <w:rPr>
          <w:rFonts w:cs="B Lotus" w:hint="cs"/>
          <w:b/>
          <w:bCs/>
          <w:spacing w:val="-4"/>
          <w:sz w:val="28"/>
          <w:szCs w:val="28"/>
          <w:rtl/>
        </w:rPr>
        <w:t>ها</w:t>
      </w:r>
    </w:p>
    <w:p w:rsidR="003D408D" w:rsidRPr="00FA1C3F" w:rsidRDefault="003D408D" w:rsidP="00D66D6F">
      <w:pPr>
        <w:spacing w:line="204" w:lineRule="auto"/>
        <w:ind w:firstLine="567"/>
        <w:jc w:val="lowKashida"/>
        <w:rPr>
          <w:rFonts w:cs="B Lotus"/>
          <w:spacing w:val="-6"/>
          <w:sz w:val="28"/>
          <w:szCs w:val="28"/>
          <w:rtl/>
        </w:rPr>
      </w:pPr>
      <w:r w:rsidRPr="00FA1C3F">
        <w:rPr>
          <w:rFonts w:cs="B Lotus" w:hint="eastAsia"/>
          <w:spacing w:val="-6"/>
          <w:sz w:val="28"/>
          <w:szCs w:val="28"/>
          <w:rtl/>
        </w:rPr>
        <w:t>مفاد</w:t>
      </w:r>
      <w:r w:rsidRPr="00FA1C3F">
        <w:rPr>
          <w:rFonts w:cs="B Lotus"/>
          <w:spacing w:val="-6"/>
          <w:sz w:val="28"/>
          <w:szCs w:val="28"/>
          <w:rtl/>
        </w:rPr>
        <w:t xml:space="preserve"> ا</w:t>
      </w:r>
      <w:r w:rsidRPr="00FA1C3F">
        <w:rPr>
          <w:rFonts w:cs="B Lotus" w:hint="cs"/>
          <w:spacing w:val="-6"/>
          <w:sz w:val="28"/>
          <w:szCs w:val="28"/>
          <w:rtl/>
        </w:rPr>
        <w:t>ی</w:t>
      </w:r>
      <w:r w:rsidRPr="00FA1C3F">
        <w:rPr>
          <w:rFonts w:cs="B Lotus" w:hint="eastAsia"/>
          <w:spacing w:val="-6"/>
          <w:sz w:val="28"/>
          <w:szCs w:val="28"/>
          <w:rtl/>
        </w:rPr>
        <w:t>ن</w:t>
      </w:r>
      <w:r w:rsidRPr="00FA1C3F">
        <w:rPr>
          <w:rFonts w:cs="B Lotus"/>
          <w:spacing w:val="-6"/>
          <w:sz w:val="28"/>
          <w:szCs w:val="28"/>
          <w:rtl/>
        </w:rPr>
        <w:t xml:space="preserve"> موافقتنامه بر حقوق و تعهدات طرف</w:t>
      </w:r>
      <w:r w:rsidRPr="00FA1C3F">
        <w:rPr>
          <w:rFonts w:cs="B Lotus" w:hint="cs"/>
          <w:spacing w:val="-6"/>
          <w:sz w:val="28"/>
          <w:szCs w:val="28"/>
          <w:rtl/>
        </w:rPr>
        <w:t>های</w:t>
      </w:r>
      <w:r w:rsidRPr="00FA1C3F">
        <w:rPr>
          <w:rFonts w:cs="B Lotus"/>
          <w:spacing w:val="-6"/>
          <w:sz w:val="28"/>
          <w:szCs w:val="28"/>
          <w:rtl/>
        </w:rPr>
        <w:t xml:space="preserve"> متعاهد ناش</w:t>
      </w:r>
      <w:r w:rsidRPr="00FA1C3F">
        <w:rPr>
          <w:rFonts w:cs="B Lotus" w:hint="cs"/>
          <w:spacing w:val="-6"/>
          <w:sz w:val="28"/>
          <w:szCs w:val="28"/>
          <w:rtl/>
        </w:rPr>
        <w:t>ی</w:t>
      </w:r>
      <w:r w:rsidRPr="00FA1C3F">
        <w:rPr>
          <w:rFonts w:cs="B Lotus"/>
          <w:spacing w:val="-6"/>
          <w:sz w:val="28"/>
          <w:szCs w:val="28"/>
          <w:rtl/>
        </w:rPr>
        <w:t xml:space="preserve"> از موافقتنامه</w:t>
      </w:r>
      <w:r w:rsidRPr="00FA1C3F">
        <w:rPr>
          <w:rFonts w:cs="B Lotus" w:hint="cs"/>
          <w:spacing w:val="-6"/>
          <w:sz w:val="28"/>
          <w:szCs w:val="28"/>
          <w:rtl/>
        </w:rPr>
        <w:t>‌های</w:t>
      </w:r>
      <w:r w:rsidRPr="00FA1C3F">
        <w:rPr>
          <w:rFonts w:cs="B Lotus"/>
          <w:spacing w:val="-6"/>
          <w:sz w:val="28"/>
          <w:szCs w:val="28"/>
          <w:rtl/>
        </w:rPr>
        <w:t xml:space="preserve"> ب</w:t>
      </w:r>
      <w:r w:rsidRPr="00FA1C3F">
        <w:rPr>
          <w:rFonts w:cs="B Lotus" w:hint="cs"/>
          <w:spacing w:val="-6"/>
          <w:sz w:val="28"/>
          <w:szCs w:val="28"/>
          <w:rtl/>
        </w:rPr>
        <w:t>ی</w:t>
      </w:r>
      <w:r w:rsidRPr="00FA1C3F">
        <w:rPr>
          <w:rFonts w:cs="B Lotus" w:hint="eastAsia"/>
          <w:spacing w:val="-6"/>
          <w:sz w:val="28"/>
          <w:szCs w:val="28"/>
          <w:rtl/>
        </w:rPr>
        <w:t>ن</w:t>
      </w:r>
      <w:r w:rsidRPr="00FA1C3F">
        <w:rPr>
          <w:rFonts w:cs="Times New Roman" w:hint="cs"/>
          <w:spacing w:val="-6"/>
          <w:sz w:val="28"/>
          <w:szCs w:val="28"/>
        </w:rPr>
        <w:t>‌</w:t>
      </w:r>
      <w:r w:rsidRPr="00FA1C3F">
        <w:rPr>
          <w:rFonts w:cs="B Lotus" w:hint="cs"/>
          <w:spacing w:val="-6"/>
          <w:sz w:val="28"/>
          <w:szCs w:val="28"/>
          <w:rtl/>
        </w:rPr>
        <w:t>المللی</w:t>
      </w:r>
      <w:r w:rsidRPr="00FA1C3F">
        <w:rPr>
          <w:rFonts w:cs="B Lotus"/>
          <w:spacing w:val="-6"/>
          <w:sz w:val="28"/>
          <w:szCs w:val="28"/>
          <w:rtl/>
        </w:rPr>
        <w:t xml:space="preserve"> که طرف</w:t>
      </w:r>
      <w:r w:rsidRPr="00FA1C3F">
        <w:rPr>
          <w:rFonts w:cs="B Lotus" w:hint="cs"/>
          <w:spacing w:val="-6"/>
          <w:sz w:val="28"/>
          <w:szCs w:val="28"/>
          <w:rtl/>
        </w:rPr>
        <w:t>های</w:t>
      </w:r>
      <w:r w:rsidRPr="00FA1C3F">
        <w:rPr>
          <w:rFonts w:cs="B Lotus"/>
          <w:spacing w:val="-6"/>
          <w:sz w:val="28"/>
          <w:szCs w:val="28"/>
          <w:rtl/>
        </w:rPr>
        <w:t xml:space="preserve"> متعاهد عضو آنها هستند، تأث</w:t>
      </w:r>
      <w:r w:rsidRPr="00FA1C3F">
        <w:rPr>
          <w:rFonts w:cs="B Lotus" w:hint="cs"/>
          <w:spacing w:val="-6"/>
          <w:sz w:val="28"/>
          <w:szCs w:val="28"/>
          <w:rtl/>
        </w:rPr>
        <w:t>ی</w:t>
      </w:r>
      <w:r w:rsidRPr="00FA1C3F">
        <w:rPr>
          <w:rFonts w:cs="B Lotus" w:hint="eastAsia"/>
          <w:spacing w:val="-6"/>
          <w:sz w:val="28"/>
          <w:szCs w:val="28"/>
          <w:rtl/>
        </w:rPr>
        <w:t>ر</w:t>
      </w:r>
      <w:r w:rsidRPr="00FA1C3F">
        <w:rPr>
          <w:rFonts w:cs="B Lotus"/>
          <w:spacing w:val="-6"/>
          <w:sz w:val="28"/>
          <w:szCs w:val="28"/>
          <w:rtl/>
        </w:rPr>
        <w:t xml:space="preserve"> نخواهد داشت.</w:t>
      </w:r>
    </w:p>
    <w:p w:rsidR="003D408D" w:rsidRPr="00FA1C3F" w:rsidRDefault="003D408D" w:rsidP="00D66D6F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FA1C3F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FA1C3F">
        <w:rPr>
          <w:rFonts w:cs="B Lotus"/>
          <w:b/>
          <w:bCs/>
          <w:spacing w:val="-4"/>
          <w:sz w:val="28"/>
          <w:szCs w:val="28"/>
          <w:rtl/>
        </w:rPr>
        <w:t xml:space="preserve"> 10- حل و فصل اختلاف</w:t>
      </w:r>
      <w:r w:rsidRPr="00FA1C3F">
        <w:rPr>
          <w:rFonts w:cs="Times New Roman" w:hint="cs"/>
          <w:b/>
          <w:bCs/>
          <w:spacing w:val="-4"/>
          <w:sz w:val="28"/>
          <w:szCs w:val="28"/>
        </w:rPr>
        <w:t>‌</w:t>
      </w:r>
      <w:r w:rsidRPr="00FA1C3F">
        <w:rPr>
          <w:rFonts w:cs="B Lotus" w:hint="cs"/>
          <w:b/>
          <w:bCs/>
          <w:spacing w:val="-4"/>
          <w:sz w:val="28"/>
          <w:szCs w:val="28"/>
          <w:rtl/>
        </w:rPr>
        <w:t>ها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/>
          <w:spacing w:val="-4"/>
          <w:sz w:val="28"/>
          <w:szCs w:val="28"/>
          <w:rtl/>
        </w:rPr>
        <w:t>1-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 xml:space="preserve"> کلی</w:t>
      </w:r>
      <w:r w:rsidRPr="00237F10">
        <w:rPr>
          <w:rFonts w:cs="B Lotus" w:hint="eastAsia"/>
          <w:spacing w:val="-4"/>
          <w:sz w:val="28"/>
          <w:szCs w:val="28"/>
          <w:rtl/>
        </w:rPr>
        <w:t>ه</w:t>
      </w:r>
      <w:r w:rsidRPr="00237F10">
        <w:rPr>
          <w:rFonts w:cs="B Lotus"/>
          <w:spacing w:val="-4"/>
          <w:sz w:val="28"/>
          <w:szCs w:val="28"/>
          <w:rtl/>
        </w:rPr>
        <w:t xml:space="preserve"> اختلاف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ناش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از تفس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ر</w:t>
      </w:r>
      <w:r w:rsidRPr="00237F10">
        <w:rPr>
          <w:rFonts w:cs="B Lotus"/>
          <w:spacing w:val="-4"/>
          <w:sz w:val="28"/>
          <w:szCs w:val="28"/>
          <w:rtl/>
        </w:rPr>
        <w:t xml:space="preserve">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اجرا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موافقتنامه ابتدا از طر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ق</w:t>
      </w:r>
      <w:r w:rsidRPr="00237F10">
        <w:rPr>
          <w:rFonts w:cs="B Lotus"/>
          <w:spacing w:val="-4"/>
          <w:sz w:val="28"/>
          <w:szCs w:val="28"/>
          <w:rtl/>
        </w:rPr>
        <w:t xml:space="preserve"> مذاکرات دو جانبه حل و فصل خواهد شد. در صورت عدم حل اختلاف به شرح بند«1»، طرف متعاهد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/>
          <w:spacing w:val="-4"/>
          <w:sz w:val="28"/>
          <w:szCs w:val="28"/>
          <w:rtl/>
        </w:rPr>
        <w:t xml:space="preserve"> طرف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توانند</w:t>
      </w:r>
      <w:r w:rsidRPr="00237F10">
        <w:rPr>
          <w:rFonts w:cs="B Lotus"/>
          <w:spacing w:val="-4"/>
          <w:sz w:val="28"/>
          <w:szCs w:val="28"/>
          <w:rtl/>
        </w:rPr>
        <w:t xml:space="preserve"> از مد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رکل</w:t>
      </w:r>
      <w:r w:rsidRPr="00237F10">
        <w:rPr>
          <w:rFonts w:cs="B Lotus"/>
          <w:spacing w:val="-4"/>
          <w:sz w:val="28"/>
          <w:szCs w:val="28"/>
          <w:rtl/>
        </w:rPr>
        <w:t xml:space="preserve"> سازمان خواربار و</w:t>
      </w:r>
      <w:r>
        <w:rPr>
          <w:rFonts w:cs="B Lotus" w:hint="cs"/>
          <w:spacing w:val="-4"/>
          <w:sz w:val="28"/>
          <w:szCs w:val="28"/>
          <w:rtl/>
        </w:rPr>
        <w:t xml:space="preserve"> </w:t>
      </w:r>
      <w:r w:rsidRPr="00237F10">
        <w:rPr>
          <w:rFonts w:cs="B Lotus"/>
          <w:spacing w:val="-4"/>
          <w:sz w:val="28"/>
          <w:szCs w:val="28"/>
          <w:rtl/>
        </w:rPr>
        <w:t>کشاورز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ملل متحد (فائو) درخواست کنند </w:t>
      </w:r>
      <w:r>
        <w:rPr>
          <w:rFonts w:cs="B Lotus" w:hint="cs"/>
          <w:spacing w:val="-4"/>
          <w:sz w:val="28"/>
          <w:szCs w:val="28"/>
          <w:rtl/>
        </w:rPr>
        <w:t xml:space="preserve">كه </w:t>
      </w:r>
      <w:r w:rsidRPr="00237F10">
        <w:rPr>
          <w:rFonts w:cs="B Lotus"/>
          <w:spacing w:val="-4"/>
          <w:sz w:val="28"/>
          <w:szCs w:val="28"/>
          <w:rtl/>
        </w:rPr>
        <w:t>کارگروه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</w:t>
      </w:r>
      <w:r w:rsidRPr="00237F10">
        <w:rPr>
          <w:rFonts w:cs="B Lotus" w:hint="eastAsia"/>
          <w:spacing w:val="-4"/>
          <w:sz w:val="28"/>
          <w:szCs w:val="28"/>
          <w:rtl/>
        </w:rPr>
        <w:t>از</w:t>
      </w:r>
      <w:r w:rsidRPr="00237F10">
        <w:rPr>
          <w:rFonts w:cs="B Lotus"/>
          <w:spacing w:val="-4"/>
          <w:sz w:val="28"/>
          <w:szCs w:val="28"/>
          <w:rtl/>
        </w:rPr>
        <w:t xml:space="preserve"> کارشناسان را تع</w:t>
      </w:r>
      <w:r w:rsidRPr="00237F10">
        <w:rPr>
          <w:rFonts w:cs="B Lotus" w:hint="cs"/>
          <w:spacing w:val="-4"/>
          <w:sz w:val="28"/>
          <w:szCs w:val="28"/>
          <w:rtl/>
        </w:rPr>
        <w:t>یی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نما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د</w:t>
      </w:r>
      <w:r w:rsidRPr="00237F10">
        <w:rPr>
          <w:rFonts w:cs="B Lotus"/>
          <w:spacing w:val="-4"/>
          <w:sz w:val="28"/>
          <w:szCs w:val="28"/>
          <w:rtl/>
        </w:rPr>
        <w:t xml:space="preserve"> تا بر اساس مقررات و رو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مدون سازمان خواربار و</w:t>
      </w:r>
      <w:r>
        <w:rPr>
          <w:rFonts w:cs="B Lotus" w:hint="cs"/>
          <w:spacing w:val="-4"/>
          <w:sz w:val="28"/>
          <w:szCs w:val="28"/>
          <w:rtl/>
        </w:rPr>
        <w:t xml:space="preserve"> </w:t>
      </w:r>
      <w:r w:rsidRPr="00237F10">
        <w:rPr>
          <w:rFonts w:cs="B Lotus"/>
          <w:spacing w:val="-4"/>
          <w:sz w:val="28"/>
          <w:szCs w:val="28"/>
          <w:rtl/>
        </w:rPr>
        <w:t>کشاورز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ملل متحد (فائو) مسائل مورد اختلاف را بررس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نما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د</w:t>
      </w:r>
      <w:r w:rsidRPr="00237F10">
        <w:rPr>
          <w:rFonts w:cs="B Lotus"/>
          <w:spacing w:val="-4"/>
          <w:sz w:val="28"/>
          <w:szCs w:val="28"/>
          <w:rtl/>
        </w:rPr>
        <w:t>.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/>
          <w:spacing w:val="-4"/>
          <w:sz w:val="28"/>
          <w:szCs w:val="28"/>
          <w:rtl/>
        </w:rPr>
        <w:t>2- کارگروه مزبور شامل نما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نده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طرفها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خواهد بود.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/>
          <w:spacing w:val="-4"/>
          <w:sz w:val="28"/>
          <w:szCs w:val="28"/>
          <w:rtl/>
        </w:rPr>
        <w:t>3- طرف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توافق 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کنند</w:t>
      </w:r>
      <w:r w:rsidRPr="00237F10">
        <w:rPr>
          <w:rFonts w:cs="B Lotus"/>
          <w:spacing w:val="-4"/>
          <w:sz w:val="28"/>
          <w:szCs w:val="28"/>
          <w:rtl/>
        </w:rPr>
        <w:t xml:space="preserve"> که نظرات کارگروه، اگر چه ماه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تاً</w:t>
      </w:r>
      <w:r w:rsidRPr="00237F10">
        <w:rPr>
          <w:rFonts w:cs="B Lotus"/>
          <w:spacing w:val="-4"/>
          <w:sz w:val="28"/>
          <w:szCs w:val="28"/>
          <w:rtl/>
        </w:rPr>
        <w:t xml:space="preserve"> لازم</w:t>
      </w:r>
      <w:r>
        <w:rPr>
          <w:rFonts w:cs="B Lotus" w:hint="cs"/>
          <w:spacing w:val="-4"/>
          <w:sz w:val="28"/>
          <w:szCs w:val="28"/>
          <w:rtl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الاجرا</w:t>
      </w:r>
      <w:r>
        <w:rPr>
          <w:rFonts w:cs="B Lotus" w:hint="cs"/>
          <w:spacing w:val="-4"/>
          <w:sz w:val="28"/>
          <w:szCs w:val="28"/>
          <w:rtl/>
        </w:rPr>
        <w:t>ء</w:t>
      </w:r>
      <w:r w:rsidRPr="00237F10">
        <w:rPr>
          <w:rFonts w:cs="B Lotus" w:hint="cs"/>
          <w:spacing w:val="-4"/>
          <w:sz w:val="28"/>
          <w:szCs w:val="28"/>
          <w:rtl/>
        </w:rPr>
        <w:t xml:space="preserve"> نمی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باشد،</w:t>
      </w:r>
      <w:r w:rsidRPr="00237F10">
        <w:rPr>
          <w:rFonts w:cs="B Lotus"/>
          <w:spacing w:val="-4"/>
          <w:sz w:val="28"/>
          <w:szCs w:val="28"/>
          <w:rtl/>
        </w:rPr>
        <w:t xml:space="preserve"> به عنوان مبنا</w:t>
      </w:r>
      <w:r w:rsidRPr="00237F10">
        <w:rPr>
          <w:rFonts w:cs="B Lotus" w:hint="cs"/>
          <w:spacing w:val="-4"/>
          <w:sz w:val="28"/>
          <w:szCs w:val="28"/>
          <w:rtl/>
        </w:rPr>
        <w:t>یی</w:t>
      </w:r>
      <w:r w:rsidRPr="00237F10">
        <w:rPr>
          <w:rFonts w:cs="B Lotus"/>
          <w:spacing w:val="-4"/>
          <w:sz w:val="28"/>
          <w:szCs w:val="28"/>
          <w:rtl/>
        </w:rPr>
        <w:t xml:space="preserve"> برا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بررس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مجدد موضوع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که عدم توافق از آن ناش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شده است توسط طرف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ذ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B Lotus" w:hint="cs"/>
          <w:spacing w:val="-4"/>
          <w:sz w:val="28"/>
          <w:szCs w:val="28"/>
          <w:rtl/>
        </w:rPr>
        <w:t>‌</w:t>
      </w:r>
      <w:r w:rsidRPr="00237F10">
        <w:rPr>
          <w:rFonts w:cs="B Lotus" w:hint="eastAsia"/>
          <w:spacing w:val="-4"/>
          <w:sz w:val="28"/>
          <w:szCs w:val="28"/>
          <w:rtl/>
        </w:rPr>
        <w:t>ربط</w:t>
      </w:r>
      <w:r w:rsidRPr="00237F10">
        <w:rPr>
          <w:rFonts w:cs="B Lotus"/>
          <w:spacing w:val="-4"/>
          <w:sz w:val="28"/>
          <w:szCs w:val="28"/>
          <w:rtl/>
        </w:rPr>
        <w:t xml:space="preserve"> قرار 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رد</w:t>
      </w:r>
      <w:r w:rsidRPr="00237F10">
        <w:rPr>
          <w:rFonts w:cs="B Lotus"/>
          <w:spacing w:val="-4"/>
          <w:sz w:val="28"/>
          <w:szCs w:val="28"/>
          <w:rtl/>
        </w:rPr>
        <w:t>.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/>
          <w:spacing w:val="-4"/>
          <w:sz w:val="28"/>
          <w:szCs w:val="28"/>
          <w:rtl/>
        </w:rPr>
        <w:t>4- طرف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هز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کارشناس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را طبق ضوابط و قوان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مل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کشور خود پرداخت خواهند کرد.</w:t>
      </w:r>
    </w:p>
    <w:p w:rsidR="003D408D" w:rsidRPr="00976B2E" w:rsidRDefault="003D408D" w:rsidP="00D66D6F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976B2E">
        <w:rPr>
          <w:rFonts w:cs="B Lotus" w:hint="eastAsia"/>
          <w:b/>
          <w:bCs/>
          <w:spacing w:val="-4"/>
          <w:sz w:val="28"/>
          <w:szCs w:val="28"/>
          <w:rtl/>
        </w:rPr>
        <w:lastRenderedPageBreak/>
        <w:t>ماده</w:t>
      </w:r>
      <w:r w:rsidRPr="00976B2E">
        <w:rPr>
          <w:rFonts w:cs="B Lotus"/>
          <w:b/>
          <w:bCs/>
          <w:spacing w:val="-4"/>
          <w:sz w:val="28"/>
          <w:szCs w:val="28"/>
          <w:rtl/>
        </w:rPr>
        <w:t xml:space="preserve"> 11- اصلاح موافقتنامه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موافقتنامه تنها با توافق کتب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طرف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و به شکل پروتکل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که جزء لا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نفک</w:t>
      </w:r>
      <w:r w:rsidRPr="00237F10">
        <w:rPr>
          <w:rFonts w:cs="B Lotus"/>
          <w:spacing w:val="-4"/>
          <w:sz w:val="28"/>
          <w:szCs w:val="28"/>
          <w:rtl/>
        </w:rPr>
        <w:t xml:space="preserve"> 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موافقتنامه تلق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خواهد شد، 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تواند</w:t>
      </w:r>
      <w:r w:rsidRPr="00237F10">
        <w:rPr>
          <w:rFonts w:cs="B Lotus"/>
          <w:spacing w:val="-4"/>
          <w:sz w:val="28"/>
          <w:szCs w:val="28"/>
          <w:rtl/>
        </w:rPr>
        <w:t xml:space="preserve"> اصلاح شود. هرگونه اصلاح با رعا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ت</w:t>
      </w:r>
      <w:r w:rsidRPr="00237F10">
        <w:rPr>
          <w:rFonts w:cs="B Lotus"/>
          <w:spacing w:val="-4"/>
          <w:sz w:val="28"/>
          <w:szCs w:val="28"/>
          <w:rtl/>
        </w:rPr>
        <w:t xml:space="preserve"> مفاد ماده (12) 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موافقتنامه لازم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الاجرا</w:t>
      </w:r>
      <w:r>
        <w:rPr>
          <w:rFonts w:cs="B Lotus" w:hint="cs"/>
          <w:spacing w:val="-4"/>
          <w:sz w:val="28"/>
          <w:szCs w:val="28"/>
          <w:rtl/>
        </w:rPr>
        <w:t>ء</w:t>
      </w:r>
      <w:r w:rsidRPr="00237F10">
        <w:rPr>
          <w:rFonts w:cs="B Lotus" w:hint="cs"/>
          <w:spacing w:val="-4"/>
          <w:sz w:val="28"/>
          <w:szCs w:val="28"/>
          <w:rtl/>
        </w:rPr>
        <w:t xml:space="preserve"> خواهد شد.</w:t>
      </w:r>
    </w:p>
    <w:p w:rsidR="003D408D" w:rsidRPr="00976B2E" w:rsidRDefault="003D408D" w:rsidP="00D66D6F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976B2E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976B2E">
        <w:rPr>
          <w:rFonts w:cs="B Lotus"/>
          <w:b/>
          <w:bCs/>
          <w:spacing w:val="-4"/>
          <w:sz w:val="28"/>
          <w:szCs w:val="28"/>
          <w:rtl/>
        </w:rPr>
        <w:t xml:space="preserve"> 12- لازم</w:t>
      </w:r>
      <w:r w:rsidRPr="00976B2E">
        <w:rPr>
          <w:rFonts w:cs="Times New Roman" w:hint="cs"/>
          <w:b/>
          <w:bCs/>
          <w:spacing w:val="-4"/>
          <w:sz w:val="28"/>
          <w:szCs w:val="28"/>
        </w:rPr>
        <w:t>‌</w:t>
      </w:r>
      <w:r w:rsidRPr="00976B2E">
        <w:rPr>
          <w:rFonts w:cs="B Lotus" w:hint="cs"/>
          <w:b/>
          <w:bCs/>
          <w:spacing w:val="-4"/>
          <w:sz w:val="28"/>
          <w:szCs w:val="28"/>
          <w:rtl/>
        </w:rPr>
        <w:t>الاجرا</w:t>
      </w:r>
      <w:r>
        <w:rPr>
          <w:rFonts w:cs="B Lotus" w:hint="cs"/>
          <w:b/>
          <w:bCs/>
          <w:spacing w:val="-4"/>
          <w:sz w:val="28"/>
          <w:szCs w:val="28"/>
          <w:rtl/>
        </w:rPr>
        <w:t>ء</w:t>
      </w:r>
      <w:r w:rsidRPr="00976B2E">
        <w:rPr>
          <w:rFonts w:cs="B Lotus" w:hint="cs"/>
          <w:b/>
          <w:bCs/>
          <w:spacing w:val="-4"/>
          <w:sz w:val="28"/>
          <w:szCs w:val="28"/>
          <w:rtl/>
        </w:rPr>
        <w:t xml:space="preserve"> شدن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موافقتنامه در روز س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کم</w:t>
      </w:r>
      <w:r w:rsidRPr="00237F10">
        <w:rPr>
          <w:rFonts w:cs="B Lotus"/>
          <w:spacing w:val="-4"/>
          <w:sz w:val="28"/>
          <w:szCs w:val="28"/>
          <w:rtl/>
        </w:rPr>
        <w:t xml:space="preserve"> پس از تار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خ</w:t>
      </w:r>
      <w:r w:rsidRPr="00237F10">
        <w:rPr>
          <w:rFonts w:cs="B Lotus"/>
          <w:spacing w:val="-4"/>
          <w:sz w:val="28"/>
          <w:szCs w:val="28"/>
          <w:rtl/>
        </w:rPr>
        <w:t xml:space="preserve"> اطلاع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ه</w:t>
      </w:r>
      <w:r w:rsidRPr="00237F10">
        <w:rPr>
          <w:rFonts w:cs="B Lotus"/>
          <w:spacing w:val="-4"/>
          <w:sz w:val="28"/>
          <w:szCs w:val="28"/>
          <w:rtl/>
        </w:rPr>
        <w:t xml:space="preserve"> کتب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م</w:t>
      </w:r>
      <w:r>
        <w:rPr>
          <w:rFonts w:cs="B Lotus" w:hint="cs"/>
          <w:spacing w:val="-4"/>
          <w:sz w:val="28"/>
          <w:szCs w:val="28"/>
          <w:rtl/>
        </w:rPr>
        <w:t>ؤ</w:t>
      </w:r>
      <w:r w:rsidRPr="00237F10">
        <w:rPr>
          <w:rFonts w:cs="B Lotus"/>
          <w:spacing w:val="-4"/>
          <w:sz w:val="28"/>
          <w:szCs w:val="28"/>
          <w:rtl/>
        </w:rPr>
        <w:t>خر مبن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بر انجام تشر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فات</w:t>
      </w:r>
      <w:r w:rsidRPr="00237F10">
        <w:rPr>
          <w:rFonts w:cs="B Lotus"/>
          <w:spacing w:val="-4"/>
          <w:sz w:val="28"/>
          <w:szCs w:val="28"/>
          <w:rtl/>
        </w:rPr>
        <w:t xml:space="preserve"> داخل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لازم درباره لازم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الاجرا</w:t>
      </w:r>
      <w:r>
        <w:rPr>
          <w:rFonts w:cs="B Lotus" w:hint="cs"/>
          <w:spacing w:val="-4"/>
          <w:sz w:val="28"/>
          <w:szCs w:val="28"/>
          <w:rtl/>
        </w:rPr>
        <w:t>ء</w:t>
      </w:r>
      <w:r w:rsidRPr="00237F10">
        <w:rPr>
          <w:rFonts w:cs="B Lotus" w:hint="cs"/>
          <w:spacing w:val="-4"/>
          <w:sz w:val="28"/>
          <w:szCs w:val="28"/>
          <w:rtl/>
        </w:rPr>
        <w:t xml:space="preserve"> شدن ای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موافقتنامه برا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مدت پنج سال به اجرا</w:t>
      </w:r>
      <w:r>
        <w:rPr>
          <w:rFonts w:cs="B Lotus" w:hint="cs"/>
          <w:spacing w:val="-4"/>
          <w:sz w:val="28"/>
          <w:szCs w:val="28"/>
          <w:rtl/>
        </w:rPr>
        <w:t>ء</w:t>
      </w:r>
      <w:r w:rsidRPr="00237F10">
        <w:rPr>
          <w:rFonts w:cs="B Lotus"/>
          <w:spacing w:val="-4"/>
          <w:sz w:val="28"/>
          <w:szCs w:val="28"/>
          <w:rtl/>
        </w:rPr>
        <w:t xml:space="preserve"> گذارده خواهد شد. پس از مدت مزبور 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موافقتنامه برا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دوره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>
        <w:rPr>
          <w:rFonts w:cs="B Lotus"/>
          <w:spacing w:val="-4"/>
          <w:sz w:val="28"/>
          <w:szCs w:val="28"/>
          <w:rtl/>
        </w:rPr>
        <w:t xml:space="preserve"> پنج</w:t>
      </w:r>
      <w:r w:rsidRPr="00237F10">
        <w:rPr>
          <w:rFonts w:cs="B Lotus"/>
          <w:spacing w:val="-4"/>
          <w:sz w:val="28"/>
          <w:szCs w:val="28"/>
          <w:rtl/>
        </w:rPr>
        <w:t>ساله متوال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همچنان معتبر خواهد ما</w:t>
      </w:r>
      <w:r w:rsidRPr="00237F10">
        <w:rPr>
          <w:rFonts w:cs="B Lotus" w:hint="eastAsia"/>
          <w:spacing w:val="-4"/>
          <w:sz w:val="28"/>
          <w:szCs w:val="28"/>
          <w:rtl/>
        </w:rPr>
        <w:t>ند</w:t>
      </w:r>
      <w:r w:rsidRPr="00237F10">
        <w:rPr>
          <w:rFonts w:cs="B Lotus"/>
          <w:spacing w:val="-4"/>
          <w:sz w:val="28"/>
          <w:szCs w:val="28"/>
          <w:rtl/>
        </w:rPr>
        <w:t xml:space="preserve"> مگر آنکه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ک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از طرف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متعاهد فسخ آن را به طور کتب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به اطلاع طرف متعاهد 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گر</w:t>
      </w:r>
      <w:r w:rsidRPr="00237F10">
        <w:rPr>
          <w:rFonts w:cs="B Lotus"/>
          <w:spacing w:val="-4"/>
          <w:sz w:val="28"/>
          <w:szCs w:val="28"/>
          <w:rtl/>
        </w:rPr>
        <w:t xml:space="preserve"> برساند. 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موافقتنامه تا زمان انقضا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B Lotus"/>
          <w:spacing w:val="-4"/>
          <w:sz w:val="28"/>
          <w:szCs w:val="28"/>
          <w:rtl/>
        </w:rPr>
        <w:t xml:space="preserve"> شش</w:t>
      </w:r>
      <w:r>
        <w:rPr>
          <w:rFonts w:cs="B Lotus" w:hint="cs"/>
          <w:spacing w:val="-4"/>
          <w:sz w:val="28"/>
          <w:szCs w:val="28"/>
          <w:rtl/>
        </w:rPr>
        <w:t>‌</w:t>
      </w:r>
      <w:r w:rsidRPr="00237F10">
        <w:rPr>
          <w:rFonts w:cs="B Lotus"/>
          <w:spacing w:val="-4"/>
          <w:sz w:val="28"/>
          <w:szCs w:val="28"/>
          <w:rtl/>
        </w:rPr>
        <w:t>ماه از تار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خ</w:t>
      </w:r>
      <w:r w:rsidRPr="00237F10">
        <w:rPr>
          <w:rFonts w:cs="B Lotus"/>
          <w:spacing w:val="-4"/>
          <w:sz w:val="28"/>
          <w:szCs w:val="28"/>
          <w:rtl/>
        </w:rPr>
        <w:t xml:space="preserve"> در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افت</w:t>
      </w:r>
      <w:r w:rsidRPr="00237F10">
        <w:rPr>
          <w:rFonts w:cs="B Lotus"/>
          <w:spacing w:val="-4"/>
          <w:sz w:val="28"/>
          <w:szCs w:val="28"/>
          <w:rtl/>
        </w:rPr>
        <w:t xml:space="preserve"> اطلاع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ه</w:t>
      </w:r>
      <w:r w:rsidRPr="00237F10">
        <w:rPr>
          <w:rFonts w:cs="B Lotus"/>
          <w:spacing w:val="-4"/>
          <w:sz w:val="28"/>
          <w:szCs w:val="28"/>
          <w:rtl/>
        </w:rPr>
        <w:t xml:space="preserve"> کتب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ک</w:t>
      </w:r>
      <w:r w:rsidRPr="00237F10">
        <w:rPr>
          <w:rFonts w:cs="B Lotus"/>
          <w:spacing w:val="-4"/>
          <w:sz w:val="28"/>
          <w:szCs w:val="28"/>
          <w:rtl/>
        </w:rPr>
        <w:t xml:space="preserve"> طرف متعاهد از طر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ق</w:t>
      </w:r>
      <w:r w:rsidRPr="00237F10">
        <w:rPr>
          <w:rFonts w:cs="B Lotus"/>
          <w:spacing w:val="-4"/>
          <w:sz w:val="28"/>
          <w:szCs w:val="28"/>
          <w:rtl/>
        </w:rPr>
        <w:t xml:space="preserve"> مجار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پلمات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ک</w:t>
      </w:r>
      <w:r w:rsidRPr="00237F10">
        <w:rPr>
          <w:rFonts w:cs="B Lotus"/>
          <w:spacing w:val="-4"/>
          <w:sz w:val="28"/>
          <w:szCs w:val="28"/>
          <w:rtl/>
        </w:rPr>
        <w:t xml:space="preserve"> توسط طرف متعاهد 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گر</w:t>
      </w:r>
      <w:r w:rsidRPr="00237F10">
        <w:rPr>
          <w:rFonts w:cs="B Lotus"/>
          <w:spacing w:val="-4"/>
          <w:sz w:val="28"/>
          <w:szCs w:val="28"/>
          <w:rtl/>
        </w:rPr>
        <w:t xml:space="preserve"> مبن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بر تما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ل</w:t>
      </w:r>
      <w:r w:rsidRPr="00237F10">
        <w:rPr>
          <w:rFonts w:cs="B Lotus"/>
          <w:spacing w:val="-4"/>
          <w:sz w:val="28"/>
          <w:szCs w:val="28"/>
          <w:rtl/>
        </w:rPr>
        <w:t xml:space="preserve"> آن طرف به خاتمه اعتبار آن، ل</w:t>
      </w:r>
      <w:r w:rsidRPr="00237F10">
        <w:rPr>
          <w:rFonts w:cs="B Lotus" w:hint="eastAsia"/>
          <w:spacing w:val="-4"/>
          <w:sz w:val="28"/>
          <w:szCs w:val="28"/>
          <w:rtl/>
        </w:rPr>
        <w:t>ازم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الاجرا</w:t>
      </w:r>
      <w:r>
        <w:rPr>
          <w:rFonts w:cs="B Lotus" w:hint="cs"/>
          <w:spacing w:val="-4"/>
          <w:sz w:val="28"/>
          <w:szCs w:val="28"/>
          <w:rtl/>
        </w:rPr>
        <w:t>ء</w:t>
      </w:r>
      <w:r w:rsidRPr="00237F10">
        <w:rPr>
          <w:rFonts w:cs="B Lotus"/>
          <w:spacing w:val="-4"/>
          <w:sz w:val="28"/>
          <w:szCs w:val="28"/>
          <w:rtl/>
        </w:rPr>
        <w:t xml:space="preserve"> باق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ماند</w:t>
      </w:r>
      <w:r w:rsidRPr="00237F10">
        <w:rPr>
          <w:rFonts w:cs="B Lotus"/>
          <w:spacing w:val="-4"/>
          <w:sz w:val="28"/>
          <w:szCs w:val="28"/>
          <w:rtl/>
        </w:rPr>
        <w:t>.</w:t>
      </w: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</w:p>
    <w:p w:rsidR="003D408D" w:rsidRPr="00237F10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37F10">
        <w:rPr>
          <w:rFonts w:cs="B Lotus" w:hint="eastAsia"/>
          <w:spacing w:val="-4"/>
          <w:sz w:val="28"/>
          <w:szCs w:val="28"/>
          <w:rtl/>
        </w:rPr>
        <w:t>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موافقتنامه در شهر تهران در تار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خ</w:t>
      </w:r>
      <w:r w:rsidRPr="00237F10">
        <w:rPr>
          <w:rFonts w:cs="B Lotus"/>
          <w:spacing w:val="-4"/>
          <w:sz w:val="28"/>
          <w:szCs w:val="28"/>
          <w:rtl/>
        </w:rPr>
        <w:t xml:space="preserve"> 12/5/1394 هجر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شمس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برابر با </w:t>
      </w:r>
      <w:r>
        <w:rPr>
          <w:rFonts w:cs="B Lotus" w:hint="cs"/>
          <w:spacing w:val="-4"/>
          <w:sz w:val="28"/>
          <w:szCs w:val="28"/>
          <w:rtl/>
        </w:rPr>
        <w:br/>
      </w:r>
      <w:r w:rsidRPr="00237F10">
        <w:rPr>
          <w:rFonts w:cs="B Lotus"/>
          <w:spacing w:val="-4"/>
          <w:sz w:val="28"/>
          <w:szCs w:val="28"/>
          <w:rtl/>
        </w:rPr>
        <w:t>3 آگوست 2015 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لاد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در دو نسخه، به زبان</w:t>
      </w:r>
      <w:r w:rsidRPr="00237F10">
        <w:rPr>
          <w:rFonts w:cs="B Lotus" w:hint="cs"/>
          <w:spacing w:val="-4"/>
          <w:sz w:val="28"/>
          <w:szCs w:val="28"/>
          <w:rtl/>
        </w:rPr>
        <w:t>های</w:t>
      </w:r>
      <w:r w:rsidRPr="00237F10">
        <w:rPr>
          <w:rFonts w:cs="B Lotus"/>
          <w:spacing w:val="-4"/>
          <w:sz w:val="28"/>
          <w:szCs w:val="28"/>
          <w:rtl/>
        </w:rPr>
        <w:t xml:space="preserve"> فارس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،</w:t>
      </w:r>
      <w:r w:rsidRPr="00237F10">
        <w:rPr>
          <w:rFonts w:cs="B Lotus"/>
          <w:spacing w:val="-4"/>
          <w:sz w:val="28"/>
          <w:szCs w:val="28"/>
          <w:rtl/>
        </w:rPr>
        <w:t xml:space="preserve"> عرب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و انگل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س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تنظ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م</w:t>
      </w:r>
      <w:r w:rsidRPr="00237F10">
        <w:rPr>
          <w:rFonts w:cs="B Lotus"/>
          <w:spacing w:val="-4"/>
          <w:sz w:val="28"/>
          <w:szCs w:val="28"/>
          <w:rtl/>
        </w:rPr>
        <w:t xml:space="preserve"> گرد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د</w:t>
      </w:r>
      <w:r w:rsidRPr="00237F10">
        <w:rPr>
          <w:rFonts w:cs="B Lotus"/>
          <w:spacing w:val="-4"/>
          <w:sz w:val="28"/>
          <w:szCs w:val="28"/>
          <w:rtl/>
        </w:rPr>
        <w:t xml:space="preserve"> که تمام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آنها از اعتبار 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کسان</w:t>
      </w:r>
      <w:r w:rsidRPr="00237F10">
        <w:rPr>
          <w:rFonts w:cs="B Lotus"/>
          <w:spacing w:val="-4"/>
          <w:sz w:val="28"/>
          <w:szCs w:val="28"/>
          <w:rtl/>
        </w:rPr>
        <w:t xml:space="preserve"> برخوردار م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>
        <w:rPr>
          <w:rFonts w:cs="Times New Roman" w:hint="cs"/>
          <w:spacing w:val="-4"/>
          <w:sz w:val="28"/>
          <w:szCs w:val="28"/>
        </w:rPr>
        <w:t>‌</w:t>
      </w:r>
      <w:r w:rsidRPr="00237F10">
        <w:rPr>
          <w:rFonts w:cs="B Lotus" w:hint="cs"/>
          <w:spacing w:val="-4"/>
          <w:sz w:val="28"/>
          <w:szCs w:val="28"/>
          <w:rtl/>
        </w:rPr>
        <w:t>باشد</w:t>
      </w:r>
      <w:r w:rsidRPr="00237F10">
        <w:rPr>
          <w:rFonts w:cs="B Lotus"/>
          <w:spacing w:val="-4"/>
          <w:sz w:val="28"/>
          <w:szCs w:val="28"/>
          <w:rtl/>
        </w:rPr>
        <w:t>. در صورت بروز هر گونه اختلاف در تفس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ر</w:t>
      </w:r>
      <w:r w:rsidRPr="00237F10">
        <w:rPr>
          <w:rFonts w:cs="B Lotus"/>
          <w:spacing w:val="-4"/>
          <w:sz w:val="28"/>
          <w:szCs w:val="28"/>
          <w:rtl/>
        </w:rPr>
        <w:t xml:space="preserve"> مفاد ا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ن</w:t>
      </w:r>
      <w:r w:rsidRPr="00237F10">
        <w:rPr>
          <w:rFonts w:cs="B Lotus"/>
          <w:spacing w:val="-4"/>
          <w:sz w:val="28"/>
          <w:szCs w:val="28"/>
          <w:rtl/>
        </w:rPr>
        <w:t xml:space="preserve"> موافقتنامه، متن ان</w:t>
      </w:r>
      <w:r w:rsidRPr="00237F10">
        <w:rPr>
          <w:rFonts w:cs="B Lotus" w:hint="eastAsia"/>
          <w:spacing w:val="-4"/>
          <w:sz w:val="28"/>
          <w:szCs w:val="28"/>
          <w:rtl/>
        </w:rPr>
        <w:t>گل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 w:hint="eastAsia"/>
          <w:spacing w:val="-4"/>
          <w:sz w:val="28"/>
          <w:szCs w:val="28"/>
          <w:rtl/>
        </w:rPr>
        <w:t>س</w:t>
      </w:r>
      <w:r w:rsidRPr="00237F10">
        <w:rPr>
          <w:rFonts w:cs="B Lotus" w:hint="cs"/>
          <w:spacing w:val="-4"/>
          <w:sz w:val="28"/>
          <w:szCs w:val="28"/>
          <w:rtl/>
        </w:rPr>
        <w:t>ی</w:t>
      </w:r>
      <w:r w:rsidRPr="00237F10">
        <w:rPr>
          <w:rFonts w:cs="B Lotus"/>
          <w:spacing w:val="-4"/>
          <w:sz w:val="28"/>
          <w:szCs w:val="28"/>
          <w:rtl/>
        </w:rPr>
        <w:t xml:space="preserve"> ملاک خواهد بود.</w:t>
      </w:r>
    </w:p>
    <w:p w:rsidR="003D408D" w:rsidRDefault="003D408D" w:rsidP="00D66D6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7"/>
        <w:gridCol w:w="3369"/>
      </w:tblGrid>
      <w:tr w:rsidR="003D408D" w:rsidRPr="00C86DDD" w:rsidTr="00AF64D9">
        <w:tc>
          <w:tcPr>
            <w:tcW w:w="3537" w:type="dxa"/>
            <w:vAlign w:val="center"/>
          </w:tcPr>
          <w:p w:rsidR="003D408D" w:rsidRPr="00C86DDD" w:rsidRDefault="003D408D" w:rsidP="00D66D6F">
            <w:pPr>
              <w:spacing w:line="204" w:lineRule="auto"/>
              <w:jc w:val="center"/>
              <w:rPr>
                <w:rFonts w:cs="B Lotus"/>
                <w:b/>
                <w:bCs/>
                <w:spacing w:val="-4"/>
                <w:sz w:val="28"/>
                <w:szCs w:val="28"/>
                <w:rtl/>
              </w:rPr>
            </w:pPr>
            <w:r w:rsidRPr="00C86DDD">
              <w:rPr>
                <w:rFonts w:cs="B Lotus" w:hint="eastAsia"/>
                <w:b/>
                <w:bCs/>
                <w:spacing w:val="-4"/>
                <w:sz w:val="28"/>
                <w:szCs w:val="28"/>
                <w:rtl/>
              </w:rPr>
              <w:t>از</w:t>
            </w:r>
            <w:r w:rsidRPr="00C86DDD">
              <w:rPr>
                <w:rFonts w:cs="B Lotus"/>
                <w:b/>
                <w:bCs/>
                <w:spacing w:val="-4"/>
                <w:sz w:val="28"/>
                <w:szCs w:val="28"/>
                <w:rtl/>
              </w:rPr>
              <w:t xml:space="preserve"> طرف دولت جمهور</w:t>
            </w:r>
            <w:r w:rsidRPr="00C86DDD">
              <w:rPr>
                <w:rFonts w:cs="B Lotus" w:hint="cs"/>
                <w:b/>
                <w:bCs/>
                <w:spacing w:val="-4"/>
                <w:sz w:val="28"/>
                <w:szCs w:val="28"/>
                <w:rtl/>
              </w:rPr>
              <w:t>ی</w:t>
            </w:r>
            <w:r w:rsidRPr="00C86DDD">
              <w:rPr>
                <w:rFonts w:cs="B Lotus"/>
                <w:b/>
                <w:bCs/>
                <w:spacing w:val="-4"/>
                <w:sz w:val="28"/>
                <w:szCs w:val="28"/>
                <w:rtl/>
              </w:rPr>
              <w:t xml:space="preserve"> اسلام</w:t>
            </w:r>
            <w:r w:rsidRPr="00C86DDD">
              <w:rPr>
                <w:rFonts w:cs="B Lotus" w:hint="cs"/>
                <w:b/>
                <w:bCs/>
                <w:spacing w:val="-4"/>
                <w:sz w:val="28"/>
                <w:szCs w:val="28"/>
                <w:rtl/>
              </w:rPr>
              <w:t>ی</w:t>
            </w:r>
            <w:r w:rsidRPr="00C86DDD">
              <w:rPr>
                <w:rFonts w:cs="B Lotus"/>
                <w:b/>
                <w:bCs/>
                <w:spacing w:val="-4"/>
                <w:sz w:val="28"/>
                <w:szCs w:val="28"/>
                <w:rtl/>
              </w:rPr>
              <w:t xml:space="preserve"> ا</w:t>
            </w:r>
            <w:r w:rsidRPr="00C86DDD">
              <w:rPr>
                <w:rFonts w:cs="B Lotus" w:hint="cs"/>
                <w:b/>
                <w:bCs/>
                <w:spacing w:val="-4"/>
                <w:sz w:val="28"/>
                <w:szCs w:val="28"/>
                <w:rtl/>
              </w:rPr>
              <w:t>ی</w:t>
            </w:r>
            <w:r w:rsidRPr="00C86DDD">
              <w:rPr>
                <w:rFonts w:cs="B Lotus" w:hint="eastAsia"/>
                <w:b/>
                <w:bCs/>
                <w:spacing w:val="-4"/>
                <w:sz w:val="28"/>
                <w:szCs w:val="28"/>
                <w:rtl/>
              </w:rPr>
              <w:t>ران</w:t>
            </w:r>
          </w:p>
        </w:tc>
        <w:tc>
          <w:tcPr>
            <w:tcW w:w="3369" w:type="dxa"/>
            <w:vAlign w:val="center"/>
          </w:tcPr>
          <w:p w:rsidR="003D408D" w:rsidRPr="00C86DDD" w:rsidRDefault="003D408D" w:rsidP="00D66D6F">
            <w:pPr>
              <w:spacing w:line="204" w:lineRule="auto"/>
              <w:jc w:val="center"/>
              <w:rPr>
                <w:rFonts w:cs="B Lotus"/>
                <w:b/>
                <w:bCs/>
                <w:spacing w:val="-4"/>
                <w:sz w:val="28"/>
                <w:szCs w:val="28"/>
                <w:rtl/>
              </w:rPr>
            </w:pPr>
            <w:r w:rsidRPr="00C86DDD">
              <w:rPr>
                <w:rFonts w:cs="B Lotus"/>
                <w:b/>
                <w:bCs/>
                <w:spacing w:val="-4"/>
                <w:sz w:val="28"/>
                <w:szCs w:val="28"/>
                <w:rtl/>
              </w:rPr>
              <w:t>از طرف دولت جمهور</w:t>
            </w:r>
            <w:r w:rsidRPr="00C86DDD">
              <w:rPr>
                <w:rFonts w:cs="B Lotus" w:hint="cs"/>
                <w:b/>
                <w:bCs/>
                <w:spacing w:val="-4"/>
                <w:sz w:val="28"/>
                <w:szCs w:val="28"/>
                <w:rtl/>
              </w:rPr>
              <w:t>ی</w:t>
            </w:r>
            <w:r>
              <w:rPr>
                <w:rFonts w:cs="B Lotus" w:hint="cs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C86DDD">
              <w:rPr>
                <w:rFonts w:cs="B Lotus"/>
                <w:b/>
                <w:bCs/>
                <w:spacing w:val="-4"/>
                <w:sz w:val="28"/>
                <w:szCs w:val="28"/>
                <w:rtl/>
              </w:rPr>
              <w:t>عراق</w:t>
            </w:r>
          </w:p>
        </w:tc>
      </w:tr>
      <w:tr w:rsidR="003D408D" w:rsidRPr="00C86DDD" w:rsidTr="00AF64D9">
        <w:tc>
          <w:tcPr>
            <w:tcW w:w="3537" w:type="dxa"/>
            <w:vAlign w:val="center"/>
          </w:tcPr>
          <w:p w:rsidR="003D408D" w:rsidRPr="00C86DDD" w:rsidRDefault="003D408D" w:rsidP="00D66D6F">
            <w:pPr>
              <w:spacing w:line="204" w:lineRule="auto"/>
              <w:jc w:val="center"/>
              <w:rPr>
                <w:rFonts w:cs="B Lotus"/>
                <w:b/>
                <w:bCs/>
                <w:spacing w:val="-4"/>
                <w:sz w:val="28"/>
                <w:szCs w:val="28"/>
                <w:rtl/>
              </w:rPr>
            </w:pPr>
            <w:r w:rsidRPr="00C86DDD">
              <w:rPr>
                <w:rFonts w:cs="B Lotus" w:hint="eastAsia"/>
                <w:b/>
                <w:bCs/>
                <w:spacing w:val="-4"/>
                <w:sz w:val="28"/>
                <w:szCs w:val="28"/>
                <w:rtl/>
              </w:rPr>
              <w:t>محمود</w:t>
            </w:r>
            <w:r w:rsidRPr="00C86DDD">
              <w:rPr>
                <w:rFonts w:cs="B Lotus"/>
                <w:b/>
                <w:bCs/>
                <w:spacing w:val="-4"/>
                <w:sz w:val="28"/>
                <w:szCs w:val="28"/>
                <w:rtl/>
              </w:rPr>
              <w:t xml:space="preserve"> حجت</w:t>
            </w:r>
            <w:r w:rsidRPr="00C86DDD">
              <w:rPr>
                <w:rFonts w:cs="B Lotus" w:hint="cs"/>
                <w:b/>
                <w:bCs/>
                <w:spacing w:val="-4"/>
                <w:sz w:val="28"/>
                <w:szCs w:val="28"/>
                <w:rtl/>
              </w:rPr>
              <w:t>ی</w:t>
            </w:r>
          </w:p>
        </w:tc>
        <w:tc>
          <w:tcPr>
            <w:tcW w:w="3369" w:type="dxa"/>
            <w:vAlign w:val="center"/>
          </w:tcPr>
          <w:p w:rsidR="003D408D" w:rsidRPr="00C86DDD" w:rsidRDefault="003D408D" w:rsidP="00D66D6F">
            <w:pPr>
              <w:spacing w:line="204" w:lineRule="auto"/>
              <w:jc w:val="center"/>
              <w:rPr>
                <w:rFonts w:cs="B Lotus"/>
                <w:b/>
                <w:bCs/>
                <w:spacing w:val="-4"/>
                <w:sz w:val="28"/>
                <w:szCs w:val="28"/>
                <w:rtl/>
              </w:rPr>
            </w:pPr>
            <w:r w:rsidRPr="00C86DDD">
              <w:rPr>
                <w:rFonts w:cs="B Lotus" w:hint="eastAsia"/>
                <w:b/>
                <w:bCs/>
                <w:spacing w:val="-4"/>
                <w:sz w:val="28"/>
                <w:szCs w:val="28"/>
                <w:rtl/>
              </w:rPr>
              <w:t>فلاح</w:t>
            </w:r>
            <w:r w:rsidRPr="00C86DDD">
              <w:rPr>
                <w:rFonts w:cs="B Lotus"/>
                <w:b/>
                <w:bCs/>
                <w:spacing w:val="-4"/>
                <w:sz w:val="28"/>
                <w:szCs w:val="28"/>
                <w:rtl/>
              </w:rPr>
              <w:t xml:space="preserve"> حسن ز</w:t>
            </w:r>
            <w:r w:rsidRPr="00C86DDD">
              <w:rPr>
                <w:rFonts w:cs="B Lotus" w:hint="cs"/>
                <w:b/>
                <w:bCs/>
                <w:spacing w:val="-4"/>
                <w:sz w:val="28"/>
                <w:szCs w:val="28"/>
                <w:rtl/>
              </w:rPr>
              <w:t>ی</w:t>
            </w:r>
            <w:r w:rsidRPr="00C86DDD">
              <w:rPr>
                <w:rFonts w:cs="B Lotus" w:hint="eastAsia"/>
                <w:b/>
                <w:bCs/>
                <w:spacing w:val="-4"/>
                <w:sz w:val="28"/>
                <w:szCs w:val="28"/>
                <w:rtl/>
              </w:rPr>
              <w:t>دان</w:t>
            </w:r>
            <w:r w:rsidRPr="00C86DDD">
              <w:rPr>
                <w:rFonts w:cs="B Lotus"/>
                <w:b/>
                <w:bCs/>
                <w:spacing w:val="-4"/>
                <w:sz w:val="28"/>
                <w:szCs w:val="28"/>
                <w:rtl/>
              </w:rPr>
              <w:t xml:space="preserve"> اله</w:t>
            </w:r>
            <w:r w:rsidRPr="00C86DDD">
              <w:rPr>
                <w:rFonts w:cs="B Lotus" w:hint="cs"/>
                <w:b/>
                <w:bCs/>
                <w:spacing w:val="-4"/>
                <w:sz w:val="28"/>
                <w:szCs w:val="28"/>
                <w:rtl/>
              </w:rPr>
              <w:t>ی</w:t>
            </w:r>
            <w:r w:rsidRPr="00C86DDD">
              <w:rPr>
                <w:rFonts w:cs="B Lotus" w:hint="eastAsia"/>
                <w:b/>
                <w:bCs/>
                <w:spacing w:val="-4"/>
                <w:sz w:val="28"/>
                <w:szCs w:val="28"/>
                <w:rtl/>
              </w:rPr>
              <w:t>ب</w:t>
            </w:r>
            <w:r w:rsidRPr="00C86DDD">
              <w:rPr>
                <w:rFonts w:cs="B Lotus" w:hint="cs"/>
                <w:b/>
                <w:bCs/>
                <w:spacing w:val="-4"/>
                <w:sz w:val="28"/>
                <w:szCs w:val="28"/>
                <w:rtl/>
              </w:rPr>
              <w:t>ی</w:t>
            </w:r>
          </w:p>
        </w:tc>
      </w:tr>
      <w:tr w:rsidR="003D408D" w:rsidRPr="00C86DDD" w:rsidTr="00AF64D9">
        <w:tc>
          <w:tcPr>
            <w:tcW w:w="3537" w:type="dxa"/>
            <w:vAlign w:val="center"/>
          </w:tcPr>
          <w:p w:rsidR="003D408D" w:rsidRPr="00C86DDD" w:rsidRDefault="003D408D" w:rsidP="00D66D6F">
            <w:pPr>
              <w:spacing w:line="204" w:lineRule="auto"/>
              <w:jc w:val="center"/>
              <w:rPr>
                <w:rFonts w:cs="B Lotus"/>
                <w:b/>
                <w:bCs/>
                <w:spacing w:val="-4"/>
                <w:sz w:val="28"/>
                <w:szCs w:val="28"/>
                <w:rtl/>
              </w:rPr>
            </w:pPr>
            <w:r w:rsidRPr="00C86DDD">
              <w:rPr>
                <w:rFonts w:cs="B Lotus" w:hint="eastAsia"/>
                <w:b/>
                <w:bCs/>
                <w:spacing w:val="-4"/>
                <w:sz w:val="28"/>
                <w:szCs w:val="28"/>
                <w:rtl/>
              </w:rPr>
              <w:t>وز</w:t>
            </w:r>
            <w:r w:rsidRPr="00C86DDD">
              <w:rPr>
                <w:rFonts w:cs="B Lotus" w:hint="cs"/>
                <w:b/>
                <w:bCs/>
                <w:spacing w:val="-4"/>
                <w:sz w:val="28"/>
                <w:szCs w:val="28"/>
                <w:rtl/>
              </w:rPr>
              <w:t>ی</w:t>
            </w:r>
            <w:r w:rsidRPr="00C86DDD">
              <w:rPr>
                <w:rFonts w:cs="B Lotus" w:hint="eastAsia"/>
                <w:b/>
                <w:bCs/>
                <w:spacing w:val="-4"/>
                <w:sz w:val="28"/>
                <w:szCs w:val="28"/>
                <w:rtl/>
              </w:rPr>
              <w:t>ر</w:t>
            </w:r>
            <w:r w:rsidRPr="00C86DDD">
              <w:rPr>
                <w:rFonts w:cs="B Lotus"/>
                <w:b/>
                <w:bCs/>
                <w:spacing w:val="-4"/>
                <w:sz w:val="28"/>
                <w:szCs w:val="28"/>
                <w:rtl/>
              </w:rPr>
              <w:t xml:space="preserve"> جهاد کشاورز</w:t>
            </w:r>
            <w:r w:rsidRPr="00C86DDD">
              <w:rPr>
                <w:rFonts w:cs="B Lotus" w:hint="cs"/>
                <w:b/>
                <w:bCs/>
                <w:spacing w:val="-4"/>
                <w:sz w:val="28"/>
                <w:szCs w:val="28"/>
                <w:rtl/>
              </w:rPr>
              <w:t>ی</w:t>
            </w:r>
          </w:p>
        </w:tc>
        <w:tc>
          <w:tcPr>
            <w:tcW w:w="3369" w:type="dxa"/>
            <w:vAlign w:val="center"/>
          </w:tcPr>
          <w:p w:rsidR="003D408D" w:rsidRPr="00C86DDD" w:rsidRDefault="003D408D" w:rsidP="00D66D6F">
            <w:pPr>
              <w:spacing w:line="204" w:lineRule="auto"/>
              <w:jc w:val="center"/>
              <w:rPr>
                <w:rFonts w:cs="B Lotus"/>
                <w:b/>
                <w:bCs/>
                <w:spacing w:val="-4"/>
                <w:sz w:val="28"/>
                <w:szCs w:val="28"/>
                <w:rtl/>
              </w:rPr>
            </w:pPr>
            <w:r w:rsidRPr="00C86DDD">
              <w:rPr>
                <w:rFonts w:cs="B Lotus" w:hint="eastAsia"/>
                <w:b/>
                <w:bCs/>
                <w:spacing w:val="-4"/>
                <w:sz w:val="28"/>
                <w:szCs w:val="28"/>
                <w:rtl/>
              </w:rPr>
              <w:t>وز</w:t>
            </w:r>
            <w:r w:rsidRPr="00C86DDD">
              <w:rPr>
                <w:rFonts w:cs="B Lotus" w:hint="cs"/>
                <w:b/>
                <w:bCs/>
                <w:spacing w:val="-4"/>
                <w:sz w:val="28"/>
                <w:szCs w:val="28"/>
                <w:rtl/>
              </w:rPr>
              <w:t>ی</w:t>
            </w:r>
            <w:r w:rsidRPr="00C86DDD">
              <w:rPr>
                <w:rFonts w:cs="B Lotus" w:hint="eastAsia"/>
                <w:b/>
                <w:bCs/>
                <w:spacing w:val="-4"/>
                <w:sz w:val="28"/>
                <w:szCs w:val="28"/>
                <w:rtl/>
              </w:rPr>
              <w:t>ر</w:t>
            </w:r>
            <w:r w:rsidRPr="00C86DDD">
              <w:rPr>
                <w:rFonts w:cs="B Lotus"/>
                <w:b/>
                <w:bCs/>
                <w:spacing w:val="-4"/>
                <w:sz w:val="28"/>
                <w:szCs w:val="28"/>
                <w:rtl/>
              </w:rPr>
              <w:t xml:space="preserve"> کشاورز</w:t>
            </w:r>
            <w:r w:rsidRPr="00C86DDD">
              <w:rPr>
                <w:rFonts w:cs="B Lotus" w:hint="cs"/>
                <w:b/>
                <w:bCs/>
                <w:spacing w:val="-4"/>
                <w:sz w:val="28"/>
                <w:szCs w:val="28"/>
                <w:rtl/>
              </w:rPr>
              <w:t>ی</w:t>
            </w:r>
          </w:p>
        </w:tc>
      </w:tr>
    </w:tbl>
    <w:p w:rsidR="003D408D" w:rsidRDefault="003D408D" w:rsidP="00D66D6F">
      <w:pPr>
        <w:bidi w:val="0"/>
        <w:spacing w:line="204" w:lineRule="auto"/>
        <w:rPr>
          <w:rFonts w:cs="Zar"/>
          <w:b/>
          <w:bCs/>
          <w:spacing w:val="-4"/>
          <w:sz w:val="26"/>
          <w:szCs w:val="26"/>
          <w:rtl/>
        </w:rPr>
      </w:pPr>
    </w:p>
    <w:p w:rsidR="003D408D" w:rsidRDefault="003D408D" w:rsidP="003D408D">
      <w:pPr>
        <w:bidi w:val="0"/>
        <w:rPr>
          <w:rFonts w:cs="Zar"/>
          <w:b/>
          <w:bCs/>
          <w:spacing w:val="-4"/>
          <w:sz w:val="26"/>
          <w:szCs w:val="26"/>
        </w:rPr>
      </w:pPr>
      <w:r>
        <w:rPr>
          <w:rFonts w:cs="Zar"/>
          <w:b/>
          <w:bCs/>
          <w:spacing w:val="-4"/>
          <w:sz w:val="26"/>
          <w:szCs w:val="26"/>
          <w:rtl/>
        </w:rPr>
        <w:br w:type="page"/>
      </w:r>
    </w:p>
    <w:p w:rsidR="003D408D" w:rsidRPr="007F2B0F" w:rsidRDefault="003D408D" w:rsidP="003D408D">
      <w:pPr>
        <w:spacing w:line="360" w:lineRule="auto"/>
        <w:rPr>
          <w:rFonts w:cs="Zar"/>
          <w:b/>
          <w:bCs/>
          <w:spacing w:val="-4"/>
          <w:rtl/>
        </w:rPr>
      </w:pPr>
      <w:r w:rsidRPr="00A613AE">
        <w:rPr>
          <w:rFonts w:cs="Zar" w:hint="cs"/>
          <w:b/>
          <w:bCs/>
          <w:spacing w:val="-4"/>
          <w:sz w:val="26"/>
          <w:szCs w:val="26"/>
          <w:rtl/>
        </w:rPr>
        <w:lastRenderedPageBreak/>
        <w:t>هيأت‌رئيسه محترم مجلس شوراي اسلامي</w:t>
      </w:r>
    </w:p>
    <w:p w:rsidR="003D408D" w:rsidRPr="003B6DDF" w:rsidRDefault="003D408D" w:rsidP="003D408D">
      <w:pPr>
        <w:spacing w:line="360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3B6DDF">
        <w:rPr>
          <w:rFonts w:cs="B Lotus" w:hint="cs"/>
          <w:spacing w:val="-4"/>
          <w:sz w:val="28"/>
          <w:szCs w:val="28"/>
          <w:rtl/>
        </w:rPr>
        <w:t xml:space="preserve">احتراماً، در اجراي </w:t>
      </w:r>
      <w:r>
        <w:rPr>
          <w:rFonts w:cs="B Lotus" w:hint="cs"/>
          <w:spacing w:val="-4"/>
          <w:sz w:val="28"/>
          <w:szCs w:val="28"/>
          <w:rtl/>
        </w:rPr>
        <w:t xml:space="preserve">آيين‌نامه داخلي مجلس شوراي اسلامي و </w:t>
      </w:r>
      <w:r w:rsidRPr="003B6DDF">
        <w:rPr>
          <w:rFonts w:cs="B Lotus" w:hint="cs"/>
          <w:spacing w:val="-4"/>
          <w:sz w:val="28"/>
          <w:szCs w:val="28"/>
          <w:rtl/>
        </w:rPr>
        <w:t xml:space="preserve">ماده (4) </w:t>
      </w:r>
      <w:r>
        <w:rPr>
          <w:rFonts w:cs="B Lotus"/>
          <w:spacing w:val="-4"/>
          <w:sz w:val="28"/>
          <w:szCs w:val="28"/>
          <w:rtl/>
        </w:rPr>
        <w:br/>
      </w:r>
      <w:r>
        <w:rPr>
          <w:rFonts w:cs="B Lotus" w:hint="cs"/>
          <w:spacing w:val="-4"/>
          <w:sz w:val="28"/>
          <w:szCs w:val="28"/>
          <w:rtl/>
        </w:rPr>
        <w:t>قانون تدوين‌وتنقيح قوانين‌و</w:t>
      </w:r>
      <w:r w:rsidRPr="003B6DDF">
        <w:rPr>
          <w:rFonts w:cs="B Lotus" w:hint="cs"/>
          <w:spacing w:val="-4"/>
          <w:sz w:val="28"/>
          <w:szCs w:val="28"/>
          <w:rtl/>
        </w:rPr>
        <w:t>مقررات</w:t>
      </w:r>
      <w:r>
        <w:rPr>
          <w:rFonts w:cs="B Lotus" w:hint="cs"/>
          <w:spacing w:val="-4"/>
          <w:sz w:val="28"/>
          <w:szCs w:val="28"/>
          <w:rtl/>
        </w:rPr>
        <w:t xml:space="preserve"> كشور مصوب 25/3/1389 نظر معاونت </w:t>
      </w:r>
      <w:r w:rsidRPr="003B6DDF">
        <w:rPr>
          <w:rFonts w:cs="B Lotus" w:hint="cs"/>
          <w:spacing w:val="-4"/>
          <w:sz w:val="28"/>
          <w:szCs w:val="28"/>
          <w:rtl/>
        </w:rPr>
        <w:t xml:space="preserve">قوانين </w:t>
      </w:r>
      <w:r>
        <w:rPr>
          <w:rFonts w:cs="B Lotus" w:hint="cs"/>
          <w:spacing w:val="-4"/>
          <w:sz w:val="28"/>
          <w:szCs w:val="28"/>
          <w:rtl/>
        </w:rPr>
        <w:t xml:space="preserve">در مورد </w:t>
      </w:r>
      <w:r w:rsidRPr="00F45BC7">
        <w:rPr>
          <w:rFonts w:cs="B Lotus" w:hint="cs"/>
          <w:b/>
          <w:bCs/>
          <w:spacing w:val="-4"/>
          <w:sz w:val="28"/>
          <w:szCs w:val="28"/>
          <w:rtl/>
        </w:rPr>
        <w:t>لايحه موافقتنامه همكاري در زمينه حفظ نباتات و قرنطينه گياهي بين دولت جمهوري اسلامي ايران و دولت جمهوري عراق</w:t>
      </w:r>
      <w:r>
        <w:rPr>
          <w:rFonts w:cs="B Lotus" w:hint="cs"/>
          <w:spacing w:val="-4"/>
          <w:sz w:val="28"/>
          <w:szCs w:val="28"/>
          <w:rtl/>
        </w:rPr>
        <w:t xml:space="preserve"> </w:t>
      </w:r>
      <w:r w:rsidRPr="003B6DDF">
        <w:rPr>
          <w:rFonts w:cs="B Lotus" w:hint="cs"/>
          <w:spacing w:val="-4"/>
          <w:sz w:val="28"/>
          <w:szCs w:val="28"/>
          <w:rtl/>
        </w:rPr>
        <w:t>تقديم مي‌گردد.</w:t>
      </w:r>
    </w:p>
    <w:p w:rsidR="00421644" w:rsidRDefault="003D408D" w:rsidP="003D408D">
      <w:pPr>
        <w:spacing w:line="360" w:lineRule="auto"/>
        <w:ind w:left="4320"/>
        <w:jc w:val="center"/>
        <w:rPr>
          <w:rFonts w:cs="Zar"/>
          <w:b/>
          <w:bCs/>
          <w:spacing w:val="-4"/>
          <w:sz w:val="28"/>
          <w:szCs w:val="28"/>
        </w:rPr>
      </w:pPr>
      <w:r w:rsidRPr="00E3168E">
        <w:rPr>
          <w:rFonts w:cs="B Zar" w:hint="cs"/>
          <w:b/>
          <w:bCs/>
          <w:spacing w:val="-4"/>
          <w:sz w:val="26"/>
          <w:szCs w:val="26"/>
          <w:rtl/>
        </w:rPr>
        <w:t>معاون قوانين</w:t>
      </w:r>
    </w:p>
    <w:p w:rsidR="00421644" w:rsidRDefault="00421644" w:rsidP="00421644">
      <w:pPr>
        <w:rPr>
          <w:rFonts w:cs="Zar"/>
          <w:b/>
          <w:bCs/>
          <w:spacing w:val="-4"/>
          <w:sz w:val="28"/>
          <w:szCs w:val="28"/>
          <w:rtl/>
        </w:rPr>
      </w:pPr>
      <w:r>
        <w:rPr>
          <w:rFonts w:cs="Zar"/>
          <w:b/>
          <w:bCs/>
          <w:spacing w:val="-4"/>
          <w:sz w:val="28"/>
          <w:szCs w:val="28"/>
          <w:rtl/>
        </w:rPr>
        <w:br w:type="page"/>
      </w:r>
    </w:p>
    <w:p w:rsidR="00DF71AA" w:rsidRDefault="00DF71AA" w:rsidP="00DF71A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  <w:r>
        <w:rPr>
          <w:rFonts w:cs="Zar" w:hint="cs"/>
          <w:b/>
          <w:bCs/>
          <w:spacing w:val="-4"/>
          <w:sz w:val="28"/>
          <w:szCs w:val="28"/>
          <w:rtl/>
        </w:rPr>
        <w:lastRenderedPageBreak/>
        <w:t>نظر اداره‌كل تدوين قوانين</w:t>
      </w:r>
    </w:p>
    <w:p w:rsidR="00DF71AA" w:rsidRPr="00440B06" w:rsidRDefault="00DF71AA" w:rsidP="00DF71AA">
      <w:pPr>
        <w:spacing w:line="216" w:lineRule="auto"/>
        <w:rPr>
          <w:rFonts w:cs="Zar"/>
          <w:b/>
          <w:bCs/>
          <w:spacing w:val="-4"/>
          <w:rtl/>
        </w:rPr>
      </w:pPr>
      <w:r w:rsidRPr="00440B06">
        <w:rPr>
          <w:rFonts w:cs="Zar" w:hint="cs"/>
          <w:b/>
          <w:bCs/>
          <w:spacing w:val="-4"/>
          <w:rtl/>
        </w:rPr>
        <w:t>معاون محترم قوانين</w:t>
      </w:r>
    </w:p>
    <w:p w:rsidR="00DF71AA" w:rsidRPr="00440B06" w:rsidRDefault="00DF71AA" w:rsidP="00DF71AA">
      <w:pPr>
        <w:spacing w:line="216" w:lineRule="auto"/>
        <w:ind w:firstLine="360"/>
        <w:jc w:val="lowKashida"/>
        <w:rPr>
          <w:rFonts w:cs="Zar"/>
          <w:b/>
          <w:bCs/>
          <w:spacing w:val="-4"/>
          <w:sz w:val="22"/>
          <w:szCs w:val="22"/>
          <w:rtl/>
        </w:rPr>
      </w:pPr>
      <w:r w:rsidRPr="00440B06">
        <w:rPr>
          <w:rFonts w:cs="B Lotus" w:hint="cs"/>
          <w:b/>
          <w:bCs/>
          <w:spacing w:val="-4"/>
          <w:sz w:val="22"/>
          <w:szCs w:val="22"/>
          <w:rtl/>
        </w:rPr>
        <w:t>احتراما</w:t>
      </w:r>
      <w:r w:rsidR="00C26F47">
        <w:rPr>
          <w:rFonts w:cs="B Lotus" w:hint="cs"/>
          <w:b/>
          <w:bCs/>
          <w:spacing w:val="-4"/>
          <w:sz w:val="22"/>
          <w:szCs w:val="22"/>
          <w:rtl/>
        </w:rPr>
        <w:t>ً</w:t>
      </w:r>
      <w:r w:rsidRPr="00440B06">
        <w:rPr>
          <w:rFonts w:cs="B Lotus" w:hint="cs"/>
          <w:b/>
          <w:bCs/>
          <w:spacing w:val="-4"/>
          <w:sz w:val="22"/>
          <w:szCs w:val="22"/>
          <w:rtl/>
        </w:rPr>
        <w:t xml:space="preserve"> در اجراي بندهاي (2) و (4) ماده (4) قانون تدوين و تنقيح قوانين و مقررات كشور مصوب 25/3/1389 نظر اين اداره‌كل به شرح زير تقديم مي‌گردد:</w:t>
      </w:r>
    </w:p>
    <w:p w:rsidR="00DF71AA" w:rsidRPr="003E7438" w:rsidRDefault="00DF71AA" w:rsidP="00DF71AA">
      <w:pPr>
        <w:spacing w:line="216" w:lineRule="auto"/>
        <w:jc w:val="center"/>
        <w:rPr>
          <w:rFonts w:cs="Zar"/>
          <w:b/>
          <w:bCs/>
          <w:spacing w:val="-4"/>
          <w:sz w:val="10"/>
          <w:szCs w:val="10"/>
          <w:rtl/>
        </w:rPr>
      </w:pPr>
    </w:p>
    <w:p w:rsidR="00DF71AA" w:rsidRPr="00440B06" w:rsidRDefault="00DF71AA" w:rsidP="00DF71AA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  <w:rtl/>
        </w:rPr>
      </w:pPr>
      <w:r w:rsidRPr="00440B06">
        <w:rPr>
          <w:rFonts w:cs="Zar" w:hint="cs"/>
          <w:b/>
          <w:bCs/>
          <w:sz w:val="22"/>
          <w:szCs w:val="22"/>
          <w:rtl/>
        </w:rPr>
        <w:t>1- سابقه تقديم:</w:t>
      </w:r>
    </w:p>
    <w:p w:rsidR="00DF71AA" w:rsidRPr="00440B06" w:rsidRDefault="00DF71AA" w:rsidP="00CD600E">
      <w:pPr>
        <w:tabs>
          <w:tab w:val="left" w:pos="0"/>
        </w:tabs>
        <w:spacing w:line="216" w:lineRule="auto"/>
        <w:ind w:left="4"/>
        <w:jc w:val="both"/>
        <w:rPr>
          <w:rFonts w:cs="B Lotus"/>
          <w:spacing w:val="-4"/>
          <w:sz w:val="22"/>
          <w:szCs w:val="22"/>
          <w:rtl/>
        </w:rPr>
      </w:pPr>
      <w:r w:rsidRPr="00440B06">
        <w:rPr>
          <w:rFonts w:cs="B Lotus" w:hint="cs"/>
          <w:b/>
          <w:bCs/>
          <w:spacing w:val="-4"/>
          <w:rtl/>
        </w:rPr>
        <w:t xml:space="preserve">ماده 134 </w:t>
      </w:r>
      <w:r w:rsidRPr="00451446">
        <w:rPr>
          <w:rFonts w:cs="B Zar" w:hint="cs"/>
          <w:b/>
          <w:bCs/>
          <w:spacing w:val="-4"/>
          <w:sz w:val="20"/>
          <w:szCs w:val="20"/>
          <w:rtl/>
        </w:rPr>
        <w:t xml:space="preserve">- </w:t>
      </w:r>
      <w:r w:rsidR="00CD600E">
        <w:rPr>
          <w:rFonts w:cs="B Zar" w:hint="cs"/>
          <w:sz w:val="20"/>
          <w:szCs w:val="20"/>
        </w:rPr>
        <w:sym w:font="Wingdings 2" w:char="F0A2"/>
      </w:r>
      <w:r w:rsidRPr="00440B06">
        <w:rPr>
          <w:rFonts w:cs="B Lotus" w:hint="cs"/>
          <w:spacing w:val="-4"/>
          <w:sz w:val="22"/>
          <w:szCs w:val="22"/>
          <w:rtl/>
        </w:rPr>
        <w:t xml:space="preserve"> قبلاً تقديم نگرديده است</w:t>
      </w:r>
    </w:p>
    <w:p w:rsidR="00DF71AA" w:rsidRDefault="00DF71AA" w:rsidP="00DF71AA">
      <w:pPr>
        <w:spacing w:line="216" w:lineRule="auto"/>
        <w:ind w:firstLine="720"/>
        <w:jc w:val="lowKashida"/>
        <w:rPr>
          <w:rFonts w:cs="B Zar"/>
          <w:spacing w:val="-4"/>
          <w:sz w:val="20"/>
          <w:szCs w:val="20"/>
          <w:rtl/>
        </w:rPr>
      </w:pPr>
      <w:r w:rsidRPr="00451446">
        <w:rPr>
          <w:rFonts w:cs="B Zar" w:hint="cs"/>
          <w:b/>
          <w:bCs/>
          <w:spacing w:val="-4"/>
          <w:sz w:val="20"/>
          <w:szCs w:val="20"/>
          <w:rtl/>
        </w:rPr>
        <w:t xml:space="preserve">-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قبلاً در جلسه علني شماره        </w:t>
      </w:r>
      <w:r>
        <w:rPr>
          <w:rFonts w:cs="B Zar" w:hint="cs"/>
          <w:spacing w:val="-4"/>
          <w:sz w:val="20"/>
          <w:szCs w:val="20"/>
          <w:rtl/>
        </w:rPr>
        <w:t xml:space="preserve"> مورخ            </w:t>
      </w:r>
      <w:r w:rsidRPr="00451446">
        <w:rPr>
          <w:rFonts w:cs="B Zar" w:hint="cs"/>
          <w:spacing w:val="-4"/>
          <w:sz w:val="20"/>
          <w:szCs w:val="20"/>
          <w:rtl/>
        </w:rPr>
        <w:t>تقديم</w:t>
      </w:r>
      <w:r>
        <w:rPr>
          <w:rFonts w:cs="B Zar" w:hint="cs"/>
          <w:spacing w:val="-4"/>
          <w:sz w:val="20"/>
          <w:szCs w:val="20"/>
          <w:rtl/>
        </w:rPr>
        <w:t xml:space="preserve"> و در تاريخ              </w:t>
      </w:r>
      <w:r w:rsidRPr="00451446">
        <w:rPr>
          <w:rFonts w:cs="B Zar" w:hint="cs"/>
          <w:spacing w:val="-4"/>
          <w:sz w:val="20"/>
          <w:szCs w:val="20"/>
          <w:rtl/>
        </w:rPr>
        <w:t xml:space="preserve">در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مجلس/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كميسيون  </w:t>
      </w:r>
    </w:p>
    <w:p w:rsidR="00DF71AA" w:rsidRPr="00451446" w:rsidRDefault="00DF71AA" w:rsidP="00DF71AA">
      <w:pPr>
        <w:spacing w:line="216" w:lineRule="auto"/>
        <w:ind w:firstLine="720"/>
        <w:jc w:val="lowKashida"/>
        <w:rPr>
          <w:rFonts w:cs="B Zar"/>
          <w:spacing w:val="-4"/>
          <w:sz w:val="20"/>
          <w:szCs w:val="20"/>
          <w:rtl/>
        </w:rPr>
      </w:pPr>
      <w:r w:rsidRPr="00451446">
        <w:rPr>
          <w:rFonts w:cs="B Zar" w:hint="cs"/>
          <w:spacing w:val="-4"/>
          <w:sz w:val="20"/>
          <w:szCs w:val="20"/>
          <w:rtl/>
        </w:rPr>
        <w:t>(موضوع اصل 85</w:t>
      </w:r>
      <w:r>
        <w:rPr>
          <w:rFonts w:cs="B Zar" w:hint="cs"/>
          <w:spacing w:val="-4"/>
          <w:sz w:val="20"/>
          <w:szCs w:val="20"/>
          <w:rtl/>
        </w:rPr>
        <w:t xml:space="preserve"> </w:t>
      </w:r>
      <w:r w:rsidRPr="00451446">
        <w:rPr>
          <w:rFonts w:cs="B Zar" w:hint="cs"/>
          <w:spacing w:val="-4"/>
          <w:sz w:val="20"/>
          <w:szCs w:val="20"/>
          <w:rtl/>
        </w:rPr>
        <w:t>قانون اساسي) رد شده و اينك:</w:t>
      </w:r>
    </w:p>
    <w:p w:rsidR="00DF71AA" w:rsidRPr="00C17E35" w:rsidRDefault="00DF71AA" w:rsidP="00DF71AA">
      <w:pPr>
        <w:spacing w:line="216" w:lineRule="auto"/>
        <w:ind w:firstLine="720"/>
        <w:jc w:val="lowKashida"/>
        <w:rPr>
          <w:rFonts w:cs="Zar"/>
          <w:spacing w:val="-4"/>
          <w:sz w:val="8"/>
          <w:szCs w:val="8"/>
          <w:rtl/>
        </w:rPr>
      </w:pPr>
    </w:p>
    <w:p w:rsidR="00DF71AA" w:rsidRDefault="00154009" w:rsidP="00DF71AA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154009">
        <w:rPr>
          <w:rtl/>
        </w:rPr>
        <w:pict>
          <v:shape id="_x0000_s1153" type="#_x0000_t202" style="position:absolute;left:0;text-align:left;margin-left:-25.65pt;margin-top:1.8pt;width:265.3pt;height:63.7pt;z-index:251762688" strokecolor="white">
            <v:textbox style="mso-next-textbox:#_x0000_s1153">
              <w:txbxContent>
                <w:p w:rsidR="00DF71AA" w:rsidRPr="00C17E35" w:rsidRDefault="00DF71AA" w:rsidP="00DF71A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با تقاضاي كتبي 50 نفر از نمايندگان (مشروط به تصويب مجلس)</w:t>
                  </w:r>
                </w:p>
                <w:p w:rsidR="00DF71AA" w:rsidRPr="00C17E35" w:rsidRDefault="00DF71AA" w:rsidP="00DF71A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بدون تغيير اساسي</w:t>
                  </w:r>
                </w:p>
                <w:p w:rsidR="00DF71AA" w:rsidRPr="00C17E35" w:rsidRDefault="00DF71AA" w:rsidP="00DF71AA">
                  <w:pPr>
                    <w:ind w:left="-142"/>
                    <w:rPr>
                      <w:rFonts w:cs="B Zar"/>
                      <w:sz w:val="20"/>
                      <w:szCs w:val="20"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با تقاضاي كتبي كمتر از 50 نفر از نمايندگان</w:t>
                  </w:r>
                </w:p>
              </w:txbxContent>
            </v:textbox>
            <w10:wrap anchorx="page"/>
          </v:shape>
        </w:pict>
      </w:r>
      <w:r w:rsidR="00DF71AA"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="00DF71AA" w:rsidRPr="00C17E35">
        <w:rPr>
          <w:rFonts w:cs="B Zar" w:hint="cs"/>
          <w:spacing w:val="-4"/>
          <w:sz w:val="20"/>
          <w:szCs w:val="20"/>
          <w:rtl/>
        </w:rPr>
        <w:t xml:space="preserve"> با تغيير اساسي</w:t>
      </w:r>
    </w:p>
    <w:p w:rsidR="00DF71AA" w:rsidRPr="00C17E35" w:rsidRDefault="00DF71AA" w:rsidP="00DF71AA">
      <w:pPr>
        <w:spacing w:line="216" w:lineRule="auto"/>
        <w:ind w:firstLine="284"/>
        <w:jc w:val="lowKashida"/>
        <w:rPr>
          <w:rFonts w:cs="B Zar"/>
          <w:spacing w:val="-4"/>
          <w:sz w:val="10"/>
          <w:szCs w:val="10"/>
          <w:rtl/>
        </w:rPr>
      </w:pPr>
    </w:p>
    <w:p w:rsidR="00DF71AA" w:rsidRPr="00C17E35" w:rsidRDefault="00DF71AA" w:rsidP="00DF71AA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Pr="00C17E35">
        <w:rPr>
          <w:rFonts w:cs="B Zar" w:hint="cs"/>
          <w:spacing w:val="-4"/>
          <w:sz w:val="20"/>
          <w:szCs w:val="20"/>
          <w:rtl/>
        </w:rPr>
        <w:t xml:space="preserve"> پيش از انقضاء شش ماه </w:t>
      </w:r>
    </w:p>
    <w:p w:rsidR="00DF71AA" w:rsidRPr="00C17E35" w:rsidRDefault="00DF71AA" w:rsidP="00DF71AA">
      <w:pPr>
        <w:spacing w:line="216" w:lineRule="auto"/>
        <w:ind w:firstLine="284"/>
        <w:jc w:val="lowKashida"/>
        <w:rPr>
          <w:rFonts w:cs="B Zar"/>
          <w:spacing w:val="-4"/>
          <w:sz w:val="10"/>
          <w:szCs w:val="10"/>
          <w:rtl/>
        </w:rPr>
      </w:pPr>
    </w:p>
    <w:p w:rsidR="00DF71AA" w:rsidRPr="00C17E35" w:rsidRDefault="00154009" w:rsidP="00DF71AA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154009">
        <w:rPr>
          <w:rFonts w:cs="Zar"/>
          <w:rtl/>
        </w:rPr>
        <w:pict>
          <v:shape id="_x0000_s1154" type="#_x0000_t202" style="position:absolute;left:0;text-align:left;margin-left:170.6pt;margin-top:14.65pt;width:56.8pt;height:45.95pt;z-index:251763712" strokecolor="white">
            <v:textbox style="mso-next-textbox:#_x0000_s1154">
              <w:txbxContent>
                <w:p w:rsidR="00DF71AA" w:rsidRPr="00A746B9" w:rsidRDefault="00DF71AA" w:rsidP="00DF71AA">
                  <w:pPr>
                    <w:ind w:left="-136"/>
                    <w:rPr>
                      <w:rFonts w:cs="B Lotus"/>
                      <w:sz w:val="22"/>
                      <w:szCs w:val="22"/>
                      <w:u w:val="single"/>
                      <w:rtl/>
                    </w:rPr>
                  </w:pPr>
                  <w:r w:rsidRPr="00A746B9">
                    <w:rPr>
                      <w:rFonts w:cs="B Lotus" w:hint="cs"/>
                      <w:sz w:val="22"/>
                      <w:szCs w:val="22"/>
                      <w:u w:val="single"/>
                    </w:rPr>
                    <w:sym w:font="Wingdings 2" w:char="F0A3"/>
                  </w:r>
                  <w:r w:rsidRPr="00A746B9">
                    <w:rPr>
                      <w:rFonts w:cs="B Lotus" w:hint="cs"/>
                      <w:sz w:val="22"/>
                      <w:szCs w:val="22"/>
                      <w:u w:val="single"/>
                      <w:rtl/>
                    </w:rPr>
                    <w:t xml:space="preserve"> مي‌باشد.</w:t>
                  </w:r>
                </w:p>
                <w:p w:rsidR="00DF71AA" w:rsidRPr="00A746B9" w:rsidRDefault="00DF71AA" w:rsidP="00DF71AA">
                  <w:pPr>
                    <w:ind w:left="-136"/>
                    <w:rPr>
                      <w:rFonts w:cs="B Lotus"/>
                      <w:sz w:val="22"/>
                      <w:szCs w:val="22"/>
                    </w:rPr>
                  </w:pPr>
                  <w:r w:rsidRPr="00A746B9">
                    <w:rPr>
                      <w:rFonts w:cs="B Lotus" w:hint="cs"/>
                      <w:sz w:val="22"/>
                      <w:szCs w:val="22"/>
                    </w:rPr>
                    <w:sym w:font="Wingdings 2" w:char="F0A3"/>
                  </w:r>
                  <w:r w:rsidRPr="00A746B9">
                    <w:rPr>
                      <w:rFonts w:cs="B Lotus" w:hint="cs"/>
                      <w:sz w:val="22"/>
                      <w:szCs w:val="22"/>
                      <w:rtl/>
                    </w:rPr>
                    <w:t xml:space="preserve"> نمي‌باشد.</w:t>
                  </w:r>
                </w:p>
              </w:txbxContent>
            </v:textbox>
            <w10:wrap anchorx="page"/>
          </v:shape>
        </w:pict>
      </w:r>
      <w:r w:rsidR="00DF71AA"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="00DF71AA" w:rsidRPr="00C17E35">
        <w:rPr>
          <w:rFonts w:cs="B Zar" w:hint="cs"/>
          <w:spacing w:val="-4"/>
          <w:sz w:val="20"/>
          <w:szCs w:val="20"/>
          <w:rtl/>
        </w:rPr>
        <w:t xml:space="preserve"> با انقضاء شش ماه</w:t>
      </w:r>
    </w:p>
    <w:p w:rsidR="00DF71AA" w:rsidRPr="00DC602D" w:rsidRDefault="00DF71AA" w:rsidP="00DF71AA">
      <w:pPr>
        <w:spacing w:line="216" w:lineRule="auto"/>
        <w:rPr>
          <w:rFonts w:cs="Zar"/>
          <w:sz w:val="14"/>
          <w:szCs w:val="14"/>
          <w:rtl/>
        </w:rPr>
      </w:pPr>
    </w:p>
    <w:p w:rsidR="00DF71AA" w:rsidRDefault="00DF71AA" w:rsidP="00DF71AA">
      <w:pPr>
        <w:tabs>
          <w:tab w:val="left" w:pos="0"/>
        </w:tabs>
        <w:spacing w:line="216" w:lineRule="auto"/>
        <w:ind w:left="4"/>
        <w:jc w:val="both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spacing w:val="-4"/>
          <w:sz w:val="22"/>
          <w:szCs w:val="22"/>
          <w:rtl/>
        </w:rPr>
        <w:t xml:space="preserve">     </w:t>
      </w:r>
      <w:r w:rsidRPr="00A746B9">
        <w:rPr>
          <w:rFonts w:cs="B Lotus" w:hint="cs"/>
          <w:spacing w:val="-4"/>
          <w:sz w:val="22"/>
          <w:szCs w:val="22"/>
          <w:rtl/>
        </w:rPr>
        <w:t>مجدداً قابل پيشنهاد به مجلس</w:t>
      </w:r>
    </w:p>
    <w:p w:rsidR="00DF71AA" w:rsidRDefault="00DF71AA" w:rsidP="00DF71AA">
      <w:pPr>
        <w:tabs>
          <w:tab w:val="left" w:pos="0"/>
        </w:tabs>
        <w:spacing w:line="216" w:lineRule="auto"/>
        <w:jc w:val="both"/>
        <w:rPr>
          <w:rFonts w:cs="Zar"/>
          <w:b/>
          <w:bCs/>
          <w:rtl/>
        </w:rPr>
      </w:pPr>
    </w:p>
    <w:p w:rsidR="00DF71AA" w:rsidRPr="00011C8F" w:rsidRDefault="00154009" w:rsidP="00DF71AA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</w:rPr>
      </w:pPr>
      <w:r w:rsidRPr="00154009">
        <w:rPr>
          <w:rFonts w:cs="B Lotus"/>
          <w:spacing w:val="-4"/>
          <w:sz w:val="22"/>
          <w:szCs w:val="22"/>
        </w:rPr>
        <w:pict>
          <v:shape id="_x0000_s1155" type="#_x0000_t202" style="position:absolute;left:0;text-align:left;margin-left:-56.75pt;margin-top:9.95pt;width:227.6pt;height:54.1pt;z-index:-251551744" strokecolor="white">
            <v:textbox style="mso-next-textbox:#_x0000_s1155">
              <w:txbxContent>
                <w:p w:rsidR="00DF71AA" w:rsidRPr="00011C8F" w:rsidRDefault="001B5337" w:rsidP="00DF71A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="00DF71AA"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رعايت شده‌است.</w:t>
                  </w:r>
                </w:p>
                <w:p w:rsidR="00DF71AA" w:rsidRPr="00011C8F" w:rsidRDefault="00DF71AA" w:rsidP="00DF71A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رعايت شده‌است. (با </w:t>
                  </w:r>
                  <w:r w:rsidR="00374C4D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اعمال </w:t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>نظر كارشناسي)</w:t>
                  </w:r>
                </w:p>
                <w:p w:rsidR="00DF71AA" w:rsidRPr="00011C8F" w:rsidRDefault="001B5337" w:rsidP="00DF71AA">
                  <w:pPr>
                    <w:ind w:left="-142"/>
                    <w:rPr>
                      <w:rFonts w:cs="B Zar"/>
                      <w:sz w:val="20"/>
                      <w:szCs w:val="20"/>
                    </w:rPr>
                  </w:pPr>
                  <w:r>
                    <w:rPr>
                      <w:rFonts w:cs="B Zar" w:hint="cs"/>
                      <w:sz w:val="20"/>
                      <w:szCs w:val="20"/>
                    </w:rPr>
                    <w:sym w:font="Wingdings 2" w:char="F0A3"/>
                  </w:r>
                  <w:r w:rsidR="00DF71AA" w:rsidRPr="00011C8F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رعايت نشده‌است، دلايل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DF71AA" w:rsidRPr="00011C8F">
        <w:rPr>
          <w:rFonts w:cs="Zar" w:hint="cs"/>
          <w:b/>
          <w:bCs/>
          <w:sz w:val="22"/>
          <w:szCs w:val="22"/>
          <w:rtl/>
        </w:rPr>
        <w:t xml:space="preserve">2- در اجراي بند (2) ماده (4) قانون تدوين و تنقيح قوانين و مقررات كشور: </w:t>
      </w:r>
    </w:p>
    <w:p w:rsidR="00DF71AA" w:rsidRPr="00DC602D" w:rsidRDefault="00DF71AA" w:rsidP="00DF71AA">
      <w:pPr>
        <w:spacing w:line="216" w:lineRule="auto"/>
        <w:rPr>
          <w:rFonts w:cs="Zar"/>
          <w:sz w:val="14"/>
          <w:szCs w:val="14"/>
          <w:rtl/>
        </w:rPr>
      </w:pPr>
    </w:p>
    <w:p w:rsidR="00DF71AA" w:rsidRPr="00011C8F" w:rsidRDefault="00DF71AA" w:rsidP="00DF71AA">
      <w:pPr>
        <w:tabs>
          <w:tab w:val="left" w:pos="0"/>
        </w:tabs>
        <w:spacing w:line="216" w:lineRule="auto"/>
        <w:ind w:left="4"/>
        <w:jc w:val="both"/>
        <w:rPr>
          <w:rFonts w:cs="B Lotus"/>
          <w:spacing w:val="-4"/>
          <w:sz w:val="22"/>
          <w:szCs w:val="22"/>
          <w:rtl/>
        </w:rPr>
      </w:pPr>
      <w:r w:rsidRPr="00011C8F">
        <w:rPr>
          <w:rFonts w:cs="B Lotus" w:hint="cs"/>
          <w:spacing w:val="-4"/>
          <w:sz w:val="22"/>
          <w:szCs w:val="22"/>
          <w:rtl/>
        </w:rPr>
        <w:t xml:space="preserve">در </w:t>
      </w:r>
      <w:r>
        <w:rPr>
          <w:rFonts w:cs="B Lotus" w:hint="cs"/>
          <w:spacing w:val="-4"/>
          <w:sz w:val="22"/>
          <w:szCs w:val="22"/>
          <w:rtl/>
        </w:rPr>
        <w:t>لايحه</w:t>
      </w:r>
      <w:r w:rsidRPr="00011C8F">
        <w:rPr>
          <w:rFonts w:cs="B Lotus" w:hint="cs"/>
          <w:spacing w:val="-4"/>
          <w:sz w:val="22"/>
          <w:szCs w:val="22"/>
          <w:rtl/>
        </w:rPr>
        <w:t xml:space="preserve"> تقديمي آيين‌نگارش قانوني و ويرايش ادبي</w:t>
      </w:r>
    </w:p>
    <w:p w:rsidR="00DF71AA" w:rsidRDefault="00DF71AA" w:rsidP="00DF71AA">
      <w:pPr>
        <w:spacing w:line="216" w:lineRule="auto"/>
        <w:rPr>
          <w:rFonts w:cs="Zar"/>
          <w:rtl/>
        </w:rPr>
      </w:pPr>
    </w:p>
    <w:p w:rsidR="00DF71AA" w:rsidRPr="00E06B2E" w:rsidRDefault="00DF71AA" w:rsidP="00DF71AA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</w:rPr>
      </w:pPr>
      <w:r w:rsidRPr="00E06B2E">
        <w:rPr>
          <w:rFonts w:cs="Zar" w:hint="cs"/>
          <w:b/>
          <w:bCs/>
          <w:sz w:val="22"/>
          <w:szCs w:val="22"/>
          <w:rtl/>
        </w:rPr>
        <w:t>3- از نظر آيين‌نامه داخلي مجلس (شكلي)</w:t>
      </w:r>
      <w:r>
        <w:rPr>
          <w:rFonts w:cs="Zar" w:hint="cs"/>
          <w:b/>
          <w:bCs/>
          <w:sz w:val="22"/>
          <w:szCs w:val="22"/>
          <w:rtl/>
        </w:rPr>
        <w:t>:</w:t>
      </w:r>
    </w:p>
    <w:p w:rsidR="00DF71AA" w:rsidRPr="00E06B2E" w:rsidRDefault="00154009" w:rsidP="00DF71AA">
      <w:pPr>
        <w:tabs>
          <w:tab w:val="left" w:pos="0"/>
        </w:tabs>
        <w:spacing w:line="216" w:lineRule="auto"/>
        <w:jc w:val="both"/>
        <w:rPr>
          <w:rFonts w:cs="B Lotus"/>
          <w:spacing w:val="-4"/>
          <w:sz w:val="20"/>
          <w:szCs w:val="20"/>
          <w:rtl/>
        </w:rPr>
      </w:pPr>
      <w:r>
        <w:rPr>
          <w:rFonts w:cs="B Lotus"/>
          <w:spacing w:val="-4"/>
          <w:sz w:val="20"/>
          <w:szCs w:val="20"/>
          <w:rtl/>
        </w:rPr>
        <w:pict>
          <v:shape id="_x0000_s1160" type="#_x0000_t202" style="position:absolute;left:0;text-align:left;margin-left:169.2pt;margin-top:12.6pt;width:46.35pt;height:33.45pt;z-index:-251546624" strokecolor="white">
            <v:textbox style="mso-next-textbox:#_x0000_s1160">
              <w:txbxContent>
                <w:p w:rsidR="00DF71AA" w:rsidRPr="006D657F" w:rsidRDefault="00DF71AA" w:rsidP="00CD600E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CD600E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DF71AA" w:rsidRPr="006D657F" w:rsidRDefault="00DF71AA" w:rsidP="00DF71A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  <w:r w:rsidR="00DF71AA" w:rsidRPr="00E06B2E">
        <w:rPr>
          <w:rFonts w:cs="B Lotus" w:hint="cs"/>
          <w:b/>
          <w:bCs/>
          <w:spacing w:val="-4"/>
          <w:sz w:val="22"/>
          <w:szCs w:val="22"/>
          <w:rtl/>
        </w:rPr>
        <w:t>الف- ماده 131-</w:t>
      </w:r>
    </w:p>
    <w:p w:rsidR="00DF71AA" w:rsidRDefault="00154009" w:rsidP="00DF71AA">
      <w:pPr>
        <w:tabs>
          <w:tab w:val="left" w:pos="0"/>
        </w:tabs>
        <w:spacing w:line="216" w:lineRule="auto"/>
        <w:ind w:left="240"/>
        <w:jc w:val="both"/>
        <w:rPr>
          <w:rFonts w:cs="Zar"/>
          <w:u w:val="single"/>
          <w:rtl/>
        </w:rPr>
      </w:pPr>
      <w:r w:rsidRPr="00154009">
        <w:rPr>
          <w:rFonts w:cs="B Lotus"/>
          <w:spacing w:val="-4"/>
          <w:sz w:val="20"/>
          <w:szCs w:val="20"/>
          <w:rtl/>
        </w:rPr>
        <w:pict>
          <v:shape id="_x0000_s1161" type="#_x0000_t202" style="position:absolute;left:0;text-align:left;margin-left:144.3pt;margin-top:15.95pt;width:35.4pt;height:33.45pt;z-index:-251545600" strokecolor="white">
            <v:textbox style="mso-next-textbox:#_x0000_s1161">
              <w:txbxContent>
                <w:p w:rsidR="00DF71AA" w:rsidRPr="006D657F" w:rsidRDefault="00DF71AA" w:rsidP="00CD600E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CD600E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DF71AA" w:rsidRPr="006D657F" w:rsidRDefault="00DF71AA" w:rsidP="00DF71A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  <w:r w:rsidR="00DF71AA">
        <w:rPr>
          <w:rFonts w:cs="B Lotus" w:hint="cs"/>
          <w:spacing w:val="-4"/>
          <w:rtl/>
        </w:rPr>
        <w:t>اول</w:t>
      </w:r>
      <w:r w:rsidR="00DF71AA" w:rsidRPr="00E421F1">
        <w:rPr>
          <w:rFonts w:cs="B Lotus" w:hint="cs"/>
          <w:b/>
          <w:bCs/>
          <w:spacing w:val="-4"/>
          <w:rtl/>
        </w:rPr>
        <w:t>-</w:t>
      </w:r>
      <w:r w:rsidR="00DF71AA" w:rsidRPr="00827081">
        <w:rPr>
          <w:rFonts w:cs="B Lotus" w:hint="cs"/>
          <w:spacing w:val="-4"/>
          <w:rtl/>
        </w:rPr>
        <w:t xml:space="preserve"> موضوع و عنوان مشخص</w:t>
      </w:r>
    </w:p>
    <w:p w:rsidR="00DF71AA" w:rsidRPr="00D228AF" w:rsidRDefault="00DF71AA" w:rsidP="00DF71AA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sz w:val="6"/>
          <w:szCs w:val="6"/>
          <w:rtl/>
        </w:rPr>
      </w:pPr>
    </w:p>
    <w:p w:rsidR="00DF71AA" w:rsidRPr="00827081" w:rsidRDefault="00DF71AA" w:rsidP="00DF71AA">
      <w:pPr>
        <w:tabs>
          <w:tab w:val="left" w:pos="0"/>
        </w:tabs>
        <w:spacing w:line="216" w:lineRule="auto"/>
        <w:ind w:left="240"/>
        <w:jc w:val="both"/>
        <w:rPr>
          <w:rFonts w:cs="Zar"/>
        </w:rPr>
      </w:pPr>
      <w:r>
        <w:rPr>
          <w:rFonts w:cs="B Lotus" w:hint="cs"/>
          <w:spacing w:val="-4"/>
          <w:rtl/>
        </w:rPr>
        <w:t>دوم</w:t>
      </w:r>
      <w:r w:rsidRPr="00E421F1">
        <w:rPr>
          <w:rFonts w:cs="B Lotus" w:hint="cs"/>
          <w:b/>
          <w:bCs/>
          <w:spacing w:val="-4"/>
          <w:rtl/>
        </w:rPr>
        <w:t>-</w:t>
      </w:r>
      <w:r>
        <w:rPr>
          <w:rFonts w:cs="B Lotus" w:hint="cs"/>
          <w:spacing w:val="-4"/>
          <w:rtl/>
        </w:rPr>
        <w:t xml:space="preserve"> </w:t>
      </w:r>
      <w:r w:rsidRPr="00827081">
        <w:rPr>
          <w:rFonts w:cs="B Lotus" w:hint="cs"/>
          <w:spacing w:val="-4"/>
          <w:rtl/>
        </w:rPr>
        <w:t>دلايل لزوم تهيه و پيشنهاد در مقدمه</w:t>
      </w:r>
      <w:r w:rsidRPr="00827081">
        <w:rPr>
          <w:rFonts w:cs="Zar" w:hint="cs"/>
          <w:spacing w:val="-4"/>
          <w:rtl/>
        </w:rPr>
        <w:t xml:space="preserve">        </w:t>
      </w:r>
    </w:p>
    <w:p w:rsidR="00DF71AA" w:rsidRPr="00D228AF" w:rsidRDefault="00154009" w:rsidP="00DF71AA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sz w:val="8"/>
          <w:szCs w:val="8"/>
          <w:rtl/>
        </w:rPr>
      </w:pPr>
      <w:r w:rsidRPr="00154009">
        <w:rPr>
          <w:rFonts w:cs="B Lotus"/>
          <w:spacing w:val="-4"/>
          <w:sz w:val="20"/>
          <w:szCs w:val="20"/>
          <w:rtl/>
        </w:rPr>
        <w:pict>
          <v:shape id="_x0000_s1162" type="#_x0000_t202" style="position:absolute;left:0;text-align:left;margin-left:113.25pt;margin-top:.3pt;width:46.35pt;height:33.45pt;z-index:-251544576" strokecolor="white">
            <v:textbox style="mso-next-textbox:#_x0000_s1162">
              <w:txbxContent>
                <w:p w:rsidR="00DF71AA" w:rsidRPr="006D657F" w:rsidRDefault="00DF71AA" w:rsidP="00CD600E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CD600E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DF71AA" w:rsidRPr="006D657F" w:rsidRDefault="00DF71AA" w:rsidP="00DF71A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</w:p>
    <w:p w:rsidR="00DF71AA" w:rsidRPr="00D228AF" w:rsidRDefault="00DF71AA" w:rsidP="00DF71AA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rtl/>
        </w:rPr>
      </w:pPr>
      <w:r>
        <w:rPr>
          <w:rFonts w:cs="B Lotus" w:hint="cs"/>
          <w:spacing w:val="-4"/>
          <w:rtl/>
        </w:rPr>
        <w:t>سوم</w:t>
      </w:r>
      <w:r w:rsidRPr="00D228AF">
        <w:rPr>
          <w:rFonts w:cs="B Lotus" w:hint="cs"/>
          <w:spacing w:val="-4"/>
          <w:rtl/>
        </w:rPr>
        <w:t>-</w:t>
      </w:r>
      <w:r>
        <w:rPr>
          <w:rFonts w:cs="B Lotus" w:hint="cs"/>
          <w:spacing w:val="-4"/>
          <w:rtl/>
        </w:rPr>
        <w:t xml:space="preserve"> </w:t>
      </w:r>
      <w:r w:rsidRPr="00827081">
        <w:rPr>
          <w:rFonts w:cs="B Lotus" w:hint="cs"/>
          <w:spacing w:val="-4"/>
          <w:rtl/>
        </w:rPr>
        <w:t>موادي متناسب با اصل موضوع و عنوان</w:t>
      </w:r>
      <w:r w:rsidRPr="00D228AF">
        <w:rPr>
          <w:rFonts w:cs="B Lotus" w:hint="cs"/>
          <w:spacing w:val="-4"/>
          <w:rtl/>
        </w:rPr>
        <w:t xml:space="preserve">     </w:t>
      </w:r>
    </w:p>
    <w:p w:rsidR="00DF71AA" w:rsidRDefault="00154009" w:rsidP="00DF71AA">
      <w:pPr>
        <w:tabs>
          <w:tab w:val="left" w:pos="0"/>
        </w:tabs>
        <w:spacing w:line="72" w:lineRule="auto"/>
        <w:ind w:left="238"/>
        <w:jc w:val="both"/>
        <w:rPr>
          <w:rFonts w:cs="B Lotus"/>
          <w:b/>
          <w:bCs/>
          <w:spacing w:val="-4"/>
          <w:sz w:val="22"/>
          <w:szCs w:val="22"/>
          <w:rtl/>
        </w:rPr>
      </w:pPr>
      <w:r w:rsidRPr="00154009">
        <w:rPr>
          <w:rFonts w:cs="B Lotus"/>
          <w:spacing w:val="-4"/>
          <w:sz w:val="20"/>
          <w:szCs w:val="20"/>
          <w:rtl/>
        </w:rPr>
        <w:pict>
          <v:shape id="_x0000_s1159" type="#_x0000_t202" style="position:absolute;left:0;text-align:left;margin-left:149.7pt;margin-top:.25pt;width:46.35pt;height:33.45pt;z-index:-251547648" strokecolor="white">
            <v:textbox style="mso-next-textbox:#_x0000_s1159">
              <w:txbxContent>
                <w:p w:rsidR="00DF71AA" w:rsidRPr="006D657F" w:rsidRDefault="00DF71AA" w:rsidP="00CD600E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CD600E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DF71AA" w:rsidRPr="006D657F" w:rsidRDefault="00DF71AA" w:rsidP="00DF71A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</w:p>
    <w:p w:rsidR="00DF71AA" w:rsidRPr="00B6713F" w:rsidRDefault="00DF71AA" w:rsidP="00DF71AA">
      <w:pPr>
        <w:tabs>
          <w:tab w:val="left" w:pos="0"/>
        </w:tabs>
        <w:spacing w:line="216" w:lineRule="auto"/>
        <w:jc w:val="both"/>
        <w:rPr>
          <w:rFonts w:cs="Zar"/>
          <w:spacing w:val="-4"/>
          <w:rtl/>
        </w:rPr>
      </w:pPr>
      <w:r w:rsidRPr="00481FA8">
        <w:rPr>
          <w:rFonts w:cs="B Lotus" w:hint="cs"/>
          <w:b/>
          <w:bCs/>
          <w:spacing w:val="-4"/>
          <w:sz w:val="22"/>
          <w:szCs w:val="22"/>
          <w:rtl/>
        </w:rPr>
        <w:t>ب- ماده 136-</w:t>
      </w:r>
      <w:r>
        <w:rPr>
          <w:rFonts w:cs="B Lotus" w:hint="cs"/>
          <w:spacing w:val="-4"/>
          <w:rtl/>
        </w:rPr>
        <w:t xml:space="preserve"> </w:t>
      </w:r>
      <w:r w:rsidRPr="00B6713F">
        <w:rPr>
          <w:rFonts w:cs="B Lotus" w:hint="cs"/>
          <w:spacing w:val="-4"/>
          <w:rtl/>
        </w:rPr>
        <w:t>امضاء مقامات مسؤول را</w:t>
      </w:r>
      <w:r w:rsidRPr="00B6713F">
        <w:rPr>
          <w:rFonts w:cs="Zar" w:hint="cs"/>
          <w:spacing w:val="-4"/>
          <w:rtl/>
        </w:rPr>
        <w:t xml:space="preserve">   </w:t>
      </w:r>
    </w:p>
    <w:p w:rsidR="00DF71AA" w:rsidRPr="002B00CF" w:rsidRDefault="00154009" w:rsidP="00DF71AA">
      <w:pPr>
        <w:tabs>
          <w:tab w:val="left" w:pos="0"/>
        </w:tabs>
        <w:spacing w:line="228" w:lineRule="auto"/>
        <w:jc w:val="both"/>
        <w:rPr>
          <w:rFonts w:cs="B Lotus"/>
          <w:b/>
          <w:bCs/>
          <w:spacing w:val="-4"/>
          <w:sz w:val="14"/>
          <w:szCs w:val="14"/>
          <w:rtl/>
        </w:rPr>
      </w:pPr>
      <w:r w:rsidRPr="00154009">
        <w:rPr>
          <w:rFonts w:cs="B Lotus"/>
          <w:b/>
          <w:bCs/>
          <w:spacing w:val="-4"/>
          <w:sz w:val="26"/>
          <w:szCs w:val="26"/>
          <w:rtl/>
        </w:rPr>
        <w:pict>
          <v:shape id="_x0000_s1157" type="#_x0000_t202" style="position:absolute;left:0;text-align:left;margin-left:-33pt;margin-top:5.35pt;width:45.15pt;height:37.4pt;z-index:251766784" strokecolor="white">
            <v:textbox style="mso-next-textbox:#_x0000_s1157">
              <w:txbxContent>
                <w:p w:rsidR="00DF71AA" w:rsidRPr="00C739EB" w:rsidRDefault="00CD600E" w:rsidP="00DF71AA">
                  <w:pPr>
                    <w:ind w:left="-122"/>
                    <w:rPr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="00DF71AA" w:rsidRPr="00C739EB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نمي‌باشد.</w:t>
                  </w:r>
                </w:p>
                <w:p w:rsidR="00DF71AA" w:rsidRPr="00C739EB" w:rsidRDefault="00DF71AA" w:rsidP="00DF71AA">
                  <w:pPr>
                    <w:ind w:left="-122"/>
                    <w:rPr>
                      <w:sz w:val="18"/>
                      <w:szCs w:val="18"/>
                    </w:rPr>
                  </w:pPr>
                  <w:r w:rsidRPr="00C739EB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C739EB">
                    <w:rPr>
                      <w:rFonts w:hint="cs"/>
                      <w:sz w:val="18"/>
                      <w:szCs w:val="18"/>
                      <w:rtl/>
                    </w:rPr>
                    <w:t xml:space="preserve"> مي‌باشد.</w:t>
                  </w:r>
                </w:p>
              </w:txbxContent>
            </v:textbox>
            <w10:wrap anchorx="page"/>
          </v:shape>
        </w:pict>
      </w:r>
      <w:r w:rsidRPr="00154009">
        <w:rPr>
          <w:rFonts w:cs="B Lotus"/>
          <w:b/>
          <w:bCs/>
          <w:spacing w:val="-4"/>
          <w:sz w:val="26"/>
          <w:szCs w:val="26"/>
          <w:rtl/>
        </w:rPr>
        <w:pict>
          <v:shape id="_x0000_s1158" type="#_x0000_t202" style="position:absolute;left:0;text-align:left;margin-left:45.4pt;margin-top:5.55pt;width:44.8pt;height:35.8pt;z-index:251767808" strokecolor="white">
            <v:textbox style="mso-next-textbox:#_x0000_s1158">
              <w:txbxContent>
                <w:p w:rsidR="00DF71AA" w:rsidRPr="004B02BE" w:rsidRDefault="00917558" w:rsidP="00DF71AA">
                  <w:pPr>
                    <w:ind w:left="-122" w:right="-142"/>
                    <w:rPr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="00DF71AA" w:rsidRPr="004B02BE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ماده واحده</w:t>
                  </w:r>
                </w:p>
                <w:p w:rsidR="00DF71AA" w:rsidRPr="004B02BE" w:rsidRDefault="00917558" w:rsidP="00DF71AA">
                  <w:pPr>
                    <w:ind w:left="-122" w:right="-142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="00DF71AA" w:rsidRPr="004B02BE">
                    <w:rPr>
                      <w:rFonts w:hint="cs"/>
                      <w:sz w:val="18"/>
                      <w:szCs w:val="18"/>
                      <w:rtl/>
                    </w:rPr>
                    <w:t xml:space="preserve"> مواد متعدد</w:t>
                  </w:r>
                </w:p>
              </w:txbxContent>
            </v:textbox>
            <w10:wrap anchorx="page"/>
          </v:shape>
        </w:pict>
      </w:r>
      <w:r w:rsidRPr="00154009">
        <w:rPr>
          <w:rFonts w:cs="B Lotus"/>
          <w:b/>
          <w:bCs/>
          <w:spacing w:val="-4"/>
          <w:sz w:val="26"/>
          <w:szCs w:val="26"/>
          <w:rtl/>
        </w:rPr>
        <w:pict>
          <v:shape id="_x0000_s1156" type="#_x0000_t202" style="position:absolute;left:0;text-align:left;margin-left:161pt;margin-top:5.55pt;width:60.5pt;height:38.55pt;z-index:251765760" strokecolor="white">
            <v:textbox style="mso-next-textbox:#_x0000_s1156">
              <w:txbxContent>
                <w:p w:rsidR="00DF71AA" w:rsidRDefault="00917558" w:rsidP="00DF71AA">
                  <w:pPr>
                    <w:ind w:left="-132" w:right="-284"/>
                    <w:rPr>
                      <w:rFonts w:cs="B Lotus"/>
                      <w:spacing w:val="-4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="00DF71AA" w:rsidRPr="004B02BE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يك‌موضوع       </w:t>
                  </w:r>
                  <w:r w:rsidR="00DF71AA" w:rsidRPr="004B02BE">
                    <w:rPr>
                      <w:rFonts w:hint="cs"/>
                      <w:color w:val="FFFFFF"/>
                      <w:sz w:val="18"/>
                      <w:szCs w:val="18"/>
                      <w:u w:val="single"/>
                      <w:rtl/>
                    </w:rPr>
                    <w:t xml:space="preserve"> ا</w:t>
                  </w:r>
                  <w:r w:rsidR="00DF71AA" w:rsidRPr="004B02BE">
                    <w:rPr>
                      <w:rFonts w:hint="cs"/>
                      <w:color w:val="FFFFFF"/>
                      <w:sz w:val="18"/>
                      <w:szCs w:val="18"/>
                      <w:rtl/>
                    </w:rPr>
                    <w:t xml:space="preserve"> </w:t>
                  </w:r>
                  <w:r w:rsidR="00DF71AA" w:rsidRPr="004B02BE">
                    <w:rPr>
                      <w:rFonts w:cs="B Lotus" w:hint="cs"/>
                      <w:spacing w:val="-4"/>
                      <w:sz w:val="18"/>
                      <w:szCs w:val="18"/>
                      <w:rtl/>
                    </w:rPr>
                    <w:t xml:space="preserve">     </w:t>
                  </w:r>
                </w:p>
                <w:p w:rsidR="00DF71AA" w:rsidRDefault="00917558" w:rsidP="00DF71AA">
                  <w:pPr>
                    <w:ind w:left="-132" w:right="-284"/>
                  </w:pPr>
                  <w:r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="00DF71AA" w:rsidRPr="004B02BE">
                    <w:rPr>
                      <w:rFonts w:hint="cs"/>
                      <w:sz w:val="18"/>
                      <w:szCs w:val="18"/>
                      <w:rtl/>
                    </w:rPr>
                    <w:t xml:space="preserve"> بيش‌از‌يك‌موضوع</w:t>
                  </w:r>
                  <w:r w:rsidR="00DF71AA" w:rsidRPr="004B02BE">
                    <w:rPr>
                      <w:rFonts w:hint="cs"/>
                      <w:sz w:val="18"/>
                      <w:szCs w:val="18"/>
                      <w:rtl/>
                    </w:rPr>
                    <w:tab/>
                  </w:r>
                  <w:r w:rsidR="00DF71AA">
                    <w:rPr>
                      <w:rFonts w:hint="cs"/>
                      <w:rtl/>
                    </w:rPr>
                    <w:tab/>
                  </w:r>
                  <w:r w:rsidR="00DF71AA">
                    <w:rPr>
                      <w:rFonts w:hint="cs"/>
                      <w:rtl/>
                    </w:rPr>
                    <w:tab/>
                  </w:r>
                  <w:r w:rsidR="00DF71AA">
                    <w:rPr>
                      <w:rFonts w:hint="cs"/>
                      <w:rtl/>
                    </w:rPr>
                    <w:tab/>
                    <w:t xml:space="preserve">              </w:t>
                  </w:r>
                </w:p>
              </w:txbxContent>
            </v:textbox>
            <w10:wrap anchorx="page"/>
          </v:shape>
        </w:pict>
      </w:r>
    </w:p>
    <w:p w:rsidR="00DF71AA" w:rsidRPr="00C739EB" w:rsidRDefault="00DF71AA" w:rsidP="00DF71AA">
      <w:pPr>
        <w:tabs>
          <w:tab w:val="left" w:pos="0"/>
        </w:tabs>
        <w:spacing w:line="228" w:lineRule="auto"/>
        <w:jc w:val="both"/>
        <w:rPr>
          <w:rFonts w:cs="B Lotus"/>
          <w:spacing w:val="-4"/>
          <w:sz w:val="18"/>
          <w:szCs w:val="18"/>
          <w:rtl/>
        </w:rPr>
      </w:pPr>
      <w:r>
        <w:rPr>
          <w:rFonts w:cs="B Lotus" w:hint="cs"/>
          <w:b/>
          <w:bCs/>
          <w:spacing w:val="-4"/>
          <w:sz w:val="22"/>
          <w:szCs w:val="22"/>
          <w:rtl/>
        </w:rPr>
        <w:t>ج</w:t>
      </w:r>
      <w:r w:rsidRPr="00581529">
        <w:rPr>
          <w:rFonts w:cs="B Lotus" w:hint="cs"/>
          <w:b/>
          <w:bCs/>
          <w:spacing w:val="-4"/>
          <w:sz w:val="22"/>
          <w:szCs w:val="22"/>
          <w:rtl/>
        </w:rPr>
        <w:t>- ماده 142-</w:t>
      </w:r>
      <w:r w:rsidRPr="00581529">
        <w:rPr>
          <w:rFonts w:cs="B Lotus" w:hint="cs"/>
          <w:spacing w:val="-4"/>
          <w:sz w:val="22"/>
          <w:szCs w:val="22"/>
          <w:rtl/>
        </w:rPr>
        <w:t xml:space="preserve"> </w:t>
      </w:r>
      <w:r w:rsidRPr="001D655C">
        <w:rPr>
          <w:rFonts w:cs="B Lotus" w:hint="cs"/>
          <w:spacing w:val="-8"/>
          <w:sz w:val="22"/>
          <w:szCs w:val="22"/>
          <w:rtl/>
        </w:rPr>
        <w:t>لايحه تقديمي داراي</w:t>
      </w:r>
      <w:r>
        <w:rPr>
          <w:rFonts w:cs="B Lotus" w:hint="cs"/>
          <w:spacing w:val="-4"/>
          <w:sz w:val="22"/>
          <w:szCs w:val="22"/>
          <w:rtl/>
        </w:rPr>
        <w:tab/>
        <w:t xml:space="preserve">            </w:t>
      </w:r>
      <w:r w:rsidRPr="00C739EB">
        <w:rPr>
          <w:rFonts w:cs="B Lotus" w:hint="cs"/>
          <w:spacing w:val="-4"/>
          <w:sz w:val="18"/>
          <w:szCs w:val="18"/>
          <w:rtl/>
        </w:rPr>
        <w:t xml:space="preserve">است و پيشنهاد آن به عنوان                  </w:t>
      </w:r>
      <w:r>
        <w:rPr>
          <w:rFonts w:cs="B Lotus" w:hint="cs"/>
          <w:spacing w:val="-4"/>
          <w:sz w:val="18"/>
          <w:szCs w:val="18"/>
          <w:rtl/>
        </w:rPr>
        <w:t xml:space="preserve">    </w:t>
      </w:r>
      <w:r w:rsidRPr="00C739EB">
        <w:rPr>
          <w:rFonts w:cs="B Lotus" w:hint="cs"/>
          <w:spacing w:val="-4"/>
          <w:sz w:val="18"/>
          <w:szCs w:val="18"/>
          <w:rtl/>
        </w:rPr>
        <w:t>مواجه با ايراد</w:t>
      </w:r>
    </w:p>
    <w:p w:rsidR="00F13CEC" w:rsidRPr="00A03E70" w:rsidRDefault="00F13CEC" w:rsidP="00F13CEC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</w:rPr>
      </w:pPr>
      <w:r>
        <w:rPr>
          <w:rFonts w:ascii="Times New Roman Bold" w:hAnsi="Times New Roman Bold" w:cs="Zar" w:hint="cs"/>
          <w:b/>
          <w:bCs/>
          <w:spacing w:val="-6"/>
          <w:sz w:val="22"/>
          <w:szCs w:val="22"/>
          <w:rtl/>
        </w:rPr>
        <w:lastRenderedPageBreak/>
        <w:t>4- در اجراي بند(4) ماده</w:t>
      </w:r>
      <w:r w:rsidRPr="00A03E70">
        <w:rPr>
          <w:rFonts w:ascii="Times New Roman Bold" w:hAnsi="Times New Roman Bold" w:cs="Zar" w:hint="cs"/>
          <w:b/>
          <w:bCs/>
          <w:spacing w:val="-6"/>
          <w:sz w:val="22"/>
          <w:szCs w:val="22"/>
          <w:rtl/>
        </w:rPr>
        <w:t>(4) قانون تدوين و تنقيح قوانين و مقررات كشور مصوب 25/3/1389:</w:t>
      </w:r>
    </w:p>
    <w:p w:rsidR="00F13CEC" w:rsidRPr="00567546" w:rsidRDefault="00154009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154009"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  <w:pict>
          <v:shape id="_x0000_s1142" type="#_x0000_t202" style="position:absolute;left:0;text-align:left;margin-left:-52.25pt;margin-top:12.65pt;width:220.5pt;height:38.75pt;z-index:-251565056" strokecolor="white">
            <v:textbox style="mso-next-textbox:#_x0000_s1142">
              <w:txbxContent>
                <w:p w:rsidR="00F13CEC" w:rsidRDefault="004C6A12" w:rsidP="00F13CEC">
                  <w:pPr>
                    <w:spacing w:line="266" w:lineRule="auto"/>
                    <w:ind w:left="-113" w:right="-113"/>
                    <w:rPr>
                      <w:u w:val="single"/>
                    </w:rPr>
                  </w:pPr>
                  <w:r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3"/>
                  </w:r>
                  <w:r w:rsidR="00F13CEC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</w:t>
                  </w:r>
                </w:p>
                <w:p w:rsidR="00F13CEC" w:rsidRDefault="004C6A12" w:rsidP="00F13CEC">
                  <w:pPr>
                    <w:spacing w:line="266" w:lineRule="auto"/>
                    <w:ind w:left="-113" w:right="-113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Zar"/>
                      <w:b/>
                      <w:bCs/>
                      <w:sz w:val="16"/>
                      <w:szCs w:val="16"/>
                    </w:rPr>
                    <w:sym w:font="Wingdings 2" w:char="F0A2"/>
                  </w:r>
                  <w:r w:rsidR="00F13CEC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 اصل/ اصول مغاير و دليل مغايرت به ضميمه تقديم مي‌گردد.</w:t>
                  </w:r>
                </w:p>
              </w:txbxContent>
            </v:textbox>
            <w10:wrap anchorx="page"/>
          </v:shape>
        </w:pict>
      </w:r>
      <w:r w:rsidR="00F13CEC" w:rsidRPr="00567546">
        <w:rPr>
          <w:rFonts w:cs="Zar" w:hint="cs"/>
          <w:b/>
          <w:bCs/>
          <w:sz w:val="22"/>
          <w:szCs w:val="22"/>
          <w:rtl/>
        </w:rPr>
        <w:t>اول: از نظر قانون اساسي؛</w:t>
      </w:r>
    </w:p>
    <w:p w:rsidR="00F13CEC" w:rsidRPr="00E0596F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E0596F">
        <w:rPr>
          <w:rFonts w:cs="B Zar" w:hint="cs"/>
          <w:b/>
          <w:bCs/>
          <w:sz w:val="16"/>
          <w:szCs w:val="16"/>
          <w:rtl/>
        </w:rPr>
        <w:t xml:space="preserve"> تقديمي با قانون اساسي بطوركلي مغايرت</w:t>
      </w:r>
    </w:p>
    <w:p w:rsidR="00F13CEC" w:rsidRDefault="00F13CEC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F13CEC" w:rsidRPr="00567546" w:rsidRDefault="00154009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154009">
        <w:rPr>
          <w:rFonts w:cs="B Lotus"/>
          <w:b/>
          <w:bCs/>
          <w:spacing w:val="-4"/>
          <w:sz w:val="28"/>
          <w:szCs w:val="28"/>
          <w:rtl/>
        </w:rPr>
        <w:pict>
          <v:shape id="_x0000_s1141" type="#_x0000_t202" style="position:absolute;left:0;text-align:left;margin-left:-14.25pt;margin-top:12.05pt;width:137.85pt;height:45.2pt;z-index:-251566080" strokecolor="white">
            <v:textbox style="mso-next-textbox:#_x0000_s1141">
              <w:txbxContent>
                <w:p w:rsidR="00F13CEC" w:rsidRPr="004F1481" w:rsidRDefault="00B949E5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F13CEC" w:rsidRPr="00567546">
        <w:rPr>
          <w:rFonts w:cs="Zar" w:hint="cs"/>
          <w:b/>
          <w:bCs/>
          <w:sz w:val="22"/>
          <w:szCs w:val="22"/>
          <w:rtl/>
        </w:rPr>
        <w:t>دوم: از نظر سياست‌هاي كلي نظام و سند چشم‌انداز؛</w:t>
      </w:r>
    </w:p>
    <w:p w:rsidR="00F13CEC" w:rsidRPr="00E0596F" w:rsidRDefault="00F13CEC" w:rsidP="00F13CEC">
      <w:pPr>
        <w:tabs>
          <w:tab w:val="left" w:pos="0"/>
        </w:tabs>
        <w:jc w:val="both"/>
        <w:rPr>
          <w:rFonts w:cs="B Lotus"/>
          <w:sz w:val="22"/>
          <w:szCs w:val="22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4F1481">
        <w:rPr>
          <w:rFonts w:cs="B Zar" w:hint="cs"/>
          <w:b/>
          <w:bCs/>
          <w:sz w:val="16"/>
          <w:szCs w:val="16"/>
          <w:rtl/>
        </w:rPr>
        <w:t xml:space="preserve"> تقديمي با سياست‌هاي كلي نظام و سند چشم‌انداز مغايرت</w:t>
      </w:r>
      <w:r w:rsidRPr="00E0596F">
        <w:rPr>
          <w:rFonts w:cs="B Lotus" w:hint="cs"/>
          <w:sz w:val="22"/>
          <w:szCs w:val="22"/>
          <w:rtl/>
        </w:rPr>
        <w:t xml:space="preserve">   </w:t>
      </w:r>
    </w:p>
    <w:p w:rsidR="00F13CEC" w:rsidRDefault="00F13CEC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F13CEC" w:rsidRPr="00567546" w:rsidRDefault="00154009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154009">
        <w:rPr>
          <w:rFonts w:cs="B Lotus"/>
          <w:b/>
          <w:bCs/>
          <w:spacing w:val="-4"/>
          <w:sz w:val="28"/>
          <w:szCs w:val="28"/>
          <w:rtl/>
        </w:rPr>
        <w:pict>
          <v:shape id="_x0000_s1143" type="#_x0000_t202" style="position:absolute;left:0;text-align:left;margin-left:61.35pt;margin-top:12.4pt;width:137.85pt;height:45.2pt;z-index:-251564032" strokecolor="white">
            <v:textbox style="mso-next-textbox:#_x0000_s1143">
              <w:txbxContent>
                <w:p w:rsidR="00F13CEC" w:rsidRPr="004F1481" w:rsidRDefault="00B949E5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F13CEC">
        <w:rPr>
          <w:rFonts w:cs="Zar" w:hint="cs"/>
          <w:b/>
          <w:bCs/>
          <w:sz w:val="22"/>
          <w:szCs w:val="22"/>
          <w:rtl/>
        </w:rPr>
        <w:t xml:space="preserve">سوم: </w:t>
      </w:r>
      <w:r w:rsidR="00F13CEC" w:rsidRPr="00567546">
        <w:rPr>
          <w:rFonts w:cs="Zar" w:hint="cs"/>
          <w:b/>
          <w:bCs/>
          <w:sz w:val="22"/>
          <w:szCs w:val="22"/>
          <w:rtl/>
        </w:rPr>
        <w:t>از نظر قانون برنامه؛</w:t>
      </w:r>
    </w:p>
    <w:p w:rsidR="00F13CEC" w:rsidRPr="00CF2EA2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CF2EA2">
        <w:rPr>
          <w:rFonts w:cs="B Zar" w:hint="cs"/>
          <w:b/>
          <w:bCs/>
          <w:sz w:val="16"/>
          <w:szCs w:val="16"/>
          <w:rtl/>
        </w:rPr>
        <w:t xml:space="preserve"> تقديمي با قانون برنامه مغايرت</w:t>
      </w:r>
    </w:p>
    <w:p w:rsidR="00F13CEC" w:rsidRDefault="00F13CEC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F13CEC" w:rsidRPr="00567546" w:rsidRDefault="00154009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154009">
        <w:rPr>
          <w:rFonts w:cs="B Lotus"/>
          <w:b/>
          <w:bCs/>
          <w:spacing w:val="-4"/>
          <w:sz w:val="28"/>
          <w:szCs w:val="28"/>
          <w:rtl/>
        </w:rPr>
        <w:pict>
          <v:shape id="_x0000_s1144" type="#_x0000_t202" style="position:absolute;left:0;text-align:left;margin-left:-4.35pt;margin-top:12.9pt;width:137.85pt;height:45.2pt;z-index:-251563008" strokecolor="white">
            <v:textbox style="mso-next-textbox:#_x0000_s1144">
              <w:txbxContent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F13CEC">
        <w:rPr>
          <w:rFonts w:cs="Zar" w:hint="cs"/>
          <w:b/>
          <w:bCs/>
          <w:sz w:val="22"/>
          <w:szCs w:val="22"/>
          <w:rtl/>
        </w:rPr>
        <w:t xml:space="preserve">چهارم: </w:t>
      </w:r>
      <w:r w:rsidR="00F13CEC" w:rsidRPr="00567546">
        <w:rPr>
          <w:rFonts w:cs="Zar" w:hint="cs"/>
          <w:b/>
          <w:bCs/>
          <w:sz w:val="22"/>
          <w:szCs w:val="22"/>
          <w:rtl/>
        </w:rPr>
        <w:t xml:space="preserve">از نظر </w:t>
      </w:r>
      <w:r w:rsidR="00F13CEC">
        <w:rPr>
          <w:rFonts w:cs="Zar" w:hint="cs"/>
          <w:b/>
          <w:bCs/>
          <w:sz w:val="22"/>
          <w:szCs w:val="22"/>
          <w:rtl/>
        </w:rPr>
        <w:t>آيين‌نامه داخلي مجلس (ماهوي)</w:t>
      </w:r>
      <w:r w:rsidR="00F13CEC" w:rsidRPr="00567546">
        <w:rPr>
          <w:rFonts w:cs="Zar" w:hint="cs"/>
          <w:b/>
          <w:bCs/>
          <w:sz w:val="22"/>
          <w:szCs w:val="22"/>
          <w:rtl/>
        </w:rPr>
        <w:t>؛</w:t>
      </w:r>
    </w:p>
    <w:p w:rsidR="00F13CEC" w:rsidRPr="008B7E2C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 xml:space="preserve">الف- </w:t>
      </w:r>
      <w:r>
        <w:rPr>
          <w:rFonts w:cs="B Zar" w:hint="cs"/>
          <w:b/>
          <w:bCs/>
          <w:sz w:val="16"/>
          <w:szCs w:val="16"/>
          <w:rtl/>
        </w:rPr>
        <w:t>لايحه</w:t>
      </w:r>
      <w:r w:rsidRPr="008B7E2C">
        <w:rPr>
          <w:rFonts w:cs="B Zar" w:hint="cs"/>
          <w:b/>
          <w:bCs/>
          <w:sz w:val="16"/>
          <w:szCs w:val="16"/>
          <w:rtl/>
        </w:rPr>
        <w:t xml:space="preserve"> تقديمي با قانون آيين‌نامه داخلي مجلس مغايرت </w:t>
      </w:r>
    </w:p>
    <w:p w:rsidR="00F13CEC" w:rsidRDefault="00154009" w:rsidP="00F13CEC">
      <w:pPr>
        <w:tabs>
          <w:tab w:val="left" w:pos="0"/>
        </w:tabs>
        <w:spacing w:line="276" w:lineRule="auto"/>
        <w:ind w:left="4"/>
        <w:jc w:val="both"/>
        <w:rPr>
          <w:rFonts w:cs="Zar"/>
          <w:b/>
          <w:bCs/>
          <w:rtl/>
        </w:rPr>
      </w:pPr>
      <w:r w:rsidRPr="00154009">
        <w:rPr>
          <w:rFonts w:cs="B Lotus"/>
          <w:b/>
          <w:bCs/>
          <w:spacing w:val="-4"/>
          <w:sz w:val="28"/>
          <w:szCs w:val="28"/>
          <w:rtl/>
        </w:rPr>
        <w:pict>
          <v:shape id="_x0000_s1145" type="#_x0000_t202" style="position:absolute;left:0;text-align:left;margin-left:-12.85pt;margin-top:14.5pt;width:158.95pt;height:45.2pt;z-index:-251561984" strokecolor="white">
            <v:textbox style="mso-next-textbox:#_x0000_s1145">
              <w:txbxContent>
                <w:p w:rsidR="00F13CEC" w:rsidRPr="004F1481" w:rsidRDefault="00B949E5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 w:rsidR="00F13CEC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شده است</w:t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نشده است</w:t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، دليل مغايرت به ضميمه تقديم مي‌شود.</w:t>
                  </w:r>
                </w:p>
              </w:txbxContent>
            </v:textbox>
            <w10:wrap anchorx="page"/>
          </v:shape>
        </w:pict>
      </w:r>
    </w:p>
    <w:p w:rsidR="00F13CEC" w:rsidRPr="008B7E2C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>ب- ماده 144- رعايت اصل هفتاد و پنجم قانون اساسي</w:t>
      </w:r>
    </w:p>
    <w:p w:rsidR="00F13CEC" w:rsidRDefault="00154009" w:rsidP="00F13CEC">
      <w:pPr>
        <w:spacing w:line="276" w:lineRule="auto"/>
        <w:rPr>
          <w:rFonts w:cs="Zar"/>
          <w:rtl/>
        </w:rPr>
      </w:pPr>
      <w:r w:rsidRPr="00154009">
        <w:rPr>
          <w:rFonts w:cs="B Zar"/>
          <w:b/>
          <w:bCs/>
          <w:sz w:val="16"/>
          <w:szCs w:val="16"/>
          <w:rtl/>
        </w:rPr>
        <w:pict>
          <v:shape id="_x0000_s1147" type="#_x0000_t202" style="position:absolute;left:0;text-align:left;margin-left:86.95pt;margin-top:8.5pt;width:11.8pt;height:44.5pt;z-index:251756544" strokecolor="white">
            <v:textbox style="mso-next-textbox:#_x0000_s1147">
              <w:txbxContent>
                <w:p w:rsidR="00F13CEC" w:rsidRPr="001D4981" w:rsidRDefault="00F13CEC" w:rsidP="00F13CEC">
                  <w:pPr>
                    <w:ind w:left="-107"/>
                    <w:rPr>
                      <w:u w:val="single"/>
                      <w:rtl/>
                    </w:rPr>
                  </w:pPr>
                  <w:r w:rsidRPr="001D4981">
                    <w:rPr>
                      <w:rFonts w:hint="cs"/>
                      <w:u w:val="single"/>
                      <w:rtl/>
                    </w:rPr>
                    <w:t>2</w:t>
                  </w:r>
                </w:p>
                <w:p w:rsidR="00F13CEC" w:rsidRDefault="00F13CEC" w:rsidP="00F13CEC">
                  <w:pPr>
                    <w:ind w:left="-107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154009">
        <w:rPr>
          <w:rFonts w:cs="B Lotus"/>
          <w:b/>
          <w:bCs/>
          <w:spacing w:val="-4"/>
          <w:sz w:val="28"/>
          <w:szCs w:val="28"/>
          <w:rtl/>
        </w:rPr>
        <w:pict>
          <v:shape id="_x0000_s1148" type="#_x0000_t202" style="position:absolute;left:0;text-align:left;margin-left:6.35pt;margin-top:15.5pt;width:34.75pt;height:32.8pt;z-index:-251558912" strokecolor="white">
            <v:textbox style="mso-next-textbox:#_x0000_s1148">
              <w:txbxContent>
                <w:p w:rsidR="00F13CEC" w:rsidRPr="004F1481" w:rsidRDefault="00B949E5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</w:t>
                  </w:r>
                </w:p>
              </w:txbxContent>
            </v:textbox>
            <w10:wrap anchorx="page"/>
          </v:shape>
        </w:pict>
      </w:r>
      <w:r w:rsidRPr="00154009">
        <w:rPr>
          <w:rFonts w:cs="B Lotus"/>
          <w:b/>
          <w:bCs/>
          <w:spacing w:val="-4"/>
          <w:sz w:val="28"/>
          <w:szCs w:val="28"/>
          <w:rtl/>
        </w:rPr>
        <w:pict>
          <v:shape id="_x0000_s1146" type="#_x0000_t202" style="position:absolute;left:0;text-align:left;margin-left:115.45pt;margin-top:15.5pt;width:44.15pt;height:38.35pt;z-index:-251560960" strokecolor="white">
            <v:textbox style="mso-next-textbox:#_x0000_s1146">
              <w:txbxContent>
                <w:p w:rsidR="00F13CEC" w:rsidRPr="004F1481" w:rsidRDefault="00B949E5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 w:rsidR="00F13CEC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نمي‌شود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مي‌شود</w:t>
                  </w:r>
                </w:p>
              </w:txbxContent>
            </v:textbox>
            <w10:wrap anchorx="page"/>
          </v:shape>
        </w:pict>
      </w:r>
    </w:p>
    <w:p w:rsidR="00F13CEC" w:rsidRPr="008B7E2C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>ج- ماده 185- موجب اصلاح يا تغيير برنامه مصوب</w:t>
      </w:r>
      <w:r>
        <w:rPr>
          <w:rFonts w:cs="B Zar" w:hint="cs"/>
          <w:b/>
          <w:bCs/>
          <w:sz w:val="16"/>
          <w:szCs w:val="16"/>
          <w:rtl/>
        </w:rPr>
        <w:t xml:space="preserve">                    </w:t>
      </w:r>
      <w:r w:rsidRPr="008B7E2C">
        <w:rPr>
          <w:rFonts w:cs="B Zar" w:hint="cs"/>
          <w:b/>
          <w:bCs/>
          <w:sz w:val="16"/>
          <w:szCs w:val="16"/>
          <w:rtl/>
        </w:rPr>
        <w:t xml:space="preserve">و نياز به </w:t>
      </w:r>
      <w:r>
        <w:rPr>
          <w:rFonts w:cs="B Zar" w:hint="cs"/>
          <w:b/>
          <w:bCs/>
          <w:sz w:val="16"/>
          <w:szCs w:val="16"/>
          <w:rtl/>
        </w:rPr>
        <w:t xml:space="preserve">         </w:t>
      </w:r>
      <w:r w:rsidRPr="008B7E2C">
        <w:rPr>
          <w:rFonts w:cs="B Zar" w:hint="cs"/>
          <w:b/>
          <w:bCs/>
          <w:sz w:val="16"/>
          <w:szCs w:val="16"/>
          <w:rtl/>
        </w:rPr>
        <w:t>رأي نمايندگان</w:t>
      </w:r>
    </w:p>
    <w:p w:rsidR="00F13CEC" w:rsidRDefault="00F13CEC" w:rsidP="00F13CEC">
      <w:pPr>
        <w:rPr>
          <w:rFonts w:cs="B Lotus"/>
          <w:b/>
          <w:bCs/>
          <w:spacing w:val="-4"/>
          <w:sz w:val="28"/>
          <w:szCs w:val="28"/>
          <w:rtl/>
        </w:rPr>
      </w:pPr>
    </w:p>
    <w:p w:rsidR="00F13CEC" w:rsidRPr="002527A8" w:rsidRDefault="00F13CEC" w:rsidP="00527928">
      <w:pPr>
        <w:spacing w:line="192" w:lineRule="auto"/>
        <w:ind w:left="27"/>
        <w:rPr>
          <w:rFonts w:cs="B Zar"/>
          <w:b/>
          <w:bCs/>
          <w:spacing w:val="-4"/>
          <w:sz w:val="26"/>
          <w:szCs w:val="26"/>
          <w:rtl/>
        </w:rPr>
      </w:pPr>
      <w:r>
        <w:rPr>
          <w:rFonts w:cs="B Lotus" w:hint="cs"/>
          <w:spacing w:val="-4"/>
          <w:rtl/>
        </w:rPr>
        <w:tab/>
      </w:r>
      <w:r w:rsidRPr="00354B2D">
        <w:rPr>
          <w:rFonts w:cs="B Lotus" w:hint="cs"/>
          <w:b/>
          <w:bCs/>
          <w:spacing w:val="-4"/>
          <w:sz w:val="22"/>
          <w:szCs w:val="22"/>
          <w:rtl/>
        </w:rPr>
        <w:t xml:space="preserve">تعداد </w:t>
      </w:r>
      <w:r w:rsidR="00527928">
        <w:rPr>
          <w:rFonts w:cs="B Lotus" w:hint="cs"/>
          <w:spacing w:val="-4"/>
          <w:sz w:val="22"/>
          <w:szCs w:val="22"/>
          <w:rtl/>
        </w:rPr>
        <w:t>يك</w:t>
      </w:r>
      <w:r w:rsidRPr="00354B2D">
        <w:rPr>
          <w:rFonts w:cs="B Lotus" w:hint="cs"/>
          <w:b/>
          <w:bCs/>
          <w:spacing w:val="-4"/>
          <w:sz w:val="22"/>
          <w:szCs w:val="22"/>
          <w:rtl/>
        </w:rPr>
        <w:t xml:space="preserve"> برگ اظهارنظر به ضميمه تقديم مي‌شود.</w:t>
      </w:r>
    </w:p>
    <w:p w:rsidR="00F13CEC" w:rsidRDefault="00F13CEC" w:rsidP="00F13CEC">
      <w:pPr>
        <w:bidi w:val="0"/>
        <w:spacing w:line="192" w:lineRule="auto"/>
        <w:ind w:left="27"/>
        <w:rPr>
          <w:rFonts w:cs="B Zar"/>
          <w:b/>
          <w:bCs/>
          <w:spacing w:val="-4"/>
          <w:sz w:val="26"/>
          <w:szCs w:val="26"/>
        </w:rPr>
      </w:pPr>
    </w:p>
    <w:p w:rsidR="00F13CEC" w:rsidRDefault="00F13CEC" w:rsidP="00F13CEC">
      <w:pPr>
        <w:bidi w:val="0"/>
        <w:spacing w:line="192" w:lineRule="auto"/>
        <w:ind w:left="27"/>
        <w:rPr>
          <w:rFonts w:cs="B Zar"/>
          <w:b/>
          <w:bCs/>
          <w:spacing w:val="-4"/>
          <w:sz w:val="26"/>
          <w:szCs w:val="26"/>
        </w:rPr>
      </w:pPr>
      <w:r>
        <w:rPr>
          <w:rFonts w:cs="B Zar" w:hint="cs"/>
          <w:b/>
          <w:bCs/>
          <w:spacing w:val="-4"/>
          <w:sz w:val="26"/>
          <w:szCs w:val="26"/>
          <w:rtl/>
        </w:rPr>
        <w:t>مديركل تدوين قوانين</w:t>
      </w:r>
    </w:p>
    <w:p w:rsidR="00F13CEC" w:rsidRDefault="00F13CEC" w:rsidP="00F13CEC">
      <w:pPr>
        <w:bidi w:val="0"/>
        <w:spacing w:line="192" w:lineRule="auto"/>
        <w:ind w:left="27"/>
        <w:rPr>
          <w:rFonts w:cs="B Zar"/>
          <w:b/>
          <w:bCs/>
          <w:spacing w:val="-4"/>
          <w:sz w:val="32"/>
          <w:szCs w:val="32"/>
        </w:rPr>
      </w:pPr>
    </w:p>
    <w:p w:rsidR="00F13CEC" w:rsidRDefault="00F13CEC" w:rsidP="00F13CEC">
      <w:pPr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Times New Roman" w:hint="cs"/>
          <w:b/>
          <w:sz w:val="26"/>
          <w:szCs w:val="26"/>
          <w:rtl/>
        </w:rPr>
        <w:t>___________________________________________________</w:t>
      </w:r>
    </w:p>
    <w:p w:rsidR="00F13CEC" w:rsidRDefault="00F13CEC" w:rsidP="00F13CEC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</w:pPr>
    </w:p>
    <w:p w:rsidR="00F13CEC" w:rsidRDefault="00154009" w:rsidP="00F13CEC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</w:pPr>
      <w:r w:rsidRPr="00154009">
        <w:rPr>
          <w:rFonts w:cs="B Lotus"/>
          <w:b/>
          <w:bCs/>
          <w:spacing w:val="-4"/>
          <w:sz w:val="28"/>
          <w:szCs w:val="28"/>
          <w:rtl/>
        </w:rPr>
        <w:pict>
          <v:shape id="_x0000_s1149" type="#_x0000_t202" style="position:absolute;left:0;text-align:left;margin-left:14.65pt;margin-top:8.25pt;width:34.75pt;height:32.8pt;z-index:-251557888" strokecolor="white">
            <v:textbox style="mso-next-textbox:#_x0000_s1149">
              <w:txbxContent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</w:t>
                  </w:r>
                </w:p>
              </w:txbxContent>
            </v:textbox>
            <w10:wrap anchorx="page"/>
          </v:shape>
        </w:pict>
      </w:r>
    </w:p>
    <w:p w:rsidR="00F13CEC" w:rsidRPr="00F77896" w:rsidRDefault="00F13CEC" w:rsidP="00F13CEC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z w:val="22"/>
          <w:szCs w:val="22"/>
          <w:rtl/>
        </w:rPr>
      </w:pPr>
      <w:r w:rsidRPr="00F77896">
        <w:rPr>
          <w:rFonts w:ascii="Times New Roman Bold" w:hAnsi="Times New Roman Bold" w:cs="Zar" w:hint="cs"/>
          <w:b/>
          <w:bCs/>
          <w:sz w:val="22"/>
          <w:szCs w:val="22"/>
          <w:rtl/>
        </w:rPr>
        <w:t xml:space="preserve">5- </w:t>
      </w:r>
      <w:r>
        <w:rPr>
          <w:rFonts w:ascii="Times New Roman Bold" w:hAnsi="Times New Roman Bold" w:cs="Zar" w:hint="cs"/>
          <w:b/>
          <w:bCs/>
          <w:sz w:val="18"/>
          <w:szCs w:val="18"/>
          <w:rtl/>
        </w:rPr>
        <w:t>لايحه</w:t>
      </w:r>
      <w:r w:rsidRPr="00F77896">
        <w:rPr>
          <w:rFonts w:ascii="Times New Roman Bold" w:hAnsi="Times New Roman Bold" w:cs="Zar" w:hint="cs"/>
          <w:b/>
          <w:bCs/>
          <w:sz w:val="18"/>
          <w:szCs w:val="18"/>
          <w:rtl/>
        </w:rPr>
        <w:t xml:space="preserve"> تقديمي از حيث پيشگيري از وقوع جرم با بند(5) اصل(156) قانون اساسي مغايرت</w:t>
      </w:r>
    </w:p>
    <w:p w:rsidR="00F13CEC" w:rsidRPr="000159E4" w:rsidRDefault="00F13CEC" w:rsidP="00F13CEC">
      <w:pPr>
        <w:tabs>
          <w:tab w:val="left" w:pos="0"/>
        </w:tabs>
        <w:ind w:left="600"/>
        <w:jc w:val="both"/>
        <w:rPr>
          <w:rFonts w:cs="B Lotus"/>
          <w:spacing w:val="-4"/>
          <w:rtl/>
        </w:rPr>
      </w:pPr>
    </w:p>
    <w:p w:rsidR="00F13CEC" w:rsidRPr="001D558B" w:rsidRDefault="00F13CEC" w:rsidP="00F13CEC">
      <w:pPr>
        <w:ind w:left="5040"/>
        <w:jc w:val="center"/>
        <w:rPr>
          <w:rFonts w:cs="Zar"/>
          <w:b/>
          <w:bCs/>
          <w:spacing w:val="-4"/>
          <w:sz w:val="14"/>
          <w:szCs w:val="14"/>
          <w:rtl/>
        </w:rPr>
      </w:pPr>
    </w:p>
    <w:p w:rsidR="00F13CEC" w:rsidRPr="004C23DC" w:rsidRDefault="00F13CEC" w:rsidP="00F13CEC">
      <w:pPr>
        <w:bidi w:val="0"/>
        <w:spacing w:line="192" w:lineRule="auto"/>
        <w:ind w:left="27"/>
        <w:rPr>
          <w:rFonts w:cs="B Lotus"/>
          <w:b/>
          <w:bCs/>
          <w:spacing w:val="-4"/>
          <w:sz w:val="26"/>
          <w:szCs w:val="26"/>
        </w:rPr>
      </w:pPr>
      <w:r w:rsidRPr="004C23DC">
        <w:rPr>
          <w:rFonts w:cs="Zar" w:hint="cs"/>
          <w:b/>
          <w:bCs/>
          <w:spacing w:val="-4"/>
          <w:sz w:val="22"/>
          <w:szCs w:val="22"/>
          <w:rtl/>
        </w:rPr>
        <w:t xml:space="preserve">معاونت اجتماعي و </w:t>
      </w:r>
      <w:r w:rsidRPr="004C23DC">
        <w:rPr>
          <w:rFonts w:cs="B Zar" w:hint="cs"/>
          <w:b/>
          <w:bCs/>
          <w:spacing w:val="-4"/>
          <w:rtl/>
        </w:rPr>
        <w:t>پيشگيري</w:t>
      </w:r>
      <w:r w:rsidRPr="004C23DC">
        <w:rPr>
          <w:rFonts w:cs="Zar" w:hint="cs"/>
          <w:b/>
          <w:bCs/>
          <w:spacing w:val="-4"/>
          <w:sz w:val="22"/>
          <w:szCs w:val="22"/>
          <w:rtl/>
        </w:rPr>
        <w:t xml:space="preserve"> از وقوع جرم قوه قضائيه</w:t>
      </w:r>
    </w:p>
    <w:p w:rsidR="00F13CEC" w:rsidRDefault="00F13CEC" w:rsidP="00F13CEC">
      <w:pPr>
        <w:jc w:val="center"/>
        <w:rPr>
          <w:rFonts w:cs="B Titr"/>
          <w:b/>
          <w:bCs/>
          <w:spacing w:val="-4"/>
          <w:rtl/>
        </w:rPr>
      </w:pPr>
      <w:r w:rsidRPr="004B3D16">
        <w:rPr>
          <w:rFonts w:cs="B Titr" w:hint="cs"/>
          <w:b/>
          <w:bCs/>
          <w:spacing w:val="-4"/>
          <w:rtl/>
        </w:rPr>
        <w:lastRenderedPageBreak/>
        <w:t>ضميمه نظر اداره‌كل تدوين قوانين</w:t>
      </w:r>
    </w:p>
    <w:p w:rsidR="00F13CEC" w:rsidRDefault="00F13CEC" w:rsidP="00F13CEC">
      <w:pPr>
        <w:jc w:val="center"/>
        <w:rPr>
          <w:rFonts w:cs="B Titr"/>
          <w:b/>
          <w:bCs/>
          <w:spacing w:val="-4"/>
          <w:rtl/>
        </w:rPr>
      </w:pPr>
    </w:p>
    <w:p w:rsidR="00F13CEC" w:rsidRPr="009961A1" w:rsidRDefault="00F13CEC" w:rsidP="00F13CEC">
      <w:pPr>
        <w:jc w:val="lowKashida"/>
        <w:rPr>
          <w:rFonts w:cs="Zar"/>
          <w:b/>
          <w:bCs/>
          <w:spacing w:val="-4"/>
          <w:rtl/>
        </w:rPr>
      </w:pPr>
      <w:r w:rsidRPr="009961A1">
        <w:rPr>
          <w:rFonts w:cs="Zar" w:hint="cs"/>
          <w:b/>
          <w:bCs/>
          <w:spacing w:val="-4"/>
          <w:rtl/>
        </w:rPr>
        <w:t>بيان مستندات و دلايل مغايرت</w:t>
      </w:r>
      <w:r>
        <w:rPr>
          <w:rFonts w:cs="Zar" w:hint="cs"/>
          <w:b/>
          <w:bCs/>
          <w:spacing w:val="-4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6"/>
      </w:tblGrid>
      <w:tr w:rsidR="00F13CEC" w:rsidRPr="00FB5C27" w:rsidTr="000D5EAF">
        <w:tc>
          <w:tcPr>
            <w:tcW w:w="6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252" w:rsidRDefault="00154009" w:rsidP="003C2252">
            <w:pPr>
              <w:jc w:val="lowKashida"/>
              <w:rPr>
                <w:rFonts w:ascii="Tahoma" w:hAnsi="Tahoma" w:cs="B Lotus"/>
                <w:bCs/>
                <w:sz w:val="22"/>
                <w:szCs w:val="22"/>
                <w:rtl/>
              </w:rPr>
            </w:pPr>
            <w:r w:rsidRPr="00154009">
              <w:rPr>
                <w:rFonts w:cs="B Lotus"/>
                <w:bCs/>
                <w:sz w:val="22"/>
                <w:szCs w:val="22"/>
                <w:rtl/>
              </w:rPr>
              <w:pict>
                <v:line id="_x0000_s1151" style="position:absolute;left:0;text-align:left;z-index:251760640" from="-5.25pt,.6pt" to="340pt,.6pt">
                  <w10:wrap anchorx="page"/>
                </v:line>
              </w:pict>
            </w:r>
            <w:r w:rsidR="003C2252">
              <w:rPr>
                <w:rFonts w:ascii="Tahoma" w:hAnsi="Tahoma" w:cs="B Lotus" w:hint="cs"/>
                <w:bCs/>
                <w:sz w:val="22"/>
                <w:szCs w:val="22"/>
                <w:rtl/>
              </w:rPr>
              <w:t>باعنايت به اظهارنظر شوراي نگهبان در لوايح مشابه لازم است نكات مشروحه زير مورد توجه و رعايت قرار گيرد:</w:t>
            </w:r>
          </w:p>
          <w:p w:rsidR="003C2252" w:rsidRPr="00FB5C27" w:rsidRDefault="003C2252" w:rsidP="003C2252">
            <w:pPr>
              <w:jc w:val="lowKashida"/>
              <w:rPr>
                <w:rFonts w:ascii="Tahoma" w:hAnsi="Tahoma" w:cs="B Lotus"/>
                <w:bCs/>
                <w:sz w:val="22"/>
                <w:szCs w:val="22"/>
                <w:rtl/>
              </w:rPr>
            </w:pPr>
            <w:r>
              <w:rPr>
                <w:rFonts w:ascii="Tahoma" w:hAnsi="Tahoma" w:cs="B Lotus" w:hint="cs"/>
                <w:bCs/>
                <w:sz w:val="22"/>
                <w:szCs w:val="22"/>
                <w:rtl/>
              </w:rPr>
              <w:t>1- در فراز اول ماده (1) واژه «ژرم پلاسم» مغاير اصل پانزدهم (15) قانون اساسي است و پيشنهاد مي‌گردد عبارت «ذخاير توارثي (ژرم پلاسم)» جايگزين آن گردد.</w:t>
            </w:r>
          </w:p>
          <w:p w:rsidR="003C2252" w:rsidRDefault="003C2252" w:rsidP="003C2252">
            <w:pPr>
              <w:jc w:val="lowKashida"/>
              <w:rPr>
                <w:rFonts w:ascii="Tahoma" w:hAnsi="Tahoma" w:cs="B Lotus"/>
                <w:bCs/>
                <w:sz w:val="22"/>
                <w:szCs w:val="22"/>
                <w:rtl/>
              </w:rPr>
            </w:pPr>
            <w:r w:rsidRPr="00B7501D">
              <w:rPr>
                <w:rFonts w:ascii="Tahoma" w:hAnsi="Tahoma" w:cs="B Lotus" w:hint="cs"/>
                <w:bCs/>
                <w:sz w:val="22"/>
                <w:szCs w:val="22"/>
                <w:rtl/>
              </w:rPr>
              <w:t>2- به جهت رفع مخالفت با اصل هفتاد و هفتم (77) ‌قانون اساسي متن زير به‌عنوان يك تبصره به ماده‌واحده لايحه موافقتنامه همكاري در زمينه حفظ نباتات و قرنطينه گياهي بين دولت جمهوري اسلامي ايران و دولت جمهوري عراق</w:t>
            </w:r>
            <w:r>
              <w:rPr>
                <w:rFonts w:ascii="Tahoma" w:hAnsi="Tahoma" w:cs="B Lotus" w:hint="cs"/>
                <w:bCs/>
                <w:sz w:val="22"/>
                <w:szCs w:val="22"/>
                <w:rtl/>
              </w:rPr>
              <w:t xml:space="preserve"> الحاق گردد.</w:t>
            </w:r>
          </w:p>
          <w:p w:rsidR="00F13CEC" w:rsidRPr="001A06FC" w:rsidRDefault="003C2252" w:rsidP="003C2252">
            <w:pPr>
              <w:pStyle w:val="NormalWeb"/>
              <w:bidi/>
              <w:spacing w:before="0" w:beforeAutospacing="0" w:after="0" w:afterAutospacing="0"/>
              <w:jc w:val="lowKashida"/>
              <w:rPr>
                <w:rFonts w:ascii="Times New Roman Bold" w:eastAsia="Calibri" w:hAnsi="Times New Roman Bold" w:cs="B Lotus"/>
                <w:bCs/>
                <w:kern w:val="32"/>
                <w:sz w:val="22"/>
                <w:szCs w:val="22"/>
                <w:lang w:bidi="fa-IR"/>
              </w:rPr>
            </w:pPr>
            <w:r>
              <w:rPr>
                <w:rFonts w:ascii="Tahoma" w:hAnsi="Tahoma" w:cs="B Lotus" w:hint="cs"/>
                <w:bCs/>
                <w:sz w:val="22"/>
                <w:szCs w:val="22"/>
                <w:rtl/>
              </w:rPr>
              <w:t>تبصره- رعايت اصل هفتاد و هفتم (77) قانون اساسي در اجراي ماده(11) موافقتنامه الزامي‌است.</w:t>
            </w:r>
          </w:p>
        </w:tc>
      </w:tr>
    </w:tbl>
    <w:p w:rsidR="00F13CEC" w:rsidRPr="00FB5C27" w:rsidRDefault="00154009" w:rsidP="00F13CEC">
      <w:pPr>
        <w:jc w:val="lowKashida"/>
        <w:rPr>
          <w:rFonts w:cs="B Lotus"/>
          <w:bCs/>
          <w:sz w:val="22"/>
          <w:szCs w:val="22"/>
        </w:rPr>
      </w:pPr>
      <w:r>
        <w:rPr>
          <w:rFonts w:cs="B Lotus"/>
          <w:bCs/>
          <w:sz w:val="22"/>
          <w:szCs w:val="22"/>
          <w:lang w:bidi="ar-SA"/>
        </w:rPr>
        <w:pict>
          <v:line id="_x0000_s1150" style="position:absolute;left:0;text-align:left;z-index:251759616;mso-position-horizontal-relative:text;mso-position-vertical-relative:text" from="-5.4pt,.3pt" to="339.85pt,.3pt">
            <w10:wrap anchorx="page"/>
          </v:line>
        </w:pict>
      </w:r>
    </w:p>
    <w:p w:rsidR="00F13CEC" w:rsidRDefault="00F13CEC" w:rsidP="00F13CEC">
      <w:pPr>
        <w:rPr>
          <w:rFonts w:cs="B Lotus"/>
          <w:b/>
          <w:bCs/>
          <w:spacing w:val="-4"/>
          <w:sz w:val="28"/>
          <w:szCs w:val="28"/>
          <w:rtl/>
        </w:rPr>
      </w:pPr>
    </w:p>
    <w:p w:rsidR="00F13CEC" w:rsidRDefault="00F13CEC" w:rsidP="00F13CEC">
      <w:pPr>
        <w:bidi w:val="0"/>
        <w:rPr>
          <w:rFonts w:cs="B Lotus"/>
          <w:b/>
          <w:bCs/>
          <w:spacing w:val="-4"/>
          <w:sz w:val="28"/>
          <w:szCs w:val="28"/>
          <w:rtl/>
        </w:rPr>
      </w:pPr>
    </w:p>
    <w:p w:rsidR="00421644" w:rsidRDefault="00421644" w:rsidP="00F13CEC">
      <w:pPr>
        <w:rPr>
          <w:rFonts w:cs="Zar"/>
          <w:b/>
          <w:bCs/>
          <w:spacing w:val="-4"/>
          <w:sz w:val="28"/>
          <w:szCs w:val="28"/>
          <w:rtl/>
        </w:rPr>
      </w:pPr>
      <w:r>
        <w:rPr>
          <w:rFonts w:cs="Zar"/>
          <w:b/>
          <w:bCs/>
          <w:spacing w:val="-4"/>
          <w:sz w:val="28"/>
          <w:szCs w:val="28"/>
          <w:rtl/>
        </w:rPr>
        <w:br w:type="page"/>
      </w:r>
    </w:p>
    <w:p w:rsidR="00EC2D9A" w:rsidRDefault="00EC2D9A" w:rsidP="00EC2D9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  <w:r w:rsidRPr="00C603F3">
        <w:rPr>
          <w:rFonts w:cs="Zar" w:hint="cs"/>
          <w:b/>
          <w:bCs/>
          <w:spacing w:val="-4"/>
          <w:sz w:val="28"/>
          <w:szCs w:val="28"/>
          <w:rtl/>
        </w:rPr>
        <w:lastRenderedPageBreak/>
        <w:t>نظر اداره‌كل اسناد و تنقيح قوانين</w:t>
      </w:r>
    </w:p>
    <w:p w:rsidR="001C2A02" w:rsidRPr="00FF55E5" w:rsidRDefault="001C2A02" w:rsidP="00EC2D9A">
      <w:pPr>
        <w:jc w:val="center"/>
        <w:rPr>
          <w:rFonts w:cs="Zar"/>
          <w:b/>
          <w:bCs/>
          <w:spacing w:val="-4"/>
          <w:sz w:val="26"/>
          <w:szCs w:val="26"/>
          <w:rtl/>
        </w:rPr>
      </w:pPr>
    </w:p>
    <w:p w:rsidR="001C2A02" w:rsidRPr="000D45C7" w:rsidRDefault="001C2A02" w:rsidP="001C2A02">
      <w:pPr>
        <w:rPr>
          <w:rFonts w:cs="Zar"/>
          <w:b/>
          <w:bCs/>
          <w:spacing w:val="-4"/>
          <w:sz w:val="26"/>
          <w:szCs w:val="26"/>
          <w:rtl/>
        </w:rPr>
      </w:pPr>
      <w:r w:rsidRPr="000D45C7">
        <w:rPr>
          <w:rFonts w:cs="Zar" w:hint="cs"/>
          <w:b/>
          <w:bCs/>
          <w:spacing w:val="-4"/>
          <w:sz w:val="26"/>
          <w:szCs w:val="26"/>
          <w:rtl/>
        </w:rPr>
        <w:t>معاون محترم قوانين</w:t>
      </w:r>
    </w:p>
    <w:p w:rsidR="00EC2D9A" w:rsidRDefault="001C2A02" w:rsidP="001C2A02">
      <w:pPr>
        <w:ind w:firstLine="567"/>
        <w:jc w:val="lowKashida"/>
        <w:rPr>
          <w:rFonts w:cs="Zar"/>
          <w:b/>
          <w:bCs/>
          <w:spacing w:val="-4"/>
          <w:sz w:val="26"/>
          <w:szCs w:val="26"/>
          <w:rtl/>
        </w:rPr>
      </w:pPr>
      <w:r w:rsidRPr="00DA43F6">
        <w:rPr>
          <w:rFonts w:cs="B Lotus" w:hint="cs"/>
          <w:spacing w:val="-4"/>
          <w:sz w:val="28"/>
          <w:szCs w:val="28"/>
          <w:rtl/>
        </w:rPr>
        <w:t>احتراما</w:t>
      </w:r>
      <w:r w:rsidR="00C26F47">
        <w:rPr>
          <w:rFonts w:cs="B Lotus" w:hint="cs"/>
          <w:spacing w:val="-4"/>
          <w:sz w:val="28"/>
          <w:szCs w:val="28"/>
          <w:rtl/>
        </w:rPr>
        <w:t>ً</w:t>
      </w:r>
      <w:r w:rsidRPr="00DA43F6">
        <w:rPr>
          <w:rFonts w:cs="B Lotus" w:hint="cs"/>
          <w:spacing w:val="-4"/>
          <w:sz w:val="28"/>
          <w:szCs w:val="28"/>
          <w:rtl/>
        </w:rPr>
        <w:t xml:space="preserve"> در اجراي بندهاي (1) و (3)  ماده (4) قانون تدوين و تنقيح قوانين و مقررات كشور مصوب 25/3/1389 </w:t>
      </w:r>
      <w:r>
        <w:rPr>
          <w:rFonts w:cs="B Lotus" w:hint="cs"/>
          <w:spacing w:val="-4"/>
          <w:sz w:val="28"/>
          <w:szCs w:val="28"/>
          <w:rtl/>
        </w:rPr>
        <w:t xml:space="preserve">نظر اين اداره‌كل </w:t>
      </w:r>
      <w:r w:rsidRPr="00DA43F6">
        <w:rPr>
          <w:rFonts w:cs="B Lotus" w:hint="cs"/>
          <w:spacing w:val="-4"/>
          <w:sz w:val="28"/>
          <w:szCs w:val="28"/>
          <w:rtl/>
        </w:rPr>
        <w:t>به شرح زير تقديم مي‌گردد:</w:t>
      </w:r>
    </w:p>
    <w:p w:rsidR="00EC2D9A" w:rsidRPr="00FF55E5" w:rsidRDefault="00EC2D9A" w:rsidP="00EC2D9A">
      <w:pPr>
        <w:jc w:val="center"/>
        <w:rPr>
          <w:rFonts w:cs="Zar"/>
          <w:b/>
          <w:bCs/>
          <w:spacing w:val="-4"/>
          <w:sz w:val="26"/>
          <w:szCs w:val="26"/>
          <w:rtl/>
        </w:rPr>
      </w:pPr>
    </w:p>
    <w:p w:rsidR="00EC2D9A" w:rsidRPr="006F5734" w:rsidRDefault="00154009" w:rsidP="00EC2D9A">
      <w:pPr>
        <w:numPr>
          <w:ilvl w:val="0"/>
          <w:numId w:val="1"/>
        </w:numPr>
        <w:tabs>
          <w:tab w:val="left" w:pos="0"/>
        </w:tabs>
        <w:jc w:val="both"/>
        <w:rPr>
          <w:rFonts w:cs="Zar"/>
          <w:b/>
          <w:bCs/>
        </w:rPr>
      </w:pPr>
      <w:r w:rsidRPr="00154009">
        <w:rPr>
          <w:rFonts w:cs="Zar"/>
        </w:rPr>
        <w:pict>
          <v:shape id="_x0000_s1094" type="#_x0000_t202" style="position:absolute;left:0;text-align:left;margin-left:-16.6pt;margin-top:11.2pt;width:158.65pt;height:54.75pt;z-index:-251582464" strokecolor="white">
            <v:textbox style="mso-next-textbox:#_x0000_s1094">
              <w:txbxContent>
                <w:p w:rsidR="008B7E2C" w:rsidRPr="009D2A55" w:rsidRDefault="006E6CBD" w:rsidP="00EC2D9A">
                  <w:pPr>
                    <w:spacing w:line="288" w:lineRule="auto"/>
                    <w:ind w:left="-154"/>
                    <w:rPr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="008B7E2C"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</w:t>
                  </w:r>
                  <w:r w:rsidR="008B7E2C"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وجود ندارد</w:t>
                  </w:r>
                </w:p>
                <w:p w:rsidR="008B7E2C" w:rsidRPr="009D2A55" w:rsidRDefault="006E6CBD" w:rsidP="00EC2D9A">
                  <w:pPr>
                    <w:spacing w:line="288" w:lineRule="auto"/>
                    <w:ind w:left="-154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</w:rPr>
                    <w:sym w:font="Wingdings 2" w:char="F0A3"/>
                  </w:r>
                  <w:r w:rsidR="008B7E2C"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وجود دارد كه به شرح ضميمه تقديم مي‌شود.</w:t>
                  </w:r>
                </w:p>
              </w:txbxContent>
            </v:textbox>
            <w10:wrap anchorx="page"/>
          </v:shape>
        </w:pict>
      </w:r>
      <w:r w:rsidR="00EC2D9A" w:rsidRPr="006F5734">
        <w:rPr>
          <w:rFonts w:cs="Zar" w:hint="cs"/>
          <w:b/>
          <w:bCs/>
          <w:rtl/>
        </w:rPr>
        <w:t xml:space="preserve">در اجراي بند (1):                    </w:t>
      </w:r>
    </w:p>
    <w:p w:rsidR="00EC2D9A" w:rsidRPr="00756778" w:rsidRDefault="00EC2D9A" w:rsidP="001D655C">
      <w:pPr>
        <w:tabs>
          <w:tab w:val="left" w:pos="0"/>
        </w:tabs>
        <w:spacing w:line="228" w:lineRule="auto"/>
        <w:ind w:left="437"/>
        <w:jc w:val="both"/>
        <w:rPr>
          <w:rFonts w:cs="Zar"/>
          <w:rtl/>
        </w:rPr>
      </w:pPr>
      <w:r w:rsidRPr="0000285A">
        <w:rPr>
          <w:rFonts w:cs="Zar" w:hint="cs"/>
          <w:b/>
          <w:bCs/>
          <w:rtl/>
        </w:rPr>
        <w:t xml:space="preserve">الف- </w:t>
      </w:r>
      <w:r w:rsidRPr="00756778">
        <w:rPr>
          <w:rFonts w:cs="Zar" w:hint="cs"/>
          <w:rtl/>
        </w:rPr>
        <w:t xml:space="preserve">درخصوص </w:t>
      </w:r>
      <w:r w:rsidR="001D655C">
        <w:rPr>
          <w:rFonts w:cs="Zar" w:hint="cs"/>
          <w:rtl/>
        </w:rPr>
        <w:t>لايحه</w:t>
      </w:r>
      <w:r w:rsidRPr="00756778">
        <w:rPr>
          <w:rFonts w:cs="Zar" w:hint="cs"/>
          <w:rtl/>
        </w:rPr>
        <w:t xml:space="preserve"> تقديمي قوانين متعارض </w:t>
      </w:r>
    </w:p>
    <w:p w:rsidR="00EC2D9A" w:rsidRPr="00756778" w:rsidRDefault="00EC2D9A" w:rsidP="00EC2D9A">
      <w:pPr>
        <w:tabs>
          <w:tab w:val="left" w:pos="0"/>
        </w:tabs>
        <w:spacing w:line="228" w:lineRule="auto"/>
        <w:ind w:left="437"/>
        <w:jc w:val="both"/>
        <w:rPr>
          <w:rFonts w:cs="Zar"/>
          <w:rtl/>
        </w:rPr>
      </w:pP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  <w:t xml:space="preserve"> </w:t>
      </w:r>
    </w:p>
    <w:p w:rsidR="00EC2D9A" w:rsidRDefault="00154009" w:rsidP="00EC2D9A">
      <w:pPr>
        <w:rPr>
          <w:rFonts w:cs="Zar"/>
          <w:rtl/>
        </w:rPr>
      </w:pPr>
      <w:r>
        <w:rPr>
          <w:rFonts w:cs="Zar"/>
          <w:rtl/>
        </w:rPr>
        <w:pict>
          <v:shape id="_x0000_s1095" type="#_x0000_t202" style="position:absolute;left:0;text-align:left;margin-left:3.45pt;margin-top:12.55pt;width:154.15pt;height:54.75pt;z-index:-251581440" strokecolor="white">
            <v:textbox style="mso-next-textbox:#_x0000_s1095">
              <w:txbxContent>
                <w:p w:rsidR="008B7E2C" w:rsidRPr="009D2A55" w:rsidRDefault="008B7E2C" w:rsidP="00EC2D9A">
                  <w:pPr>
                    <w:spacing w:line="288" w:lineRule="auto"/>
                    <w:ind w:left="-154"/>
                    <w:rPr>
                      <w:sz w:val="20"/>
                      <w:szCs w:val="20"/>
                      <w:u w:val="single"/>
                      <w:rtl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وجود ندارد</w:t>
                  </w:r>
                </w:p>
                <w:p w:rsidR="008B7E2C" w:rsidRPr="009D2A55" w:rsidRDefault="00527928" w:rsidP="00EC2D9A">
                  <w:pPr>
                    <w:spacing w:line="288" w:lineRule="auto"/>
                    <w:ind w:left="-154" w:right="-14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</w:rPr>
                    <w:sym w:font="Wingdings 2" w:char="F0A2"/>
                  </w:r>
                  <w:r w:rsidR="008B7E2C"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وجود دارد كه به شرح ضميمه تقديم مي‌شود.</w:t>
                  </w:r>
                </w:p>
              </w:txbxContent>
            </v:textbox>
            <w10:wrap anchorx="page"/>
          </v:shape>
        </w:pict>
      </w:r>
    </w:p>
    <w:p w:rsidR="00EC2D9A" w:rsidRDefault="00EC2D9A" w:rsidP="001D655C">
      <w:pPr>
        <w:tabs>
          <w:tab w:val="left" w:pos="0"/>
        </w:tabs>
        <w:ind w:left="360"/>
        <w:jc w:val="both"/>
        <w:rPr>
          <w:rFonts w:cs="Zar"/>
          <w:rtl/>
        </w:rPr>
      </w:pPr>
      <w:r w:rsidRPr="0000285A">
        <w:rPr>
          <w:rFonts w:cs="Zar" w:hint="cs"/>
          <w:b/>
          <w:bCs/>
          <w:rtl/>
        </w:rPr>
        <w:t>ب-</w:t>
      </w:r>
      <w:r>
        <w:rPr>
          <w:rFonts w:cs="Zar" w:hint="cs"/>
          <w:rtl/>
        </w:rPr>
        <w:t xml:space="preserve"> </w:t>
      </w:r>
      <w:r w:rsidRPr="00FF55E5">
        <w:rPr>
          <w:rFonts w:cs="Zar" w:hint="cs"/>
          <w:rtl/>
        </w:rPr>
        <w:t xml:space="preserve">درخصوص </w:t>
      </w:r>
      <w:r w:rsidR="001D655C">
        <w:rPr>
          <w:rFonts w:cs="Zar" w:hint="cs"/>
          <w:rtl/>
        </w:rPr>
        <w:t>لايحه</w:t>
      </w:r>
      <w:r w:rsidRPr="00FF55E5">
        <w:rPr>
          <w:rFonts w:cs="Zar" w:hint="cs"/>
          <w:rtl/>
        </w:rPr>
        <w:t xml:space="preserve"> تقديمي قوانين مر</w:t>
      </w:r>
      <w:r>
        <w:rPr>
          <w:rFonts w:cs="Zar" w:hint="cs"/>
          <w:rtl/>
        </w:rPr>
        <w:t>تبط</w:t>
      </w:r>
      <w:r w:rsidRPr="00FF55E5">
        <w:rPr>
          <w:rFonts w:cs="Zar" w:hint="cs"/>
          <w:rtl/>
        </w:rPr>
        <w:t xml:space="preserve"> </w:t>
      </w:r>
    </w:p>
    <w:p w:rsidR="00EC2D9A" w:rsidRPr="00756778" w:rsidRDefault="00EC2D9A" w:rsidP="00EC2D9A">
      <w:pPr>
        <w:tabs>
          <w:tab w:val="left" w:pos="0"/>
        </w:tabs>
        <w:ind w:left="439"/>
        <w:jc w:val="both"/>
        <w:rPr>
          <w:rFonts w:cs="Zar"/>
          <w:rtl/>
        </w:rPr>
      </w:pP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  <w:t xml:space="preserve">          </w:t>
      </w:r>
    </w:p>
    <w:p w:rsidR="00EC2D9A" w:rsidRPr="001E4A59" w:rsidRDefault="00EC2D9A" w:rsidP="00EC2D9A">
      <w:pPr>
        <w:rPr>
          <w:rFonts w:cs="Zar"/>
          <w:rtl/>
        </w:rPr>
      </w:pPr>
    </w:p>
    <w:p w:rsidR="00EC2D9A" w:rsidRPr="006F5734" w:rsidRDefault="00154009" w:rsidP="00EC2D9A">
      <w:pPr>
        <w:numPr>
          <w:ilvl w:val="0"/>
          <w:numId w:val="1"/>
        </w:numPr>
        <w:tabs>
          <w:tab w:val="left" w:pos="0"/>
        </w:tabs>
        <w:jc w:val="both"/>
        <w:rPr>
          <w:rFonts w:cs="Zar"/>
          <w:b/>
          <w:bCs/>
        </w:rPr>
      </w:pPr>
      <w:r w:rsidRPr="00154009">
        <w:rPr>
          <w:rFonts w:cs="Zar"/>
        </w:rPr>
        <w:pict>
          <v:shape id="_x0000_s1096" type="#_x0000_t202" style="position:absolute;left:0;text-align:left;margin-left:23.65pt;margin-top:10.65pt;width:71.1pt;height:45.5pt;z-index:-251580416" strokecolor="white">
            <v:textbox style="mso-next-textbox:#_x0000_s1096">
              <w:txbxContent>
                <w:p w:rsidR="008B7E2C" w:rsidRPr="009D2A55" w:rsidRDefault="00527928" w:rsidP="00EC2D9A">
                  <w:pPr>
                    <w:ind w:left="-17"/>
                    <w:rPr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="008B7E2C"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لازم است.</w:t>
                  </w:r>
                </w:p>
                <w:p w:rsidR="008B7E2C" w:rsidRPr="009D2A55" w:rsidRDefault="008B7E2C" w:rsidP="00EC2D9A">
                  <w:pPr>
                    <w:ind w:left="-17"/>
                    <w:rPr>
                      <w:sz w:val="20"/>
                      <w:szCs w:val="20"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لازم نيست.</w:t>
                  </w:r>
                </w:p>
              </w:txbxContent>
            </v:textbox>
            <w10:wrap anchorx="page"/>
          </v:shape>
        </w:pict>
      </w:r>
      <w:r w:rsidR="00EC2D9A" w:rsidRPr="006F5734">
        <w:rPr>
          <w:rFonts w:cs="Zar" w:hint="cs"/>
          <w:b/>
          <w:bCs/>
          <w:rtl/>
        </w:rPr>
        <w:t>در اجراي بند (3):</w:t>
      </w:r>
    </w:p>
    <w:p w:rsidR="00EC2D9A" w:rsidRPr="001E4A59" w:rsidRDefault="00EC2D9A" w:rsidP="00EC2D9A">
      <w:pPr>
        <w:tabs>
          <w:tab w:val="left" w:pos="0"/>
        </w:tabs>
        <w:ind w:left="360" w:firstLine="234"/>
        <w:jc w:val="both"/>
        <w:rPr>
          <w:rFonts w:cs="Zar"/>
          <w:spacing w:val="-4"/>
        </w:rPr>
      </w:pPr>
      <w:r w:rsidRPr="001E4A59">
        <w:rPr>
          <w:rFonts w:cs="Zar" w:hint="cs"/>
          <w:rtl/>
        </w:rPr>
        <w:t xml:space="preserve"> با عنايت به </w:t>
      </w:r>
      <w:r>
        <w:rPr>
          <w:rFonts w:cs="Zar" w:hint="cs"/>
          <w:rtl/>
        </w:rPr>
        <w:t xml:space="preserve">بررسيهاي به عمل آمده </w:t>
      </w:r>
      <w:r>
        <w:rPr>
          <w:rFonts w:cs="Zar" w:hint="cs"/>
          <w:spacing w:val="-4"/>
          <w:rtl/>
        </w:rPr>
        <w:t xml:space="preserve">قانونگذاري در اين موضوع    </w:t>
      </w:r>
    </w:p>
    <w:p w:rsidR="00EC2D9A" w:rsidRDefault="00EC2D9A" w:rsidP="00EC2D9A">
      <w:pPr>
        <w:ind w:left="240"/>
        <w:jc w:val="both"/>
        <w:rPr>
          <w:rFonts w:cs="Zar"/>
          <w:spacing w:val="-4"/>
          <w:rtl/>
        </w:rPr>
      </w:pPr>
    </w:p>
    <w:p w:rsidR="00EC2D9A" w:rsidRPr="001E4A59" w:rsidRDefault="00EC2D9A" w:rsidP="00EC2D9A">
      <w:pPr>
        <w:ind w:left="240"/>
        <w:jc w:val="both"/>
        <w:rPr>
          <w:rFonts w:cs="Zar"/>
          <w:spacing w:val="-4"/>
          <w:rtl/>
        </w:rPr>
      </w:pPr>
    </w:p>
    <w:p w:rsidR="00EC2D9A" w:rsidRDefault="00EC2D9A" w:rsidP="00341484">
      <w:pPr>
        <w:spacing w:line="228" w:lineRule="auto"/>
        <w:ind w:firstLine="360"/>
        <w:jc w:val="lowKashida"/>
        <w:rPr>
          <w:rFonts w:cs="Zar"/>
          <w:rtl/>
        </w:rPr>
      </w:pPr>
      <w:r w:rsidRPr="001E4A59">
        <w:rPr>
          <w:rFonts w:cs="Zar" w:hint="cs"/>
          <w:spacing w:val="-4"/>
          <w:rtl/>
        </w:rPr>
        <w:t xml:space="preserve">تعداد </w:t>
      </w:r>
      <w:r w:rsidR="00341484">
        <w:rPr>
          <w:rFonts w:cs="Zar" w:hint="cs"/>
          <w:spacing w:val="-4"/>
          <w:rtl/>
        </w:rPr>
        <w:t>يك</w:t>
      </w:r>
      <w:r w:rsidRPr="001E4A59">
        <w:rPr>
          <w:rFonts w:cs="Zar" w:hint="cs"/>
          <w:spacing w:val="-4"/>
          <w:rtl/>
        </w:rPr>
        <w:t xml:space="preserve"> برگ </w:t>
      </w:r>
      <w:r w:rsidR="00341484">
        <w:rPr>
          <w:rFonts w:cs="Zar" w:hint="cs"/>
          <w:spacing w:val="-4"/>
          <w:rtl/>
        </w:rPr>
        <w:t xml:space="preserve">فهرست </w:t>
      </w:r>
      <w:r w:rsidRPr="001E4A59">
        <w:rPr>
          <w:rFonts w:cs="Zar" w:hint="cs"/>
          <w:spacing w:val="-4"/>
          <w:rtl/>
        </w:rPr>
        <w:t xml:space="preserve">سوابق قانوني </w:t>
      </w:r>
      <w:r>
        <w:rPr>
          <w:rFonts w:cs="Zar" w:hint="cs"/>
          <w:spacing w:val="-4"/>
          <w:rtl/>
        </w:rPr>
        <w:t>و دلايل ضرورت قانونگذاري به ضميمه تقديم مي‌شود.</w:t>
      </w:r>
    </w:p>
    <w:p w:rsidR="00EC2D9A" w:rsidRDefault="00EC2D9A" w:rsidP="00EC2D9A">
      <w:pPr>
        <w:spacing w:line="228" w:lineRule="auto"/>
        <w:jc w:val="center"/>
        <w:rPr>
          <w:rFonts w:cs="Zar"/>
          <w:rtl/>
        </w:rPr>
      </w:pPr>
    </w:p>
    <w:p w:rsidR="00EC2D9A" w:rsidRDefault="00EC2D9A" w:rsidP="00EC2D9A">
      <w:pPr>
        <w:spacing w:line="228" w:lineRule="auto"/>
        <w:jc w:val="center"/>
        <w:rPr>
          <w:rFonts w:cs="Zar"/>
          <w:rtl/>
        </w:rPr>
      </w:pPr>
    </w:p>
    <w:p w:rsidR="00EC2D9A" w:rsidRDefault="00EC2D9A" w:rsidP="00EC2D9A">
      <w:pPr>
        <w:spacing w:line="228" w:lineRule="auto"/>
        <w:jc w:val="center"/>
        <w:rPr>
          <w:rFonts w:cs="Zar"/>
          <w:rtl/>
        </w:rPr>
      </w:pPr>
    </w:p>
    <w:p w:rsidR="00EC2D9A" w:rsidRPr="00C603F3" w:rsidRDefault="00EC2D9A" w:rsidP="00EC2D9A">
      <w:pPr>
        <w:spacing w:line="228" w:lineRule="auto"/>
        <w:ind w:left="360"/>
        <w:jc w:val="center"/>
        <w:rPr>
          <w:rFonts w:cs="Zar"/>
          <w:b/>
          <w:bCs/>
          <w:rtl/>
        </w:rPr>
      </w:pPr>
      <w:r>
        <w:rPr>
          <w:rFonts w:cs="Zar" w:hint="cs"/>
          <w:rtl/>
        </w:rPr>
        <w:t xml:space="preserve">                                                                                 </w:t>
      </w:r>
      <w:r w:rsidRPr="00C603F3">
        <w:rPr>
          <w:rFonts w:cs="Zar" w:hint="cs"/>
          <w:b/>
          <w:bCs/>
          <w:rtl/>
        </w:rPr>
        <w:t>مديركل اسناد و تنقيح قوانين</w:t>
      </w:r>
    </w:p>
    <w:p w:rsidR="001C2A02" w:rsidRDefault="001C2A02">
      <w:pPr>
        <w:bidi w:val="0"/>
        <w:rPr>
          <w:rFonts w:ascii="Courier New" w:hAnsi="Courier New" w:cs="B Titr"/>
          <w:b/>
          <w:bCs/>
          <w:noProof w:val="0"/>
          <w:sz w:val="28"/>
          <w:lang w:bidi="ar-SA"/>
        </w:rPr>
      </w:pPr>
      <w:r>
        <w:rPr>
          <w:rFonts w:cs="B Titr"/>
          <w:b/>
          <w:bCs/>
          <w:sz w:val="28"/>
          <w:rtl/>
        </w:rPr>
        <w:br w:type="page"/>
      </w:r>
    </w:p>
    <w:p w:rsidR="001C2A02" w:rsidRPr="001C2A02" w:rsidRDefault="001C2A02" w:rsidP="00EC2D9A">
      <w:pPr>
        <w:pStyle w:val="PlainText"/>
        <w:jc w:val="center"/>
        <w:rPr>
          <w:rFonts w:cs="B Titr"/>
          <w:bCs/>
          <w:sz w:val="22"/>
          <w:szCs w:val="22"/>
          <w:rtl/>
        </w:rPr>
      </w:pPr>
      <w:r w:rsidRPr="001C2A02">
        <w:rPr>
          <w:rFonts w:cs="B Titr" w:hint="cs"/>
          <w:b/>
          <w:bCs/>
          <w:sz w:val="28"/>
          <w:szCs w:val="24"/>
          <w:rtl/>
        </w:rPr>
        <w:lastRenderedPageBreak/>
        <w:t>ضميمه نظر اداره‌كل اسناد و تنقيح قوانين</w:t>
      </w:r>
    </w:p>
    <w:p w:rsidR="00EC2D9A" w:rsidRDefault="00EC2D9A" w:rsidP="00EC2D9A">
      <w:pPr>
        <w:pStyle w:val="PlainText"/>
        <w:jc w:val="center"/>
        <w:rPr>
          <w:rFonts w:cs="B Titr"/>
          <w:bCs/>
          <w:sz w:val="28"/>
          <w:szCs w:val="28"/>
          <w:rtl/>
          <w:lang w:bidi="fa-IR"/>
        </w:rPr>
      </w:pPr>
      <w:r w:rsidRPr="001C2A02">
        <w:rPr>
          <w:rFonts w:cs="B Titr"/>
          <w:bCs/>
          <w:sz w:val="24"/>
          <w:szCs w:val="24"/>
          <w:rtl/>
        </w:rPr>
        <w:t>سوابق</w:t>
      </w:r>
      <w:r w:rsidRPr="001C2A02">
        <w:rPr>
          <w:rFonts w:cs="B Titr" w:hint="cs"/>
          <w:bCs/>
          <w:sz w:val="24"/>
          <w:szCs w:val="24"/>
          <w:rtl/>
          <w:lang w:bidi="fa-IR"/>
        </w:rPr>
        <w:t xml:space="preserve"> قانوني و دلايل ضرورت قانونگذاري</w:t>
      </w:r>
    </w:p>
    <w:p w:rsidR="00EC2D9A" w:rsidRPr="008D4867" w:rsidRDefault="00EC2D9A" w:rsidP="00EC2D9A">
      <w:pPr>
        <w:pStyle w:val="PlainText"/>
        <w:jc w:val="center"/>
        <w:rPr>
          <w:rFonts w:cs="B Titr"/>
          <w:bCs/>
          <w:sz w:val="28"/>
          <w:szCs w:val="28"/>
          <w:rtl/>
          <w:lang w:bidi="fa-IR"/>
        </w:rPr>
      </w:pPr>
    </w:p>
    <w:p w:rsidR="008B0807" w:rsidRPr="00FB5C27" w:rsidRDefault="008B0807" w:rsidP="008B0807">
      <w:pPr>
        <w:jc w:val="lowKashida"/>
        <w:rPr>
          <w:rFonts w:cs="B Lotus"/>
          <w:bCs/>
          <w:sz w:val="22"/>
          <w:szCs w:val="22"/>
          <w:rtl/>
        </w:rPr>
      </w:pPr>
      <w:r>
        <w:rPr>
          <w:rFonts w:cs="Zar" w:hint="cs"/>
          <w:b/>
          <w:bCs/>
          <w:spacing w:val="-4"/>
          <w:rtl/>
        </w:rPr>
        <w:t>- سوابق قانوني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6"/>
      </w:tblGrid>
      <w:tr w:rsidR="008B0807" w:rsidRPr="00FB5C27" w:rsidTr="00AF64D9">
        <w:tc>
          <w:tcPr>
            <w:tcW w:w="6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807" w:rsidRPr="00FB5C27" w:rsidRDefault="00154009" w:rsidP="00AF64D9">
            <w:pPr>
              <w:jc w:val="lowKashida"/>
              <w:rPr>
                <w:rFonts w:ascii="Tahoma" w:hAnsi="Tahoma" w:cs="B Lotus"/>
                <w:bCs/>
                <w:sz w:val="22"/>
                <w:szCs w:val="22"/>
                <w:rtl/>
              </w:rPr>
            </w:pPr>
            <w:r w:rsidRPr="00154009">
              <w:rPr>
                <w:rFonts w:cs="B Lotus"/>
                <w:bCs/>
                <w:sz w:val="22"/>
                <w:szCs w:val="22"/>
                <w:rtl/>
              </w:rPr>
              <w:pict>
                <v:line id="_x0000_s1165" style="position:absolute;left:0;text-align:left;z-index:251774976" from="-5.25pt,.6pt" to="340pt,.6pt">
                  <w10:wrap anchorx="page"/>
                </v:line>
              </w:pict>
            </w:r>
          </w:p>
          <w:p w:rsidR="008B0807" w:rsidRDefault="008B0807" w:rsidP="00AF64D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B559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جدول سوابق قانونی </w:t>
            </w:r>
            <w:r w:rsidRPr="00EB559B">
              <w:rPr>
                <w:rFonts w:cs="B Titr"/>
                <w:b/>
                <w:bCs/>
                <w:sz w:val="18"/>
                <w:szCs w:val="18"/>
                <w:rtl/>
              </w:rPr>
              <w:t xml:space="preserve">موافقتنامه همكاري درزمينه حفظ نباتات </w:t>
            </w:r>
            <w:r w:rsidRPr="00EB559B">
              <w:rPr>
                <w:rFonts w:cs="B Titr" w:hint="cs"/>
                <w:b/>
                <w:bCs/>
                <w:sz w:val="18"/>
                <w:szCs w:val="18"/>
                <w:rtl/>
              </w:rPr>
              <w:t>و</w:t>
            </w:r>
            <w:r w:rsidRPr="00EB559B">
              <w:rPr>
                <w:rFonts w:cs="B Titr"/>
                <w:b/>
                <w:bCs/>
                <w:sz w:val="18"/>
                <w:szCs w:val="18"/>
                <w:rtl/>
              </w:rPr>
              <w:t xml:space="preserve"> قرنطينه گياهي </w:t>
            </w:r>
          </w:p>
          <w:p w:rsidR="008B0807" w:rsidRPr="00EB559B" w:rsidRDefault="008B0807" w:rsidP="00AF64D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B559B">
              <w:rPr>
                <w:rFonts w:cs="B Titr"/>
                <w:b/>
                <w:bCs/>
                <w:sz w:val="18"/>
                <w:szCs w:val="18"/>
                <w:rtl/>
              </w:rPr>
              <w:t xml:space="preserve">بين دولت جمهوري اسلامي ايران و دولت جمهوري </w:t>
            </w:r>
            <w:r w:rsidRPr="00EB559B">
              <w:rPr>
                <w:rFonts w:cs="B Titr" w:hint="cs"/>
                <w:b/>
                <w:bCs/>
                <w:sz w:val="18"/>
                <w:szCs w:val="18"/>
                <w:rtl/>
              </w:rPr>
              <w:t>عراق</w:t>
            </w:r>
          </w:p>
          <w:p w:rsidR="008B0807" w:rsidRPr="00915229" w:rsidRDefault="008B0807" w:rsidP="00AF64D9">
            <w:pPr>
              <w:pStyle w:val="PlainText"/>
              <w:jc w:val="center"/>
              <w:rPr>
                <w:rFonts w:ascii="Tahoma" w:hAnsi="Tahoma" w:cs="B Titr"/>
                <w:bCs/>
                <w:sz w:val="24"/>
                <w:szCs w:val="24"/>
                <w:rtl/>
              </w:rPr>
            </w:pPr>
          </w:p>
          <w:tbl>
            <w:tblPr>
              <w:tblStyle w:val="TableGrid"/>
              <w:bidiVisual/>
              <w:tblW w:w="5000" w:type="pct"/>
              <w:tblLook w:val="04A0"/>
            </w:tblPr>
            <w:tblGrid>
              <w:gridCol w:w="637"/>
              <w:gridCol w:w="2585"/>
              <w:gridCol w:w="1350"/>
              <w:gridCol w:w="1087"/>
              <w:gridCol w:w="1021"/>
            </w:tblGrid>
            <w:tr w:rsidR="008B0807" w:rsidRPr="00EB559B" w:rsidTr="00AF64D9">
              <w:trPr>
                <w:trHeight w:val="461"/>
              </w:trPr>
              <w:tc>
                <w:tcPr>
                  <w:tcW w:w="4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807" w:rsidRPr="00EB559B" w:rsidRDefault="008B0807" w:rsidP="00AF64D9">
                  <w:pPr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  <w:r w:rsidRPr="00EB559B">
                    <w:rPr>
                      <w:rFonts w:ascii="Tahoma" w:hAnsi="Tahoma" w:cs="B Lotus" w:hint="cs"/>
                      <w:bCs/>
                      <w:sz w:val="22"/>
                      <w:szCs w:val="22"/>
                      <w:rtl/>
                    </w:rPr>
                    <w:t>رديف</w:t>
                  </w:r>
                </w:p>
              </w:tc>
              <w:tc>
                <w:tcPr>
                  <w:tcW w:w="194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807" w:rsidRPr="00EB559B" w:rsidRDefault="008B0807" w:rsidP="00AF64D9">
                  <w:pPr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  <w:r w:rsidRPr="00EB559B">
                    <w:rPr>
                      <w:rFonts w:ascii="Tahoma" w:hAnsi="Tahoma" w:cs="B Lotus" w:hint="cs"/>
                      <w:bCs/>
                      <w:sz w:val="22"/>
                      <w:szCs w:val="22"/>
                      <w:rtl/>
                    </w:rPr>
                    <w:t>عنوان</w:t>
                  </w:r>
                </w:p>
              </w:tc>
              <w:tc>
                <w:tcPr>
                  <w:tcW w:w="102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807" w:rsidRPr="00EB559B" w:rsidRDefault="008B0807" w:rsidP="00AF64D9">
                  <w:pPr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  <w:r w:rsidRPr="00EB559B">
                    <w:rPr>
                      <w:rFonts w:ascii="Tahoma" w:hAnsi="Tahoma" w:cs="B Lotus" w:hint="cs"/>
                      <w:bCs/>
                      <w:sz w:val="22"/>
                      <w:szCs w:val="22"/>
                      <w:rtl/>
                    </w:rPr>
                    <w:t>تاريخ تصويب</w:t>
                  </w:r>
                </w:p>
              </w:tc>
              <w:tc>
                <w:tcPr>
                  <w:tcW w:w="82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807" w:rsidRPr="00EB559B" w:rsidRDefault="008B0807" w:rsidP="00AF64D9">
                  <w:pPr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  <w:r w:rsidRPr="00EB559B">
                    <w:rPr>
                      <w:rFonts w:ascii="Tahoma" w:hAnsi="Tahoma" w:cs="B Lotus" w:hint="cs"/>
                      <w:bCs/>
                      <w:sz w:val="22"/>
                      <w:szCs w:val="22"/>
                      <w:rtl/>
                    </w:rPr>
                    <w:t>مواد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807" w:rsidRPr="00EB559B" w:rsidRDefault="008B0807" w:rsidP="00AF64D9">
                  <w:pPr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  <w:r w:rsidRPr="00EB559B">
                    <w:rPr>
                      <w:rFonts w:ascii="Tahoma" w:hAnsi="Tahoma" w:cs="B Lotus" w:hint="cs"/>
                      <w:bCs/>
                      <w:sz w:val="22"/>
                      <w:szCs w:val="22"/>
                      <w:rtl/>
                    </w:rPr>
                    <w:t>مرتبط</w:t>
                  </w:r>
                </w:p>
              </w:tc>
            </w:tr>
            <w:tr w:rsidR="008B0807" w:rsidRPr="00EB559B" w:rsidTr="00AF64D9">
              <w:tc>
                <w:tcPr>
                  <w:tcW w:w="4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807" w:rsidRPr="00EB559B" w:rsidRDefault="008B0807" w:rsidP="00AF64D9">
                  <w:pPr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  <w:r w:rsidRPr="00EB559B">
                    <w:rPr>
                      <w:rFonts w:ascii="Tahoma" w:hAnsi="Tahoma" w:cs="B Lotus" w:hint="cs"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194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807" w:rsidRPr="00EB559B" w:rsidRDefault="008B0807" w:rsidP="00AF64D9">
                  <w:pPr>
                    <w:autoSpaceDE w:val="0"/>
                    <w:autoSpaceDN w:val="0"/>
                    <w:adjustRightInd w:val="0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  <w:r w:rsidRPr="00EB559B">
                    <w:rPr>
                      <w:rFonts w:ascii="Tahoma" w:hAnsi="Tahoma" w:cs="B Lotus"/>
                      <w:bCs/>
                      <w:sz w:val="22"/>
                      <w:szCs w:val="22"/>
                      <w:rtl/>
                    </w:rPr>
                    <w:t>قانون حفظ نباتات</w:t>
                  </w:r>
                  <w:r w:rsidRPr="00EB559B">
                    <w:rPr>
                      <w:rFonts w:ascii="Tahoma" w:hAnsi="Tahoma" w:cs="B Lotus" w:hint="cs"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EB559B">
                    <w:rPr>
                      <w:rFonts w:ascii="Tahoma" w:hAnsi="Tahoma" w:cs="B Lotus"/>
                      <w:bCs/>
                      <w:sz w:val="22"/>
                      <w:szCs w:val="22"/>
                      <w:rtl/>
                    </w:rPr>
                    <w:t xml:space="preserve">‌ </w:t>
                  </w:r>
                </w:p>
              </w:tc>
              <w:tc>
                <w:tcPr>
                  <w:tcW w:w="102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807" w:rsidRPr="00EB559B" w:rsidRDefault="008B0807" w:rsidP="00AF64D9">
                  <w:pPr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B Lotus" w:hint="cs"/>
                      <w:bCs/>
                      <w:sz w:val="22"/>
                      <w:szCs w:val="22"/>
                      <w:rtl/>
                    </w:rPr>
                    <w:t>12/2/1346</w:t>
                  </w:r>
                </w:p>
              </w:tc>
              <w:tc>
                <w:tcPr>
                  <w:tcW w:w="82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807" w:rsidRPr="00EB559B" w:rsidRDefault="008B0807" w:rsidP="00AF64D9">
                  <w:pPr>
                    <w:jc w:val="right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0807" w:rsidRPr="00EB559B" w:rsidRDefault="008B0807" w:rsidP="00AF64D9">
                  <w:pPr>
                    <w:jc w:val="right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</w:p>
              </w:tc>
            </w:tr>
            <w:tr w:rsidR="008B0807" w:rsidRPr="00EB559B" w:rsidTr="00AF64D9">
              <w:tc>
                <w:tcPr>
                  <w:tcW w:w="43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807" w:rsidRPr="00EB559B" w:rsidRDefault="008B0807" w:rsidP="00AF64D9">
                  <w:pPr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  <w:rtl/>
                    </w:rPr>
                  </w:pPr>
                  <w:r w:rsidRPr="00EB559B">
                    <w:rPr>
                      <w:rFonts w:ascii="Tahoma" w:hAnsi="Tahoma" w:cs="B Lotus" w:hint="cs"/>
                      <w:bCs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94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807" w:rsidRPr="00EB559B" w:rsidRDefault="008B0807" w:rsidP="00AF64D9">
                  <w:pPr>
                    <w:spacing w:before="100" w:beforeAutospacing="1" w:after="100" w:afterAutospacing="1"/>
                    <w:rPr>
                      <w:rFonts w:ascii="Tahoma" w:hAnsi="Tahoma" w:cs="B Lotus"/>
                      <w:bCs/>
                      <w:color w:val="000000"/>
                      <w:spacing w:val="-4"/>
                      <w:sz w:val="22"/>
                      <w:szCs w:val="22"/>
                      <w:rtl/>
                    </w:rPr>
                  </w:pPr>
                  <w:r w:rsidRPr="00EB559B">
                    <w:rPr>
                      <w:rFonts w:cs="B Lotus"/>
                      <w:bCs/>
                      <w:sz w:val="22"/>
                      <w:szCs w:val="22"/>
                      <w:rtl/>
                    </w:rPr>
                    <w:t>قانون تصويب متن تجديدنظرشده كنوانسيون بين المللي حفظ نباتات</w:t>
                  </w:r>
                  <w:r w:rsidRPr="00EB559B">
                    <w:rPr>
                      <w:rFonts w:cs="B Lotus" w:hint="cs"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102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807" w:rsidRPr="00EB559B" w:rsidRDefault="008B0807" w:rsidP="00AF64D9">
                  <w:pPr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  <w:r w:rsidRPr="00EB559B">
                    <w:rPr>
                      <w:rFonts w:cs="B Lotus"/>
                      <w:bCs/>
                      <w:sz w:val="22"/>
                      <w:szCs w:val="22"/>
                      <w:rtl/>
                    </w:rPr>
                    <w:t>01/10/1389</w:t>
                  </w:r>
                </w:p>
              </w:tc>
              <w:tc>
                <w:tcPr>
                  <w:tcW w:w="82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B0807" w:rsidRPr="00EB559B" w:rsidRDefault="008B0807" w:rsidP="00AF64D9">
                  <w:pPr>
                    <w:jc w:val="right"/>
                    <w:rPr>
                      <w:rFonts w:ascii="Tahoma" w:hAnsi="Tahoma" w:cs="B Lotus"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0807" w:rsidRPr="00EB559B" w:rsidRDefault="008B0807" w:rsidP="00AF64D9">
                  <w:pPr>
                    <w:jc w:val="right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B0807" w:rsidRDefault="008B0807" w:rsidP="00AF64D9">
            <w:pPr>
              <w:spacing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8B0807" w:rsidRPr="006005F7" w:rsidRDefault="008B0807" w:rsidP="007421C0">
            <w:pPr>
              <w:spacing w:line="192" w:lineRule="auto"/>
              <w:rPr>
                <w:rFonts w:cs="B Titr"/>
                <w:b/>
                <w:bCs/>
                <w:sz w:val="18"/>
                <w:szCs w:val="18"/>
              </w:rPr>
            </w:pPr>
          </w:p>
        </w:tc>
      </w:tr>
    </w:tbl>
    <w:p w:rsidR="008B0807" w:rsidRPr="00FB5C27" w:rsidRDefault="00154009" w:rsidP="008B0807">
      <w:pPr>
        <w:jc w:val="lowKashida"/>
        <w:rPr>
          <w:rFonts w:cs="B Lotus"/>
          <w:bCs/>
          <w:sz w:val="22"/>
          <w:szCs w:val="22"/>
          <w:rtl/>
        </w:rPr>
      </w:pPr>
      <w:r>
        <w:rPr>
          <w:rFonts w:cs="B Lotus"/>
          <w:bCs/>
          <w:sz w:val="22"/>
          <w:szCs w:val="22"/>
          <w:rtl/>
          <w:lang w:bidi="ar-SA"/>
        </w:rPr>
        <w:pict>
          <v:line id="_x0000_s1164" style="position:absolute;left:0;text-align:left;z-index:251773952;mso-position-horizontal-relative:text;mso-position-vertical-relative:text" from="-5.4pt,.3pt" to="339.85pt,.3pt">
            <w10:wrap anchorx="page"/>
          </v:line>
        </w:pict>
      </w:r>
    </w:p>
    <w:sectPr w:rsidR="008B0807" w:rsidRPr="00FB5C27" w:rsidSect="001D655C">
      <w:footerReference w:type="default" r:id="rId9"/>
      <w:pgSz w:w="8392" w:h="11907" w:code="11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519" w:rsidRDefault="00785519" w:rsidP="001A06FC">
      <w:r>
        <w:separator/>
      </w:r>
    </w:p>
  </w:endnote>
  <w:endnote w:type="continuationSeparator" w:id="1">
    <w:p w:rsidR="00785519" w:rsidRDefault="00785519" w:rsidP="001A0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PT.Yagu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IPT.Zar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047922"/>
      <w:docPartObj>
        <w:docPartGallery w:val="Page Numbers (Bottom of Page)"/>
        <w:docPartUnique/>
      </w:docPartObj>
    </w:sdtPr>
    <w:sdtContent>
      <w:p w:rsidR="008B7E2C" w:rsidRDefault="00154009" w:rsidP="001C6837">
        <w:pPr>
          <w:pStyle w:val="Footer"/>
          <w:jc w:val="center"/>
        </w:pPr>
        <w:fldSimple w:instr=" PAGE   \* MERGEFORMAT ">
          <w:r w:rsidR="006E6CBD">
            <w:rPr>
              <w:rtl/>
            </w:rPr>
            <w:t>15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519" w:rsidRDefault="00785519" w:rsidP="001A06FC">
      <w:r>
        <w:separator/>
      </w:r>
    </w:p>
  </w:footnote>
  <w:footnote w:type="continuationSeparator" w:id="1">
    <w:p w:rsidR="00785519" w:rsidRDefault="00785519" w:rsidP="001A0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109"/>
    <w:multiLevelType w:val="singleLevel"/>
    <w:tmpl w:val="8156561E"/>
    <w:lvl w:ilvl="0">
      <w:start w:val="1"/>
      <w:numFmt w:val="chosung"/>
      <w:lvlText w:val="-"/>
      <w:lvlJc w:val="left"/>
      <w:pPr>
        <w:tabs>
          <w:tab w:val="num" w:pos="1720"/>
        </w:tabs>
        <w:ind w:left="1720" w:hanging="360"/>
      </w:pPr>
      <w:rPr>
        <w:rFonts w:cs="Times New Roman" w:hint="default"/>
        <w:sz w:val="28"/>
      </w:rPr>
    </w:lvl>
  </w:abstractNum>
  <w:abstractNum w:abstractNumId="1">
    <w:nsid w:val="031B400A"/>
    <w:multiLevelType w:val="singleLevel"/>
    <w:tmpl w:val="2046782A"/>
    <w:lvl w:ilvl="0">
      <w:start w:val="1"/>
      <w:numFmt w:val="decimal"/>
      <w:lvlText w:val="%1-"/>
      <w:lvlJc w:val="left"/>
      <w:pPr>
        <w:tabs>
          <w:tab w:val="num" w:pos="1967"/>
        </w:tabs>
        <w:ind w:left="1967" w:hanging="390"/>
      </w:pPr>
      <w:rPr>
        <w:rFonts w:hint="default"/>
        <w:sz w:val="28"/>
      </w:rPr>
    </w:lvl>
  </w:abstractNum>
  <w:abstractNum w:abstractNumId="2">
    <w:nsid w:val="03336278"/>
    <w:multiLevelType w:val="singleLevel"/>
    <w:tmpl w:val="A5B0E86A"/>
    <w:lvl w:ilvl="0">
      <w:start w:val="3"/>
      <w:numFmt w:val="decimal"/>
      <w:lvlText w:val="%1ي"/>
      <w:lvlJc w:val="left"/>
      <w:pPr>
        <w:tabs>
          <w:tab w:val="num" w:pos="2080"/>
        </w:tabs>
        <w:ind w:left="2080" w:hanging="720"/>
      </w:pPr>
      <w:rPr>
        <w:rFonts w:hint="default"/>
        <w:sz w:val="28"/>
      </w:rPr>
    </w:lvl>
  </w:abstractNum>
  <w:abstractNum w:abstractNumId="3">
    <w:nsid w:val="04804CBE"/>
    <w:multiLevelType w:val="singleLevel"/>
    <w:tmpl w:val="B87CEE50"/>
    <w:lvl w:ilvl="0">
      <w:start w:val="1"/>
      <w:numFmt w:val="decimal"/>
      <w:lvlText w:val="%1-"/>
      <w:lvlJc w:val="left"/>
      <w:pPr>
        <w:tabs>
          <w:tab w:val="num" w:pos="1862"/>
        </w:tabs>
        <w:ind w:left="1862" w:hanging="360"/>
      </w:pPr>
      <w:rPr>
        <w:rFonts w:hint="default"/>
        <w:sz w:val="28"/>
      </w:rPr>
    </w:lvl>
  </w:abstractNum>
  <w:abstractNum w:abstractNumId="4">
    <w:nsid w:val="087E0750"/>
    <w:multiLevelType w:val="singleLevel"/>
    <w:tmpl w:val="B0901250"/>
    <w:lvl w:ilvl="0">
      <w:start w:val="1"/>
      <w:numFmt w:val="decimal"/>
      <w:lvlText w:val="%1-"/>
      <w:lvlJc w:val="left"/>
      <w:pPr>
        <w:tabs>
          <w:tab w:val="num" w:pos="1862"/>
        </w:tabs>
        <w:ind w:left="1862" w:hanging="360"/>
      </w:pPr>
      <w:rPr>
        <w:rFonts w:hint="default"/>
      </w:rPr>
    </w:lvl>
  </w:abstractNum>
  <w:abstractNum w:abstractNumId="5">
    <w:nsid w:val="092A53CC"/>
    <w:multiLevelType w:val="singleLevel"/>
    <w:tmpl w:val="DE0E3C56"/>
    <w:lvl w:ilvl="0">
      <w:start w:val="1"/>
      <w:numFmt w:val="decimal"/>
      <w:lvlText w:val="%1-"/>
      <w:lvlJc w:val="left"/>
      <w:pPr>
        <w:tabs>
          <w:tab w:val="num" w:pos="1862"/>
        </w:tabs>
        <w:ind w:left="1862" w:hanging="360"/>
      </w:pPr>
      <w:rPr>
        <w:rFonts w:hint="default"/>
        <w:sz w:val="28"/>
      </w:rPr>
    </w:lvl>
  </w:abstractNum>
  <w:abstractNum w:abstractNumId="6">
    <w:nsid w:val="09EE1C61"/>
    <w:multiLevelType w:val="singleLevel"/>
    <w:tmpl w:val="F52E72A8"/>
    <w:lvl w:ilvl="0">
      <w:start w:val="1"/>
      <w:numFmt w:val="decimal"/>
      <w:lvlText w:val="%1-"/>
      <w:lvlJc w:val="left"/>
      <w:pPr>
        <w:tabs>
          <w:tab w:val="num" w:pos="1862"/>
        </w:tabs>
        <w:ind w:left="1862" w:hanging="360"/>
      </w:pPr>
      <w:rPr>
        <w:rFonts w:hint="default"/>
        <w:sz w:val="28"/>
      </w:rPr>
    </w:lvl>
  </w:abstractNum>
  <w:abstractNum w:abstractNumId="7">
    <w:nsid w:val="0CE31962"/>
    <w:multiLevelType w:val="singleLevel"/>
    <w:tmpl w:val="0436C994"/>
    <w:lvl w:ilvl="0">
      <w:start w:val="3"/>
      <w:numFmt w:val="decimal"/>
      <w:lvlText w:val="%1ي"/>
      <w:lvlJc w:val="left"/>
      <w:pPr>
        <w:tabs>
          <w:tab w:val="num" w:pos="2080"/>
        </w:tabs>
        <w:ind w:left="2080" w:hanging="720"/>
      </w:pPr>
      <w:rPr>
        <w:rFonts w:hint="default"/>
        <w:sz w:val="28"/>
      </w:rPr>
    </w:lvl>
  </w:abstractNum>
  <w:abstractNum w:abstractNumId="8">
    <w:nsid w:val="10F11CC8"/>
    <w:multiLevelType w:val="singleLevel"/>
    <w:tmpl w:val="CE02CA36"/>
    <w:lvl w:ilvl="0">
      <w:start w:val="2"/>
      <w:numFmt w:val="chosung"/>
      <w:lvlText w:val="-"/>
      <w:lvlJc w:val="left"/>
      <w:pPr>
        <w:tabs>
          <w:tab w:val="num" w:pos="2812"/>
        </w:tabs>
        <w:ind w:left="2812" w:hanging="360"/>
      </w:pPr>
      <w:rPr>
        <w:rFonts w:cs="Times New Roman" w:hint="default"/>
        <w:sz w:val="28"/>
      </w:rPr>
    </w:lvl>
  </w:abstractNum>
  <w:abstractNum w:abstractNumId="9">
    <w:nsid w:val="10FD64E3"/>
    <w:multiLevelType w:val="singleLevel"/>
    <w:tmpl w:val="60CA8ABC"/>
    <w:lvl w:ilvl="0">
      <w:start w:val="2"/>
      <w:numFmt w:val="decimal"/>
      <w:lvlText w:val="%1-"/>
      <w:lvlJc w:val="left"/>
      <w:pPr>
        <w:tabs>
          <w:tab w:val="num" w:pos="1862"/>
        </w:tabs>
        <w:ind w:left="1862" w:hanging="360"/>
      </w:pPr>
      <w:rPr>
        <w:rFonts w:hint="default"/>
        <w:sz w:val="28"/>
      </w:rPr>
    </w:lvl>
  </w:abstractNum>
  <w:abstractNum w:abstractNumId="10">
    <w:nsid w:val="11FE74BA"/>
    <w:multiLevelType w:val="singleLevel"/>
    <w:tmpl w:val="89A02998"/>
    <w:lvl w:ilvl="0">
      <w:start w:val="1"/>
      <w:numFmt w:val="decimal"/>
      <w:lvlText w:val="%1-"/>
      <w:lvlJc w:val="left"/>
      <w:pPr>
        <w:tabs>
          <w:tab w:val="num" w:pos="1862"/>
        </w:tabs>
        <w:ind w:left="1862" w:hanging="360"/>
      </w:pPr>
      <w:rPr>
        <w:rFonts w:hint="default"/>
        <w:sz w:val="28"/>
      </w:rPr>
    </w:lvl>
  </w:abstractNum>
  <w:abstractNum w:abstractNumId="11">
    <w:nsid w:val="1582535D"/>
    <w:multiLevelType w:val="singleLevel"/>
    <w:tmpl w:val="614AE67E"/>
    <w:lvl w:ilvl="0">
      <w:start w:val="1"/>
      <w:numFmt w:val="decimal"/>
      <w:lvlText w:val="%1-"/>
      <w:lvlJc w:val="left"/>
      <w:pPr>
        <w:tabs>
          <w:tab w:val="num" w:pos="1720"/>
        </w:tabs>
        <w:ind w:left="1720" w:hanging="360"/>
      </w:pPr>
      <w:rPr>
        <w:rFonts w:hint="default"/>
        <w:sz w:val="28"/>
      </w:rPr>
    </w:lvl>
  </w:abstractNum>
  <w:abstractNum w:abstractNumId="12">
    <w:nsid w:val="185C3AD9"/>
    <w:multiLevelType w:val="hybridMultilevel"/>
    <w:tmpl w:val="5AC0D708"/>
    <w:lvl w:ilvl="0" w:tplc="BAFCDDAA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B Lotu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>
    <w:nsid w:val="1D6A2F12"/>
    <w:multiLevelType w:val="singleLevel"/>
    <w:tmpl w:val="EDA46DEE"/>
    <w:lvl w:ilvl="0">
      <w:start w:val="5"/>
      <w:numFmt w:val="decimal"/>
      <w:lvlText w:val="%1ت"/>
      <w:lvlJc w:val="left"/>
      <w:pPr>
        <w:tabs>
          <w:tab w:val="num" w:pos="2222"/>
        </w:tabs>
        <w:ind w:left="2222" w:hanging="720"/>
      </w:pPr>
      <w:rPr>
        <w:rFonts w:hint="default"/>
        <w:sz w:val="28"/>
      </w:rPr>
    </w:lvl>
  </w:abstractNum>
  <w:abstractNum w:abstractNumId="14">
    <w:nsid w:val="1EA83E8F"/>
    <w:multiLevelType w:val="singleLevel"/>
    <w:tmpl w:val="5EAEA1E8"/>
    <w:lvl w:ilvl="0">
      <w:start w:val="1"/>
      <w:numFmt w:val="decimal"/>
      <w:lvlText w:val="%1-"/>
      <w:lvlJc w:val="left"/>
      <w:pPr>
        <w:tabs>
          <w:tab w:val="num" w:pos="1862"/>
        </w:tabs>
        <w:ind w:left="1862" w:hanging="360"/>
      </w:pPr>
      <w:rPr>
        <w:rFonts w:hint="default"/>
        <w:sz w:val="28"/>
      </w:rPr>
    </w:lvl>
  </w:abstractNum>
  <w:abstractNum w:abstractNumId="15">
    <w:nsid w:val="208D0B09"/>
    <w:multiLevelType w:val="singleLevel"/>
    <w:tmpl w:val="0A8CDF1C"/>
    <w:lvl w:ilvl="0">
      <w:start w:val="1"/>
      <w:numFmt w:val="decimal"/>
      <w:lvlText w:val="%1-"/>
      <w:lvlJc w:val="left"/>
      <w:pPr>
        <w:tabs>
          <w:tab w:val="num" w:pos="1862"/>
        </w:tabs>
        <w:ind w:left="1862" w:hanging="360"/>
      </w:pPr>
      <w:rPr>
        <w:rFonts w:hint="default"/>
        <w:sz w:val="28"/>
      </w:rPr>
    </w:lvl>
  </w:abstractNum>
  <w:abstractNum w:abstractNumId="16">
    <w:nsid w:val="25A619DA"/>
    <w:multiLevelType w:val="singleLevel"/>
    <w:tmpl w:val="DE60A290"/>
    <w:lvl w:ilvl="0">
      <w:start w:val="1"/>
      <w:numFmt w:val="decimal"/>
      <w:lvlText w:val="%1-"/>
      <w:lvlJc w:val="left"/>
      <w:pPr>
        <w:tabs>
          <w:tab w:val="num" w:pos="1820"/>
        </w:tabs>
        <w:ind w:left="1820" w:hanging="360"/>
      </w:pPr>
      <w:rPr>
        <w:rFonts w:hint="default"/>
      </w:rPr>
    </w:lvl>
  </w:abstractNum>
  <w:abstractNum w:abstractNumId="17">
    <w:nsid w:val="2B7E4D91"/>
    <w:multiLevelType w:val="singleLevel"/>
    <w:tmpl w:val="0A8CDF1C"/>
    <w:lvl w:ilvl="0">
      <w:start w:val="1"/>
      <w:numFmt w:val="decimal"/>
      <w:lvlText w:val="%1-"/>
      <w:lvlJc w:val="left"/>
      <w:pPr>
        <w:tabs>
          <w:tab w:val="num" w:pos="1862"/>
        </w:tabs>
        <w:ind w:left="1862" w:hanging="360"/>
      </w:pPr>
      <w:rPr>
        <w:rFonts w:hint="default"/>
        <w:sz w:val="28"/>
      </w:rPr>
    </w:lvl>
  </w:abstractNum>
  <w:abstractNum w:abstractNumId="18">
    <w:nsid w:val="2CC2521C"/>
    <w:multiLevelType w:val="singleLevel"/>
    <w:tmpl w:val="69F69AF0"/>
    <w:lvl w:ilvl="0">
      <w:start w:val="2"/>
      <w:numFmt w:val="decimal"/>
      <w:lvlText w:val="%1-"/>
      <w:lvlJc w:val="left"/>
      <w:pPr>
        <w:tabs>
          <w:tab w:val="num" w:pos="1720"/>
        </w:tabs>
        <w:ind w:left="1720" w:hanging="360"/>
      </w:pPr>
      <w:rPr>
        <w:rFonts w:hint="default"/>
        <w:sz w:val="28"/>
      </w:rPr>
    </w:lvl>
  </w:abstractNum>
  <w:abstractNum w:abstractNumId="19">
    <w:nsid w:val="2D9E3BDF"/>
    <w:multiLevelType w:val="singleLevel"/>
    <w:tmpl w:val="0A8CDF1C"/>
    <w:lvl w:ilvl="0">
      <w:start w:val="1"/>
      <w:numFmt w:val="decimal"/>
      <w:lvlText w:val="%1-"/>
      <w:lvlJc w:val="left"/>
      <w:pPr>
        <w:tabs>
          <w:tab w:val="num" w:pos="1862"/>
        </w:tabs>
        <w:ind w:left="1862" w:hanging="360"/>
      </w:pPr>
      <w:rPr>
        <w:rFonts w:hint="default"/>
        <w:sz w:val="28"/>
      </w:rPr>
    </w:lvl>
  </w:abstractNum>
  <w:abstractNum w:abstractNumId="20">
    <w:nsid w:val="2DC05F2B"/>
    <w:multiLevelType w:val="singleLevel"/>
    <w:tmpl w:val="B4C09BE4"/>
    <w:lvl w:ilvl="0">
      <w:start w:val="1"/>
      <w:numFmt w:val="chosung"/>
      <w:lvlText w:val="-"/>
      <w:lvlJc w:val="left"/>
      <w:pPr>
        <w:tabs>
          <w:tab w:val="num" w:pos="1862"/>
        </w:tabs>
        <w:ind w:left="1862" w:hanging="360"/>
      </w:pPr>
      <w:rPr>
        <w:rFonts w:ascii="Times New Roman" w:hAnsi="Times New Roman" w:cs="Times New Roman" w:hint="default"/>
      </w:rPr>
    </w:lvl>
  </w:abstractNum>
  <w:abstractNum w:abstractNumId="21">
    <w:nsid w:val="402E6A4E"/>
    <w:multiLevelType w:val="singleLevel"/>
    <w:tmpl w:val="0A8CDF1C"/>
    <w:lvl w:ilvl="0">
      <w:start w:val="2"/>
      <w:numFmt w:val="decimal"/>
      <w:lvlText w:val="%1-"/>
      <w:lvlJc w:val="left"/>
      <w:pPr>
        <w:tabs>
          <w:tab w:val="num" w:pos="1862"/>
        </w:tabs>
        <w:ind w:left="1862" w:hanging="360"/>
      </w:pPr>
      <w:rPr>
        <w:rFonts w:hint="default"/>
        <w:sz w:val="28"/>
      </w:rPr>
    </w:lvl>
  </w:abstractNum>
  <w:abstractNum w:abstractNumId="22">
    <w:nsid w:val="476A027C"/>
    <w:multiLevelType w:val="singleLevel"/>
    <w:tmpl w:val="B0901250"/>
    <w:lvl w:ilvl="0">
      <w:start w:val="1"/>
      <w:numFmt w:val="decimal"/>
      <w:lvlText w:val="%1-"/>
      <w:lvlJc w:val="left"/>
      <w:pPr>
        <w:tabs>
          <w:tab w:val="num" w:pos="1862"/>
        </w:tabs>
        <w:ind w:left="1862" w:hanging="360"/>
      </w:pPr>
      <w:rPr>
        <w:rFonts w:hint="default"/>
      </w:rPr>
    </w:lvl>
  </w:abstractNum>
  <w:abstractNum w:abstractNumId="23">
    <w:nsid w:val="49B86372"/>
    <w:multiLevelType w:val="singleLevel"/>
    <w:tmpl w:val="B0901250"/>
    <w:lvl w:ilvl="0">
      <w:start w:val="1"/>
      <w:numFmt w:val="decimal"/>
      <w:lvlText w:val="%1-"/>
      <w:lvlJc w:val="left"/>
      <w:pPr>
        <w:tabs>
          <w:tab w:val="num" w:pos="1862"/>
        </w:tabs>
        <w:ind w:left="1862" w:hanging="360"/>
      </w:pPr>
      <w:rPr>
        <w:rFonts w:hint="default"/>
      </w:rPr>
    </w:lvl>
  </w:abstractNum>
  <w:abstractNum w:abstractNumId="24">
    <w:nsid w:val="4C337920"/>
    <w:multiLevelType w:val="singleLevel"/>
    <w:tmpl w:val="614AE67E"/>
    <w:lvl w:ilvl="0">
      <w:start w:val="1"/>
      <w:numFmt w:val="decimal"/>
      <w:lvlText w:val="%1-"/>
      <w:lvlJc w:val="left"/>
      <w:pPr>
        <w:tabs>
          <w:tab w:val="num" w:pos="1720"/>
        </w:tabs>
        <w:ind w:left="1720" w:hanging="360"/>
      </w:pPr>
      <w:rPr>
        <w:rFonts w:hint="default"/>
        <w:sz w:val="28"/>
      </w:rPr>
    </w:lvl>
  </w:abstractNum>
  <w:abstractNum w:abstractNumId="25">
    <w:nsid w:val="4CD36F54"/>
    <w:multiLevelType w:val="singleLevel"/>
    <w:tmpl w:val="779ABC8C"/>
    <w:lvl w:ilvl="0">
      <w:start w:val="4"/>
      <w:numFmt w:val="decimal"/>
      <w:lvlText w:val="%1ي"/>
      <w:lvlJc w:val="left"/>
      <w:pPr>
        <w:tabs>
          <w:tab w:val="num" w:pos="2222"/>
        </w:tabs>
        <w:ind w:left="2222" w:hanging="720"/>
      </w:pPr>
      <w:rPr>
        <w:rFonts w:hint="default"/>
        <w:sz w:val="28"/>
      </w:rPr>
    </w:lvl>
  </w:abstractNum>
  <w:abstractNum w:abstractNumId="26">
    <w:nsid w:val="4ED03452"/>
    <w:multiLevelType w:val="singleLevel"/>
    <w:tmpl w:val="C644C70C"/>
    <w:lvl w:ilvl="0">
      <w:start w:val="4"/>
      <w:numFmt w:val="decimal"/>
      <w:lvlText w:val="%1-"/>
      <w:lvlJc w:val="left"/>
      <w:pPr>
        <w:tabs>
          <w:tab w:val="num" w:pos="1967"/>
        </w:tabs>
        <w:ind w:left="1967" w:hanging="465"/>
      </w:pPr>
      <w:rPr>
        <w:rFonts w:hint="default"/>
        <w:sz w:val="28"/>
      </w:rPr>
    </w:lvl>
  </w:abstractNum>
  <w:abstractNum w:abstractNumId="27">
    <w:nsid w:val="4F50026B"/>
    <w:multiLevelType w:val="hybridMultilevel"/>
    <w:tmpl w:val="211ECC98"/>
    <w:lvl w:ilvl="0" w:tplc="C4C442F4">
      <w:start w:val="1"/>
      <w:numFmt w:val="decimal"/>
      <w:lvlText w:val="%1-"/>
      <w:lvlJc w:val="left"/>
      <w:pPr>
        <w:ind w:left="600" w:hanging="360"/>
      </w:pPr>
      <w:rPr>
        <w:rFonts w:cs="B Zar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557A6F2E"/>
    <w:multiLevelType w:val="singleLevel"/>
    <w:tmpl w:val="0A188748"/>
    <w:lvl w:ilvl="0">
      <w:start w:val="1"/>
      <w:numFmt w:val="decimal"/>
      <w:lvlText w:val="%1م"/>
      <w:lvlJc w:val="left"/>
      <w:pPr>
        <w:tabs>
          <w:tab w:val="num" w:pos="1862"/>
        </w:tabs>
        <w:ind w:left="1862" w:hanging="360"/>
      </w:pPr>
      <w:rPr>
        <w:rFonts w:hint="default"/>
        <w:sz w:val="28"/>
      </w:rPr>
    </w:lvl>
  </w:abstractNum>
  <w:abstractNum w:abstractNumId="29">
    <w:nsid w:val="593D3334"/>
    <w:multiLevelType w:val="singleLevel"/>
    <w:tmpl w:val="19449024"/>
    <w:lvl w:ilvl="0">
      <w:start w:val="4"/>
      <w:numFmt w:val="decimal"/>
      <w:lvlText w:val="%1د"/>
      <w:lvlJc w:val="left"/>
      <w:pPr>
        <w:tabs>
          <w:tab w:val="num" w:pos="1862"/>
        </w:tabs>
        <w:ind w:left="1862" w:hanging="360"/>
      </w:pPr>
      <w:rPr>
        <w:rFonts w:hint="default"/>
        <w:sz w:val="28"/>
      </w:rPr>
    </w:lvl>
  </w:abstractNum>
  <w:abstractNum w:abstractNumId="30">
    <w:nsid w:val="5BA04B76"/>
    <w:multiLevelType w:val="singleLevel"/>
    <w:tmpl w:val="526A2B80"/>
    <w:lvl w:ilvl="0">
      <w:start w:val="2"/>
      <w:numFmt w:val="decimal"/>
      <w:lvlText w:val="%1 "/>
      <w:lvlJc w:val="left"/>
      <w:pPr>
        <w:tabs>
          <w:tab w:val="num" w:pos="1862"/>
        </w:tabs>
        <w:ind w:left="1862" w:hanging="360"/>
      </w:pPr>
      <w:rPr>
        <w:rFonts w:hint="default"/>
        <w:sz w:val="28"/>
      </w:rPr>
    </w:lvl>
  </w:abstractNum>
  <w:abstractNum w:abstractNumId="31">
    <w:nsid w:val="61CD4C92"/>
    <w:multiLevelType w:val="hybridMultilevel"/>
    <w:tmpl w:val="EF6A7852"/>
    <w:lvl w:ilvl="0" w:tplc="87BCE1E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61D56BEB"/>
    <w:multiLevelType w:val="singleLevel"/>
    <w:tmpl w:val="D40A2CCE"/>
    <w:lvl w:ilvl="0">
      <w:start w:val="1"/>
      <w:numFmt w:val="decimal"/>
      <w:lvlText w:val="%1-"/>
      <w:lvlJc w:val="left"/>
      <w:pPr>
        <w:tabs>
          <w:tab w:val="num" w:pos="1862"/>
        </w:tabs>
        <w:ind w:left="1862" w:hanging="360"/>
      </w:pPr>
      <w:rPr>
        <w:rFonts w:hint="default"/>
        <w:sz w:val="28"/>
      </w:rPr>
    </w:lvl>
  </w:abstractNum>
  <w:abstractNum w:abstractNumId="33">
    <w:nsid w:val="62FA593E"/>
    <w:multiLevelType w:val="singleLevel"/>
    <w:tmpl w:val="E01886C4"/>
    <w:lvl w:ilvl="0">
      <w:start w:val="1"/>
      <w:numFmt w:val="decimal"/>
      <w:lvlText w:val="%1-"/>
      <w:lvlJc w:val="left"/>
      <w:pPr>
        <w:tabs>
          <w:tab w:val="num" w:pos="1862"/>
        </w:tabs>
        <w:ind w:left="1862" w:hanging="360"/>
      </w:pPr>
      <w:rPr>
        <w:rFonts w:hint="default"/>
        <w:sz w:val="28"/>
      </w:rPr>
    </w:lvl>
  </w:abstractNum>
  <w:abstractNum w:abstractNumId="34">
    <w:nsid w:val="634346BC"/>
    <w:multiLevelType w:val="singleLevel"/>
    <w:tmpl w:val="B4C09BE4"/>
    <w:lvl w:ilvl="0">
      <w:start w:val="1"/>
      <w:numFmt w:val="chosung"/>
      <w:lvlText w:val="-"/>
      <w:lvlJc w:val="left"/>
      <w:pPr>
        <w:tabs>
          <w:tab w:val="num" w:pos="1862"/>
        </w:tabs>
        <w:ind w:left="1862" w:hanging="360"/>
      </w:pPr>
      <w:rPr>
        <w:rFonts w:ascii="Times New Roman" w:hAnsi="Times New Roman" w:cs="Times New Roman" w:hint="default"/>
      </w:rPr>
    </w:lvl>
  </w:abstractNum>
  <w:abstractNum w:abstractNumId="35">
    <w:nsid w:val="639D5A01"/>
    <w:multiLevelType w:val="hybridMultilevel"/>
    <w:tmpl w:val="D9DC558C"/>
    <w:lvl w:ilvl="0" w:tplc="AED491AC">
      <w:start w:val="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6">
    <w:nsid w:val="66674281"/>
    <w:multiLevelType w:val="singleLevel"/>
    <w:tmpl w:val="0A8CDF1C"/>
    <w:lvl w:ilvl="0">
      <w:start w:val="1"/>
      <w:numFmt w:val="decimal"/>
      <w:lvlText w:val="%1-"/>
      <w:lvlJc w:val="left"/>
      <w:pPr>
        <w:tabs>
          <w:tab w:val="num" w:pos="1862"/>
        </w:tabs>
        <w:ind w:left="1862" w:hanging="360"/>
      </w:pPr>
      <w:rPr>
        <w:rFonts w:hint="default"/>
        <w:sz w:val="28"/>
      </w:rPr>
    </w:lvl>
  </w:abstractNum>
  <w:abstractNum w:abstractNumId="37">
    <w:nsid w:val="6B573F46"/>
    <w:multiLevelType w:val="singleLevel"/>
    <w:tmpl w:val="614AE67E"/>
    <w:lvl w:ilvl="0">
      <w:start w:val="1"/>
      <w:numFmt w:val="decimal"/>
      <w:lvlText w:val="%1-"/>
      <w:lvlJc w:val="left"/>
      <w:pPr>
        <w:tabs>
          <w:tab w:val="num" w:pos="1720"/>
        </w:tabs>
        <w:ind w:left="1720" w:hanging="360"/>
      </w:pPr>
      <w:rPr>
        <w:rFonts w:hint="default"/>
        <w:sz w:val="28"/>
      </w:rPr>
    </w:lvl>
  </w:abstractNum>
  <w:abstractNum w:abstractNumId="38">
    <w:nsid w:val="6EE052E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9">
    <w:nsid w:val="707B7032"/>
    <w:multiLevelType w:val="singleLevel"/>
    <w:tmpl w:val="D8525508"/>
    <w:lvl w:ilvl="0">
      <w:start w:val="1"/>
      <w:numFmt w:val="decimal"/>
      <w:lvlText w:val="%1-"/>
      <w:lvlJc w:val="left"/>
      <w:pPr>
        <w:tabs>
          <w:tab w:val="num" w:pos="1862"/>
        </w:tabs>
        <w:ind w:left="1862" w:hanging="360"/>
      </w:pPr>
      <w:rPr>
        <w:rFonts w:hint="default"/>
        <w:sz w:val="28"/>
      </w:rPr>
    </w:lvl>
  </w:abstractNum>
  <w:abstractNum w:abstractNumId="40">
    <w:nsid w:val="768403B0"/>
    <w:multiLevelType w:val="singleLevel"/>
    <w:tmpl w:val="70CCC850"/>
    <w:lvl w:ilvl="0">
      <w:start w:val="4"/>
      <w:numFmt w:val="decimal"/>
      <w:lvlText w:val="%1-"/>
      <w:lvlJc w:val="left"/>
      <w:pPr>
        <w:tabs>
          <w:tab w:val="num" w:pos="1967"/>
        </w:tabs>
        <w:ind w:left="1967" w:hanging="465"/>
      </w:pPr>
      <w:rPr>
        <w:rFonts w:hint="default"/>
        <w:sz w:val="28"/>
      </w:rPr>
    </w:lvl>
  </w:abstractNum>
  <w:abstractNum w:abstractNumId="41">
    <w:nsid w:val="7897167C"/>
    <w:multiLevelType w:val="singleLevel"/>
    <w:tmpl w:val="0A8CDF1C"/>
    <w:lvl w:ilvl="0">
      <w:start w:val="1"/>
      <w:numFmt w:val="decimal"/>
      <w:lvlText w:val="%1-"/>
      <w:lvlJc w:val="left"/>
      <w:pPr>
        <w:tabs>
          <w:tab w:val="num" w:pos="1862"/>
        </w:tabs>
        <w:ind w:left="1862" w:hanging="360"/>
      </w:pPr>
      <w:rPr>
        <w:rFonts w:hint="default"/>
        <w:sz w:val="28"/>
      </w:rPr>
    </w:lvl>
  </w:abstractNum>
  <w:abstractNum w:abstractNumId="42">
    <w:nsid w:val="78CB690D"/>
    <w:multiLevelType w:val="singleLevel"/>
    <w:tmpl w:val="F1141AF2"/>
    <w:lvl w:ilvl="0">
      <w:start w:val="3"/>
      <w:numFmt w:val="decimal"/>
      <w:lvlText w:val="%1ه"/>
      <w:lvlJc w:val="left"/>
      <w:pPr>
        <w:tabs>
          <w:tab w:val="num" w:pos="1720"/>
        </w:tabs>
        <w:ind w:left="1720" w:hanging="360"/>
      </w:pPr>
      <w:rPr>
        <w:rFonts w:hint="default"/>
        <w:sz w:val="28"/>
      </w:rPr>
    </w:lvl>
  </w:abstractNum>
  <w:num w:numId="1">
    <w:abstractNumId w:val="31"/>
  </w:num>
  <w:num w:numId="2">
    <w:abstractNumId w:val="27"/>
  </w:num>
  <w:num w:numId="3">
    <w:abstractNumId w:val="35"/>
  </w:num>
  <w:num w:numId="4">
    <w:abstractNumId w:val="12"/>
  </w:num>
  <w:num w:numId="5">
    <w:abstractNumId w:val="23"/>
  </w:num>
  <w:num w:numId="6">
    <w:abstractNumId w:val="34"/>
  </w:num>
  <w:num w:numId="7">
    <w:abstractNumId w:val="6"/>
  </w:num>
  <w:num w:numId="8">
    <w:abstractNumId w:val="9"/>
  </w:num>
  <w:num w:numId="9">
    <w:abstractNumId w:val="30"/>
  </w:num>
  <w:num w:numId="10">
    <w:abstractNumId w:val="20"/>
  </w:num>
  <w:num w:numId="11">
    <w:abstractNumId w:val="18"/>
  </w:num>
  <w:num w:numId="12">
    <w:abstractNumId w:val="21"/>
  </w:num>
  <w:num w:numId="13">
    <w:abstractNumId w:val="25"/>
  </w:num>
  <w:num w:numId="14">
    <w:abstractNumId w:val="36"/>
  </w:num>
  <w:num w:numId="15">
    <w:abstractNumId w:val="15"/>
  </w:num>
  <w:num w:numId="16">
    <w:abstractNumId w:val="41"/>
  </w:num>
  <w:num w:numId="17">
    <w:abstractNumId w:val="29"/>
  </w:num>
  <w:num w:numId="18">
    <w:abstractNumId w:val="17"/>
  </w:num>
  <w:num w:numId="19">
    <w:abstractNumId w:val="1"/>
  </w:num>
  <w:num w:numId="20">
    <w:abstractNumId w:val="19"/>
  </w:num>
  <w:num w:numId="21">
    <w:abstractNumId w:val="37"/>
  </w:num>
  <w:num w:numId="22">
    <w:abstractNumId w:val="11"/>
  </w:num>
  <w:num w:numId="23">
    <w:abstractNumId w:val="24"/>
  </w:num>
  <w:num w:numId="24">
    <w:abstractNumId w:val="10"/>
  </w:num>
  <w:num w:numId="25">
    <w:abstractNumId w:val="3"/>
  </w:num>
  <w:num w:numId="26">
    <w:abstractNumId w:val="7"/>
  </w:num>
  <w:num w:numId="27">
    <w:abstractNumId w:val="42"/>
  </w:num>
  <w:num w:numId="28">
    <w:abstractNumId w:val="2"/>
  </w:num>
  <w:num w:numId="29">
    <w:abstractNumId w:val="39"/>
  </w:num>
  <w:num w:numId="30">
    <w:abstractNumId w:val="28"/>
  </w:num>
  <w:num w:numId="31">
    <w:abstractNumId w:val="13"/>
  </w:num>
  <w:num w:numId="32">
    <w:abstractNumId w:val="32"/>
  </w:num>
  <w:num w:numId="33">
    <w:abstractNumId w:val="14"/>
  </w:num>
  <w:num w:numId="34">
    <w:abstractNumId w:val="38"/>
  </w:num>
  <w:num w:numId="35">
    <w:abstractNumId w:val="33"/>
  </w:num>
  <w:num w:numId="36">
    <w:abstractNumId w:val="22"/>
  </w:num>
  <w:num w:numId="37">
    <w:abstractNumId w:val="5"/>
  </w:num>
  <w:num w:numId="38">
    <w:abstractNumId w:val="0"/>
  </w:num>
  <w:num w:numId="39">
    <w:abstractNumId w:val="4"/>
  </w:num>
  <w:num w:numId="40">
    <w:abstractNumId w:val="16"/>
  </w:num>
  <w:num w:numId="41">
    <w:abstractNumId w:val="8"/>
  </w:num>
  <w:num w:numId="42">
    <w:abstractNumId w:val="40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6FD"/>
    <w:rsid w:val="0000285A"/>
    <w:rsid w:val="00011C8F"/>
    <w:rsid w:val="0002240F"/>
    <w:rsid w:val="000370E3"/>
    <w:rsid w:val="0004754B"/>
    <w:rsid w:val="00057595"/>
    <w:rsid w:val="000818BD"/>
    <w:rsid w:val="00085BBB"/>
    <w:rsid w:val="000C57BA"/>
    <w:rsid w:val="000D45C7"/>
    <w:rsid w:val="00103EE2"/>
    <w:rsid w:val="00111747"/>
    <w:rsid w:val="00115E57"/>
    <w:rsid w:val="00143AE3"/>
    <w:rsid w:val="001505C9"/>
    <w:rsid w:val="00152172"/>
    <w:rsid w:val="00154009"/>
    <w:rsid w:val="00170319"/>
    <w:rsid w:val="00171087"/>
    <w:rsid w:val="00171A3F"/>
    <w:rsid w:val="00181732"/>
    <w:rsid w:val="00181FD8"/>
    <w:rsid w:val="001828AD"/>
    <w:rsid w:val="00184DD7"/>
    <w:rsid w:val="00185F23"/>
    <w:rsid w:val="001A06FC"/>
    <w:rsid w:val="001B00EC"/>
    <w:rsid w:val="001B044F"/>
    <w:rsid w:val="001B5337"/>
    <w:rsid w:val="001C2A02"/>
    <w:rsid w:val="001C6837"/>
    <w:rsid w:val="001D558B"/>
    <w:rsid w:val="001D655C"/>
    <w:rsid w:val="001F195C"/>
    <w:rsid w:val="001F4BB7"/>
    <w:rsid w:val="002067FE"/>
    <w:rsid w:val="00213BFD"/>
    <w:rsid w:val="0022133E"/>
    <w:rsid w:val="002268BF"/>
    <w:rsid w:val="0023222A"/>
    <w:rsid w:val="00237830"/>
    <w:rsid w:val="002527A8"/>
    <w:rsid w:val="00252F24"/>
    <w:rsid w:val="002543AC"/>
    <w:rsid w:val="002544CE"/>
    <w:rsid w:val="00256FF6"/>
    <w:rsid w:val="00260C54"/>
    <w:rsid w:val="002876AB"/>
    <w:rsid w:val="002952FF"/>
    <w:rsid w:val="00296BF6"/>
    <w:rsid w:val="00297AEE"/>
    <w:rsid w:val="002B3186"/>
    <w:rsid w:val="002B4554"/>
    <w:rsid w:val="002F07B3"/>
    <w:rsid w:val="002F515E"/>
    <w:rsid w:val="00310A07"/>
    <w:rsid w:val="00311A3F"/>
    <w:rsid w:val="0031399D"/>
    <w:rsid w:val="0031521F"/>
    <w:rsid w:val="00320B6C"/>
    <w:rsid w:val="003310F4"/>
    <w:rsid w:val="00335F46"/>
    <w:rsid w:val="00341484"/>
    <w:rsid w:val="00354B2D"/>
    <w:rsid w:val="00374C4D"/>
    <w:rsid w:val="00376958"/>
    <w:rsid w:val="00396880"/>
    <w:rsid w:val="003A43CF"/>
    <w:rsid w:val="003B7B5D"/>
    <w:rsid w:val="003C2252"/>
    <w:rsid w:val="003D368E"/>
    <w:rsid w:val="003D408D"/>
    <w:rsid w:val="003F2761"/>
    <w:rsid w:val="003F3741"/>
    <w:rsid w:val="00403FFE"/>
    <w:rsid w:val="004056C3"/>
    <w:rsid w:val="00421644"/>
    <w:rsid w:val="00427B61"/>
    <w:rsid w:val="00435C9A"/>
    <w:rsid w:val="00437196"/>
    <w:rsid w:val="00440B06"/>
    <w:rsid w:val="00450403"/>
    <w:rsid w:val="00451446"/>
    <w:rsid w:val="00471930"/>
    <w:rsid w:val="004B02BE"/>
    <w:rsid w:val="004B3D16"/>
    <w:rsid w:val="004C23DC"/>
    <w:rsid w:val="004C6A12"/>
    <w:rsid w:val="004D20BC"/>
    <w:rsid w:val="004D4382"/>
    <w:rsid w:val="004E3EA5"/>
    <w:rsid w:val="004F0C55"/>
    <w:rsid w:val="004F1481"/>
    <w:rsid w:val="004F41D4"/>
    <w:rsid w:val="0050151D"/>
    <w:rsid w:val="00505D3D"/>
    <w:rsid w:val="00506DB1"/>
    <w:rsid w:val="0051036C"/>
    <w:rsid w:val="005226FE"/>
    <w:rsid w:val="00527928"/>
    <w:rsid w:val="00540C8D"/>
    <w:rsid w:val="0054264D"/>
    <w:rsid w:val="00550F8E"/>
    <w:rsid w:val="005534E8"/>
    <w:rsid w:val="005664D3"/>
    <w:rsid w:val="005670A5"/>
    <w:rsid w:val="00575428"/>
    <w:rsid w:val="00581529"/>
    <w:rsid w:val="00593C05"/>
    <w:rsid w:val="0059713A"/>
    <w:rsid w:val="005C26B9"/>
    <w:rsid w:val="005C4240"/>
    <w:rsid w:val="005C7346"/>
    <w:rsid w:val="005F2172"/>
    <w:rsid w:val="005F543D"/>
    <w:rsid w:val="00614E52"/>
    <w:rsid w:val="0061559B"/>
    <w:rsid w:val="00631C25"/>
    <w:rsid w:val="00637E31"/>
    <w:rsid w:val="006562C7"/>
    <w:rsid w:val="0066494E"/>
    <w:rsid w:val="00671CA2"/>
    <w:rsid w:val="006805F5"/>
    <w:rsid w:val="00685BFA"/>
    <w:rsid w:val="00696221"/>
    <w:rsid w:val="006976FD"/>
    <w:rsid w:val="006A39D2"/>
    <w:rsid w:val="006B1293"/>
    <w:rsid w:val="006B6E25"/>
    <w:rsid w:val="006C0D30"/>
    <w:rsid w:val="006C23BA"/>
    <w:rsid w:val="006C377B"/>
    <w:rsid w:val="006D1083"/>
    <w:rsid w:val="006D2FC7"/>
    <w:rsid w:val="006D657F"/>
    <w:rsid w:val="006E207D"/>
    <w:rsid w:val="006E6CBD"/>
    <w:rsid w:val="00730F99"/>
    <w:rsid w:val="00741102"/>
    <w:rsid w:val="007421C0"/>
    <w:rsid w:val="0075084D"/>
    <w:rsid w:val="00752AB9"/>
    <w:rsid w:val="007549B9"/>
    <w:rsid w:val="00754EA2"/>
    <w:rsid w:val="00757249"/>
    <w:rsid w:val="007850CC"/>
    <w:rsid w:val="00785519"/>
    <w:rsid w:val="0079345A"/>
    <w:rsid w:val="007A175E"/>
    <w:rsid w:val="007A5A96"/>
    <w:rsid w:val="007C4B48"/>
    <w:rsid w:val="007D6233"/>
    <w:rsid w:val="007F2B0F"/>
    <w:rsid w:val="008159AA"/>
    <w:rsid w:val="008327BF"/>
    <w:rsid w:val="00832967"/>
    <w:rsid w:val="00847113"/>
    <w:rsid w:val="008476C4"/>
    <w:rsid w:val="0085598C"/>
    <w:rsid w:val="00860C8D"/>
    <w:rsid w:val="0088089A"/>
    <w:rsid w:val="008B0807"/>
    <w:rsid w:val="008B7E2C"/>
    <w:rsid w:val="008C217A"/>
    <w:rsid w:val="008D0CEF"/>
    <w:rsid w:val="008F2DE9"/>
    <w:rsid w:val="008F33F7"/>
    <w:rsid w:val="008F44ED"/>
    <w:rsid w:val="009147FF"/>
    <w:rsid w:val="00917558"/>
    <w:rsid w:val="00950350"/>
    <w:rsid w:val="00957994"/>
    <w:rsid w:val="009605B3"/>
    <w:rsid w:val="009605BF"/>
    <w:rsid w:val="00966A3B"/>
    <w:rsid w:val="00967DE5"/>
    <w:rsid w:val="00973CFE"/>
    <w:rsid w:val="009961A1"/>
    <w:rsid w:val="009A304A"/>
    <w:rsid w:val="009B7454"/>
    <w:rsid w:val="009C2B14"/>
    <w:rsid w:val="009C4CD1"/>
    <w:rsid w:val="009D2A55"/>
    <w:rsid w:val="009E60F0"/>
    <w:rsid w:val="00A02440"/>
    <w:rsid w:val="00A03E70"/>
    <w:rsid w:val="00A10197"/>
    <w:rsid w:val="00A417A2"/>
    <w:rsid w:val="00A469D7"/>
    <w:rsid w:val="00A57120"/>
    <w:rsid w:val="00A613AE"/>
    <w:rsid w:val="00A746B9"/>
    <w:rsid w:val="00A905C6"/>
    <w:rsid w:val="00A94FCA"/>
    <w:rsid w:val="00AA28CD"/>
    <w:rsid w:val="00AB3BC5"/>
    <w:rsid w:val="00AC3A2F"/>
    <w:rsid w:val="00AC4D78"/>
    <w:rsid w:val="00AD0E4F"/>
    <w:rsid w:val="00AE3163"/>
    <w:rsid w:val="00AE60F2"/>
    <w:rsid w:val="00AF0931"/>
    <w:rsid w:val="00B02DBD"/>
    <w:rsid w:val="00B10D1B"/>
    <w:rsid w:val="00B5223A"/>
    <w:rsid w:val="00B5454C"/>
    <w:rsid w:val="00B54C44"/>
    <w:rsid w:val="00B80D54"/>
    <w:rsid w:val="00B9328D"/>
    <w:rsid w:val="00B949E5"/>
    <w:rsid w:val="00BD3642"/>
    <w:rsid w:val="00BD6989"/>
    <w:rsid w:val="00BE1117"/>
    <w:rsid w:val="00BE17DC"/>
    <w:rsid w:val="00BF19CB"/>
    <w:rsid w:val="00BF4697"/>
    <w:rsid w:val="00C05A6F"/>
    <w:rsid w:val="00C1217B"/>
    <w:rsid w:val="00C13726"/>
    <w:rsid w:val="00C15A10"/>
    <w:rsid w:val="00C17E35"/>
    <w:rsid w:val="00C2008F"/>
    <w:rsid w:val="00C26F47"/>
    <w:rsid w:val="00C4260D"/>
    <w:rsid w:val="00C476E4"/>
    <w:rsid w:val="00C56A7D"/>
    <w:rsid w:val="00C6407F"/>
    <w:rsid w:val="00C66C08"/>
    <w:rsid w:val="00C739EB"/>
    <w:rsid w:val="00C877CA"/>
    <w:rsid w:val="00CA2858"/>
    <w:rsid w:val="00CB1137"/>
    <w:rsid w:val="00CB12C7"/>
    <w:rsid w:val="00CB4496"/>
    <w:rsid w:val="00CB6B56"/>
    <w:rsid w:val="00CD600E"/>
    <w:rsid w:val="00CE7420"/>
    <w:rsid w:val="00CF2EA2"/>
    <w:rsid w:val="00D0085A"/>
    <w:rsid w:val="00D0447E"/>
    <w:rsid w:val="00D20763"/>
    <w:rsid w:val="00D21911"/>
    <w:rsid w:val="00D228AF"/>
    <w:rsid w:val="00D24670"/>
    <w:rsid w:val="00D259E8"/>
    <w:rsid w:val="00D66D6F"/>
    <w:rsid w:val="00D766BC"/>
    <w:rsid w:val="00DB5604"/>
    <w:rsid w:val="00DB5A8D"/>
    <w:rsid w:val="00DC0E42"/>
    <w:rsid w:val="00DC602D"/>
    <w:rsid w:val="00DD77B6"/>
    <w:rsid w:val="00DE1678"/>
    <w:rsid w:val="00DE2583"/>
    <w:rsid w:val="00DF122D"/>
    <w:rsid w:val="00DF71AA"/>
    <w:rsid w:val="00DF71F9"/>
    <w:rsid w:val="00DF774E"/>
    <w:rsid w:val="00E0144E"/>
    <w:rsid w:val="00E0596F"/>
    <w:rsid w:val="00E069E9"/>
    <w:rsid w:val="00E06B2E"/>
    <w:rsid w:val="00E23C4F"/>
    <w:rsid w:val="00E313F5"/>
    <w:rsid w:val="00E3168E"/>
    <w:rsid w:val="00E334CF"/>
    <w:rsid w:val="00E3485B"/>
    <w:rsid w:val="00E37B3F"/>
    <w:rsid w:val="00E6247B"/>
    <w:rsid w:val="00E855B9"/>
    <w:rsid w:val="00E86D96"/>
    <w:rsid w:val="00EA58F5"/>
    <w:rsid w:val="00EB7E06"/>
    <w:rsid w:val="00EC2D9A"/>
    <w:rsid w:val="00EE09FA"/>
    <w:rsid w:val="00F036D8"/>
    <w:rsid w:val="00F13CEC"/>
    <w:rsid w:val="00F27616"/>
    <w:rsid w:val="00F30EF3"/>
    <w:rsid w:val="00F350A0"/>
    <w:rsid w:val="00F419EA"/>
    <w:rsid w:val="00F53B06"/>
    <w:rsid w:val="00F675FF"/>
    <w:rsid w:val="00F7371C"/>
    <w:rsid w:val="00F77896"/>
    <w:rsid w:val="00F87808"/>
    <w:rsid w:val="00F95662"/>
    <w:rsid w:val="00FA4B14"/>
    <w:rsid w:val="00FD5CCE"/>
    <w:rsid w:val="00FF0CC5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FD"/>
    <w:pPr>
      <w:bidi/>
    </w:pPr>
    <w:rPr>
      <w:rFonts w:cs="Lotus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7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53B06"/>
    <w:pPr>
      <w:keepNext/>
      <w:keepLines/>
      <w:spacing w:before="200"/>
      <w:jc w:val="lowKashida"/>
      <w:outlineLvl w:val="1"/>
    </w:pPr>
    <w:rPr>
      <w:rFonts w:asciiTheme="majorHAnsi" w:eastAsiaTheme="majorEastAsia" w:hAnsiTheme="majorHAnsi" w:cs="B Lotus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D7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DD7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DD77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DD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D77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D77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D7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F53B06"/>
    <w:rPr>
      <w:rFonts w:asciiTheme="majorHAnsi" w:eastAsiaTheme="majorEastAsia" w:hAnsiTheme="majorHAnsi" w:cs="B Lotus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DD77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DD77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DD77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rsid w:val="00DD77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rsid w:val="00DD77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DD77B6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Heading9Char">
    <w:name w:val="Heading 9 Char"/>
    <w:basedOn w:val="DefaultParagraphFont"/>
    <w:link w:val="Heading9"/>
    <w:rsid w:val="00DD77B6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Caption">
    <w:name w:val="caption"/>
    <w:basedOn w:val="Normal"/>
    <w:next w:val="Normal"/>
    <w:semiHidden/>
    <w:unhideWhenUsed/>
    <w:qFormat/>
    <w:rsid w:val="00DD77B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D77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D7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qFormat/>
    <w:rsid w:val="00DD7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D7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NoSpacing">
    <w:name w:val="No Spacing"/>
    <w:basedOn w:val="Normal"/>
    <w:link w:val="NoSpacingChar"/>
    <w:uiPriority w:val="1"/>
    <w:qFormat/>
    <w:rsid w:val="00DD77B6"/>
  </w:style>
  <w:style w:type="paragraph" w:styleId="ListParagraph">
    <w:name w:val="List Paragraph"/>
    <w:basedOn w:val="Normal"/>
    <w:uiPriority w:val="34"/>
    <w:qFormat/>
    <w:rsid w:val="00DD7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77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7B6"/>
    <w:rPr>
      <w:i/>
      <w:iCs/>
      <w:color w:val="000000" w:themeColor="text1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7B6"/>
    <w:rPr>
      <w:b/>
      <w:bCs/>
      <w:i/>
      <w:iCs/>
      <w:color w:val="4F81BD" w:themeColor="accent1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7B6"/>
    <w:pPr>
      <w:outlineLvl w:val="9"/>
    </w:pPr>
  </w:style>
  <w:style w:type="character" w:styleId="Strong">
    <w:name w:val="Strong"/>
    <w:qFormat/>
    <w:rsid w:val="00DD77B6"/>
    <w:rPr>
      <w:b/>
      <w:bCs/>
    </w:rPr>
  </w:style>
  <w:style w:type="character" w:styleId="Emphasis">
    <w:name w:val="Emphasis"/>
    <w:qFormat/>
    <w:rsid w:val="00DD77B6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DD77B6"/>
    <w:rPr>
      <w:sz w:val="24"/>
      <w:szCs w:val="24"/>
      <w:lang w:bidi="ar-SA"/>
    </w:rPr>
  </w:style>
  <w:style w:type="character" w:styleId="SubtleEmphasis">
    <w:name w:val="Subtle Emphasis"/>
    <w:uiPriority w:val="19"/>
    <w:qFormat/>
    <w:rsid w:val="00DD77B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D77B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D77B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D77B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D77B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C5"/>
    <w:rPr>
      <w:rFonts w:ascii="Tahoma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A06FC"/>
    <w:rPr>
      <w:rFonts w:ascii="IPT.Yagut" w:hAnsi="IPT.Yagut" w:cs="Times New Roman"/>
      <w:bCs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6FC"/>
    <w:rPr>
      <w:rFonts w:ascii="IPT.Yagut" w:hAnsi="IPT.Yagut"/>
      <w:bCs/>
    </w:rPr>
  </w:style>
  <w:style w:type="character" w:styleId="FootnoteReference">
    <w:name w:val="footnote reference"/>
    <w:basedOn w:val="DefaultParagraphFont"/>
    <w:uiPriority w:val="99"/>
    <w:rsid w:val="001A06FC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1A06FC"/>
    <w:rPr>
      <w:rFonts w:ascii="Courier New" w:hAnsi="Courier New" w:cs="Courier New"/>
      <w:noProof w:val="0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1A06FC"/>
    <w:rPr>
      <w:rFonts w:ascii="Courier New" w:hAnsi="Courier New" w:cs="Courier New"/>
      <w:lang w:bidi="ar-SA"/>
    </w:rPr>
  </w:style>
  <w:style w:type="paragraph" w:styleId="NormalWeb">
    <w:name w:val="Normal (Web)"/>
    <w:basedOn w:val="Normal"/>
    <w:uiPriority w:val="99"/>
    <w:unhideWhenUsed/>
    <w:rsid w:val="001A06FC"/>
    <w:pPr>
      <w:bidi w:val="0"/>
      <w:spacing w:before="100" w:beforeAutospacing="1" w:after="100" w:afterAutospacing="1"/>
    </w:pPr>
    <w:rPr>
      <w:rFonts w:cs="Times New Roman"/>
      <w:noProof w:val="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52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F24"/>
    <w:rPr>
      <w:rFonts w:cs="Lotus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F24"/>
    <w:rPr>
      <w:rFonts w:cs="Lotus"/>
      <w:noProof/>
      <w:sz w:val="24"/>
      <w:szCs w:val="24"/>
    </w:rPr>
  </w:style>
  <w:style w:type="table" w:styleId="TableGrid">
    <w:name w:val="Table Grid"/>
    <w:basedOn w:val="TableNormal"/>
    <w:uiPriority w:val="59"/>
    <w:rsid w:val="00341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C66C08"/>
    <w:pPr>
      <w:bidi w:val="0"/>
      <w:ind w:left="1502" w:right="1134" w:firstLine="567"/>
      <w:jc w:val="lowKashida"/>
    </w:pPr>
    <w:rPr>
      <w:rFonts w:ascii="IPT.Zar" w:eastAsiaTheme="minorHAnsi" w:hAnsi="IPT.Zar" w:cs="Nazanin"/>
      <w:noProof w:val="0"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C66C08"/>
    <w:pPr>
      <w:bidi w:val="0"/>
      <w:ind w:firstLine="567"/>
      <w:jc w:val="lowKashida"/>
    </w:pPr>
    <w:rPr>
      <w:rFonts w:asciiTheme="minorHAnsi" w:eastAsiaTheme="minorHAnsi" w:hAnsiTheme="minorHAnsi" w:cs="Nazanin"/>
      <w:noProof w:val="0"/>
      <w:sz w:val="22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C66C08"/>
    <w:rPr>
      <w:rFonts w:asciiTheme="minorHAnsi" w:eastAsiaTheme="minorHAnsi" w:hAnsiTheme="minorHAnsi" w:cs="Nazanin"/>
      <w:sz w:val="22"/>
      <w:szCs w:val="28"/>
      <w:lang w:bidi="ar-SA"/>
    </w:rPr>
  </w:style>
  <w:style w:type="character" w:styleId="PageNumber">
    <w:name w:val="page number"/>
    <w:basedOn w:val="DefaultParagraphFont"/>
    <w:rsid w:val="00C66C08"/>
  </w:style>
  <w:style w:type="paragraph" w:styleId="BodyText2">
    <w:name w:val="Body Text 2"/>
    <w:basedOn w:val="Normal"/>
    <w:link w:val="BodyText2Char"/>
    <w:rsid w:val="00C66C08"/>
    <w:pPr>
      <w:ind w:firstLine="567"/>
      <w:jc w:val="lowKashida"/>
    </w:pPr>
    <w:rPr>
      <w:rFonts w:asciiTheme="minorHAnsi" w:eastAsiaTheme="minorHAnsi" w:hAnsiTheme="minorHAnsi" w:cs="Nazanin"/>
      <w:noProof w:val="0"/>
      <w:sz w:val="22"/>
      <w:szCs w:val="28"/>
      <w:lang w:bidi="ar-SA"/>
    </w:rPr>
  </w:style>
  <w:style w:type="character" w:customStyle="1" w:styleId="BodyText2Char">
    <w:name w:val="Body Text 2 Char"/>
    <w:basedOn w:val="DefaultParagraphFont"/>
    <w:link w:val="BodyText2"/>
    <w:rsid w:val="00C66C08"/>
    <w:rPr>
      <w:rFonts w:asciiTheme="minorHAnsi" w:eastAsiaTheme="minorHAnsi" w:hAnsiTheme="minorHAnsi" w:cs="Nazanin"/>
      <w:sz w:val="22"/>
      <w:szCs w:val="28"/>
      <w:lang w:bidi="ar-SA"/>
    </w:rPr>
  </w:style>
  <w:style w:type="paragraph" w:styleId="BodyTextIndent">
    <w:name w:val="Body Text Indent"/>
    <w:basedOn w:val="Normal"/>
    <w:link w:val="BodyTextIndentChar"/>
    <w:rsid w:val="00C66C08"/>
    <w:pPr>
      <w:ind w:left="566" w:firstLine="567"/>
      <w:jc w:val="lowKashida"/>
    </w:pPr>
    <w:rPr>
      <w:rFonts w:asciiTheme="minorHAnsi" w:eastAsiaTheme="minorHAnsi" w:hAnsiTheme="minorHAnsi" w:cs="Nazanin"/>
      <w:noProof w:val="0"/>
      <w:sz w:val="22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C66C08"/>
    <w:rPr>
      <w:rFonts w:asciiTheme="minorHAnsi" w:eastAsiaTheme="minorHAnsi" w:hAnsiTheme="minorHAnsi" w:cs="Nazanin"/>
      <w:sz w:val="22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C66C08"/>
    <w:pPr>
      <w:ind w:left="566" w:firstLine="1"/>
      <w:jc w:val="lowKashida"/>
    </w:pPr>
    <w:rPr>
      <w:rFonts w:asciiTheme="minorHAnsi" w:eastAsiaTheme="minorHAnsi" w:hAnsiTheme="minorHAnsi" w:cs="Nazanin"/>
      <w:noProof w:val="0"/>
      <w:sz w:val="22"/>
      <w:szCs w:val="28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C66C08"/>
    <w:rPr>
      <w:rFonts w:asciiTheme="minorHAnsi" w:eastAsiaTheme="minorHAnsi" w:hAnsiTheme="minorHAnsi" w:cs="Nazanin"/>
      <w:sz w:val="22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C66C08"/>
    <w:pPr>
      <w:ind w:left="566" w:firstLine="567"/>
      <w:jc w:val="lowKashida"/>
    </w:pPr>
    <w:rPr>
      <w:rFonts w:asciiTheme="minorHAnsi" w:eastAsiaTheme="minorHAnsi" w:hAnsiTheme="minorHAnsi" w:cs="Nazanin"/>
      <w:noProof w:val="0"/>
      <w:sz w:val="22"/>
      <w:szCs w:val="28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C66C08"/>
    <w:rPr>
      <w:rFonts w:asciiTheme="minorHAnsi" w:eastAsiaTheme="minorHAnsi" w:hAnsiTheme="minorHAnsi" w:cs="Nazanin"/>
      <w:sz w:val="22"/>
      <w:szCs w:val="28"/>
      <w:lang w:bidi="ar-SA"/>
    </w:rPr>
  </w:style>
  <w:style w:type="paragraph" w:styleId="BodyText3">
    <w:name w:val="Body Text 3"/>
    <w:basedOn w:val="Normal"/>
    <w:link w:val="BodyText3Char"/>
    <w:rsid w:val="00C66C08"/>
    <w:pPr>
      <w:tabs>
        <w:tab w:val="left" w:pos="42"/>
      </w:tabs>
      <w:ind w:right="566" w:firstLine="567"/>
      <w:jc w:val="lowKashida"/>
    </w:pPr>
    <w:rPr>
      <w:rFonts w:asciiTheme="minorHAnsi" w:eastAsiaTheme="minorHAnsi" w:hAnsiTheme="minorHAnsi" w:cs="Nazanin"/>
      <w:noProof w:val="0"/>
      <w:sz w:val="22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C66C08"/>
    <w:rPr>
      <w:rFonts w:asciiTheme="minorHAnsi" w:eastAsiaTheme="minorHAnsi" w:hAnsiTheme="minorHAnsi" w:cs="Nazanin"/>
      <w:sz w:val="22"/>
      <w:szCs w:val="28"/>
      <w:lang w:bidi="ar-SA"/>
    </w:rPr>
  </w:style>
  <w:style w:type="table" w:customStyle="1" w:styleId="TableGrid1">
    <w:name w:val="Table Grid1"/>
    <w:basedOn w:val="TableNormal"/>
    <w:uiPriority w:val="59"/>
    <w:rsid w:val="00C66C08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2B48-1CB9-42BD-851C-84C7DEDE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ITC-Center</Company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a.nouri</dc:creator>
  <cp:keywords/>
  <dc:description/>
  <cp:lastModifiedBy>Talebi.So</cp:lastModifiedBy>
  <cp:revision>21</cp:revision>
  <cp:lastPrinted>2016-07-18T11:32:00Z</cp:lastPrinted>
  <dcterms:created xsi:type="dcterms:W3CDTF">2016-07-18T06:48:00Z</dcterms:created>
  <dcterms:modified xsi:type="dcterms:W3CDTF">2016-07-19T10:09:00Z</dcterms:modified>
</cp:coreProperties>
</file>